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74" w:rsidRDefault="004D5674" w:rsidP="004D5674">
      <w:pPr>
        <w:spacing w:after="200" w:line="276" w:lineRule="auto"/>
        <w:jc w:val="center"/>
      </w:pPr>
      <w:r>
        <w:rPr>
          <w:rFonts w:eastAsia="Calibri"/>
          <w:b/>
          <w:i/>
          <w:iCs/>
          <w:color w:val="000000"/>
          <w:sz w:val="28"/>
          <w:szCs w:val="28"/>
          <w:lang w:eastAsia="en-US"/>
        </w:rPr>
        <w:t>П</w:t>
      </w:r>
      <w:r>
        <w:rPr>
          <w:rFonts w:eastAsia="Calibri"/>
          <w:b/>
          <w:i/>
          <w:iCs/>
          <w:color w:val="000000"/>
          <w:sz w:val="28"/>
          <w:szCs w:val="28"/>
          <w:lang w:eastAsia="en-US"/>
        </w:rPr>
        <w:t>лан мероприятий («Дорожная карта»)</w:t>
      </w:r>
      <w:r>
        <w:rPr>
          <w:rFonts w:eastAsia="Calibri"/>
          <w:b/>
          <w:i/>
          <w:iCs/>
          <w:color w:val="000000"/>
          <w:sz w:val="28"/>
          <w:szCs w:val="28"/>
          <w:lang w:eastAsia="en-US"/>
        </w:rPr>
        <w:br/>
        <w:t xml:space="preserve">по обеспечению перехода на дистанционное обучение в </w:t>
      </w:r>
      <w:r>
        <w:rPr>
          <w:rFonts w:eastAsia="Calibri"/>
          <w:b/>
          <w:i/>
          <w:iCs/>
          <w:color w:val="000000"/>
          <w:sz w:val="28"/>
          <w:szCs w:val="28"/>
          <w:lang w:eastAsia="en-US"/>
        </w:rPr>
        <w:t>МКОУ «</w:t>
      </w:r>
      <w:proofErr w:type="spellStart"/>
      <w:r>
        <w:rPr>
          <w:rFonts w:eastAsia="Calibri"/>
          <w:b/>
          <w:i/>
          <w:iCs/>
          <w:color w:val="000000"/>
          <w:sz w:val="28"/>
          <w:szCs w:val="28"/>
          <w:lang w:eastAsia="en-US"/>
        </w:rPr>
        <w:t>Алмалинская</w:t>
      </w:r>
      <w:proofErr w:type="spellEnd"/>
      <w:r>
        <w:rPr>
          <w:rFonts w:eastAsia="Calibri"/>
          <w:b/>
          <w:i/>
          <w:iCs/>
          <w:color w:val="000000"/>
          <w:sz w:val="28"/>
          <w:szCs w:val="28"/>
          <w:lang w:eastAsia="en-US"/>
        </w:rPr>
        <w:t xml:space="preserve"> СОШ </w:t>
      </w:r>
      <w:proofErr w:type="spellStart"/>
      <w:r>
        <w:rPr>
          <w:rFonts w:eastAsia="Calibri"/>
          <w:b/>
          <w:i/>
          <w:iCs/>
          <w:color w:val="000000"/>
          <w:sz w:val="28"/>
          <w:szCs w:val="28"/>
          <w:lang w:eastAsia="en-US"/>
        </w:rPr>
        <w:t>им.И.И.Исламова</w:t>
      </w:r>
      <w:proofErr w:type="spellEnd"/>
      <w:r>
        <w:rPr>
          <w:rFonts w:eastAsia="Calibri"/>
          <w:b/>
          <w:i/>
          <w:iCs/>
          <w:color w:val="000000"/>
          <w:sz w:val="28"/>
          <w:szCs w:val="28"/>
          <w:lang w:eastAsia="en-US"/>
        </w:rPr>
        <w:t>»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9214"/>
        <w:gridCol w:w="2835"/>
        <w:gridCol w:w="2420"/>
      </w:tblGrid>
      <w:tr w:rsidR="004D5674" w:rsidTr="003F24E8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674" w:rsidRDefault="004D5674" w:rsidP="003F24E8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№</w:t>
            </w: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674" w:rsidRDefault="004D5674" w:rsidP="003F24E8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674" w:rsidRDefault="004D5674" w:rsidP="003F24E8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 xml:space="preserve">Исполнитель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674" w:rsidRDefault="004D5674" w:rsidP="003F24E8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Сроки исполнения</w:t>
            </w:r>
          </w:p>
        </w:tc>
      </w:tr>
      <w:tr w:rsidR="004D5674" w:rsidTr="003F24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674" w:rsidRDefault="004D5674" w:rsidP="004D5674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674" w:rsidRDefault="004D5674" w:rsidP="002E0AA9"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Издание приказа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переходе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дистанционное обучение, в том числе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 назначении лиц, ответственных:</w:t>
            </w:r>
          </w:p>
          <w:p w:rsidR="004D5674" w:rsidRDefault="004D5674" w:rsidP="003F24E8">
            <w:pPr>
              <w:ind w:left="291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 организацию перехода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дистанционное обучение;</w:t>
            </w:r>
          </w:p>
          <w:p w:rsidR="004D5674" w:rsidRDefault="004D5674" w:rsidP="003F24E8">
            <w:pPr>
              <w:ind w:left="291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 информирование участников образовательных отношений;</w:t>
            </w:r>
          </w:p>
          <w:p w:rsidR="004D5674" w:rsidRDefault="004D5674" w:rsidP="003F24E8">
            <w:pPr>
              <w:ind w:left="291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 организацию дистанционного обучения в каждом отдельном классе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674" w:rsidRDefault="002E0AA9" w:rsidP="003F24E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</w:t>
            </w:r>
            <w:r w:rsidR="004D5674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иректор</w:t>
            </w:r>
            <w:r w:rsidR="004D5674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школы</w:t>
            </w:r>
            <w:r w:rsidR="004D5674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br/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674" w:rsidRDefault="004D5674" w:rsidP="003F24E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07.04.2020</w:t>
            </w:r>
          </w:p>
        </w:tc>
      </w:tr>
      <w:tr w:rsidR="004D5674" w:rsidTr="003F24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674" w:rsidRDefault="004D5674" w:rsidP="004D5674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674" w:rsidRDefault="004D5674" w:rsidP="003F24E8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Актуализация локальных актов по вопросам организации и осуществления дистанционного обучения (при необходимости)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674" w:rsidRDefault="002E0AA9" w:rsidP="003F24E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школы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674" w:rsidRDefault="004D5674" w:rsidP="003F24E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07.04.2020</w:t>
            </w:r>
          </w:p>
        </w:tc>
      </w:tr>
      <w:tr w:rsidR="004D5674" w:rsidTr="003F24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674" w:rsidRDefault="004D5674" w:rsidP="004D5674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674" w:rsidRDefault="004D5674" w:rsidP="003F24E8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Мониторинг технической готовности общеобразовательной организации, педагогических работников, обучающихся  для перехода к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дистанционному обучению, в том числе проведение тренировочных подключений обучающихся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674" w:rsidRDefault="002E0AA9" w:rsidP="003F24E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</w:t>
            </w:r>
            <w:r w:rsidR="004D5674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дминистрация школы</w:t>
            </w:r>
            <w:r w:rsidR="004D5674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, классные руководители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674" w:rsidRDefault="004D5674" w:rsidP="003F24E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06.04.2020</w:t>
            </w:r>
          </w:p>
        </w:tc>
      </w:tr>
      <w:tr w:rsidR="004D5674" w:rsidTr="003F24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674" w:rsidRDefault="004D5674" w:rsidP="004D5674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674" w:rsidRDefault="004D5674" w:rsidP="003F24E8">
            <w:pPr>
              <w:jc w:val="both"/>
            </w:pPr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Сбор и анализ информации (заявлений) родителей (законных представителей) обучающихся, представленной любым доступным способом, в том числе и использованием информационно-телекоммуникационной сети «Интернет», о выбранной ими форме дистанционного обучения с учетом технических условий и наличия оборудования (компьютерное оборудование, мобильные устройства, Интернет), имеющихся по месту проживания ученика.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674" w:rsidRDefault="002E0AA9" w:rsidP="003F24E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</w:t>
            </w:r>
            <w:r w:rsidR="004D5674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дминистрация школы</w:t>
            </w:r>
            <w:r w:rsidR="004D5674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, классные руководители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674" w:rsidRDefault="004D5674" w:rsidP="003F24E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4D5674" w:rsidTr="003F24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674" w:rsidRDefault="004D5674" w:rsidP="004D5674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674" w:rsidRDefault="004D5674" w:rsidP="003F24E8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Определение организационно-технологической схемы дистанционного обучения для каждого ученика с учетом технических условий и оборудования, имеющихся по месту проживания ученика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674" w:rsidRDefault="004D5674" w:rsidP="003F24E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школы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674" w:rsidRDefault="004D5674" w:rsidP="003F24E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4D5674" w:rsidTr="003F24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674" w:rsidRDefault="004D5674" w:rsidP="004D5674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674" w:rsidRDefault="004D5674" w:rsidP="003F24E8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Внесение изменений в режим работы общеобразовательной организации:</w:t>
            </w:r>
          </w:p>
          <w:p w:rsidR="004D5674" w:rsidRDefault="004D5674" w:rsidP="003F24E8">
            <w:pPr>
              <w:ind w:firstLine="318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корректировка расписания уроков, занятий внеурочной деятельности;</w:t>
            </w:r>
          </w:p>
          <w:p w:rsidR="004D5674" w:rsidRDefault="004D5674" w:rsidP="003F24E8">
            <w:pPr>
              <w:ind w:firstLine="318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корректировка продолжительности уроков, занятий внеурочной деятельности, перерывов между ними.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674" w:rsidRDefault="004D5674" w:rsidP="003F24E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школы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674" w:rsidRDefault="004D5674" w:rsidP="003F24E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4D5674" w:rsidTr="003F24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674" w:rsidRDefault="004D5674" w:rsidP="004D5674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674" w:rsidRDefault="004D5674" w:rsidP="003F24E8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Включение в расписание уроков классных часов, проводимых в режиме онлайн, с привлечением социальных педагогов, психологов,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674" w:rsidRDefault="004D5674" w:rsidP="003F24E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Зам. директора школы по ВР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, классные руководители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674" w:rsidRDefault="004D5674" w:rsidP="003F24E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4D5674" w:rsidTr="003F24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674" w:rsidRDefault="004D5674" w:rsidP="004D5674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674" w:rsidRDefault="004D5674" w:rsidP="003F24E8">
            <w:pPr>
              <w:ind w:left="32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Внесение изменений в рабочие программы учителей по каждому учебному предмету, в том числе:</w:t>
            </w:r>
          </w:p>
          <w:p w:rsidR="004D5674" w:rsidRDefault="004D5674" w:rsidP="003F24E8">
            <w:pPr>
              <w:ind w:left="32" w:firstLine="286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указание в тематическом планировании рабочих программ учителей форм дистанционного обучения, применяемых в изложении материала, форм обратной связи, ссылок на применяемые электронные образовательные ресурсы;</w:t>
            </w:r>
          </w:p>
          <w:p w:rsidR="004D5674" w:rsidRDefault="004D5674" w:rsidP="003F24E8">
            <w:pPr>
              <w:ind w:left="32" w:firstLine="286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при необходимости – перераспределение (уплотнение) тематических модулей, блоков,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отдельных тем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674" w:rsidRDefault="002E0AA9" w:rsidP="003F24E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lastRenderedPageBreak/>
              <w:t>У</w:t>
            </w:r>
            <w:r w:rsidR="004D5674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чителя-предметники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674" w:rsidRDefault="004D5674" w:rsidP="003F24E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07.04.2020</w:t>
            </w:r>
          </w:p>
        </w:tc>
      </w:tr>
      <w:tr w:rsidR="004D5674" w:rsidTr="003F24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674" w:rsidRDefault="004D5674" w:rsidP="004D5674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674" w:rsidRDefault="004D5674" w:rsidP="003F24E8">
            <w:pPr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Информирование каждого участника образовательных отношений о формах организации дистанционного обучения, внесенных изменениях в расписание уроков, занятий внеурочной деятельности, их времени, продолжительности, способах обратной связи, в том числе:</w:t>
            </w:r>
          </w:p>
          <w:p w:rsidR="004D5674" w:rsidRDefault="004D5674" w:rsidP="003F24E8">
            <w:pPr>
              <w:ind w:firstLine="318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размещение указанной информации на официальном сайте общеобразовательной организации;</w:t>
            </w:r>
          </w:p>
          <w:p w:rsidR="004D5674" w:rsidRDefault="004D5674" w:rsidP="003F24E8">
            <w:pPr>
              <w:ind w:firstLine="318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регулярная актуализация информации на официальном сайте общеобразовательной организации.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674" w:rsidRDefault="002E0AA9" w:rsidP="003F24E8">
            <w:pPr>
              <w:jc w:val="center"/>
            </w:pPr>
            <w:proofErr w:type="gram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Ответственные</w:t>
            </w:r>
            <w:proofErr w:type="gramEnd"/>
            <w:r w:rsidR="004D5674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за информирование участников образовательных отношений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674" w:rsidRDefault="004D5674" w:rsidP="003F24E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4D5674" w:rsidTr="003F24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674" w:rsidRDefault="004D5674" w:rsidP="004D5674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674" w:rsidRDefault="004D5674" w:rsidP="003F24E8">
            <w:pPr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Организация и проведение разъяснительной и консультативной работы с родителями (законными представителями) </w:t>
            </w:r>
            <w:proofErr w:type="gram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обучающихся</w:t>
            </w:r>
            <w:proofErr w:type="gram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по вопросам организации дистанционного обучения по каждому учебному предмету, в том числе для обучающихся на дому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674" w:rsidRDefault="002E0AA9" w:rsidP="003F24E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К</w:t>
            </w:r>
            <w:r w:rsidR="004D5674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лассные руководители, учителя-предметники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674" w:rsidRDefault="004D5674" w:rsidP="003F24E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4D5674" w:rsidTr="003F24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674" w:rsidRDefault="004D5674" w:rsidP="004D5674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674" w:rsidRDefault="004D5674" w:rsidP="003F24E8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Проведение </w:t>
            </w:r>
            <w:proofErr w:type="gram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с использованием дистанционных технологий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рабочего совещания с педагогическими работниками о готовности к переходу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дистанционное обучение</w:t>
            </w:r>
            <w:proofErr w:type="gram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674" w:rsidRDefault="002E0AA9" w:rsidP="003F24E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</w:t>
            </w:r>
            <w:r w:rsidR="004D5674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дминистрация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674" w:rsidRDefault="004D5674" w:rsidP="003F24E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06.04.2020</w:t>
            </w:r>
          </w:p>
        </w:tc>
      </w:tr>
      <w:tr w:rsidR="004D5674" w:rsidTr="003F24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674" w:rsidRDefault="004D5674" w:rsidP="004D5674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674" w:rsidRDefault="004D5674" w:rsidP="002E0AA9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Мониторинг осуществления контроля текущей успеваемости </w:t>
            </w:r>
            <w:r w:rsidR="002E0AA9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учащихся.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674" w:rsidRDefault="002E0AA9" w:rsidP="003F24E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</w:t>
            </w:r>
            <w:r w:rsidR="004D5674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, классные руководители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674" w:rsidRDefault="004D5674" w:rsidP="003F24E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4D5674" w:rsidTr="003F24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674" w:rsidRDefault="004D5674" w:rsidP="004D5674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674" w:rsidRDefault="004D5674" w:rsidP="003F24E8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Мониторинг организации дистанционного обучения в общеобразовательной организации:</w:t>
            </w:r>
          </w:p>
          <w:p w:rsidR="004D5674" w:rsidRDefault="004D5674" w:rsidP="003F24E8">
            <w:pPr>
              <w:ind w:left="34" w:firstLine="284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выявление и устранение проблем, связанных с организацией, осуществлением и качеством образования в условиях дистанционного обучения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674" w:rsidRDefault="002E0AA9" w:rsidP="003F24E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</w:t>
            </w:r>
            <w:r w:rsidR="004D5674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674" w:rsidRDefault="004D5674" w:rsidP="003F24E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4D5674" w:rsidTr="003F24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674" w:rsidRDefault="004D5674" w:rsidP="004D5674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674" w:rsidRDefault="004D5674" w:rsidP="003F24E8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Организация и проведение внутренней оценки качества образования с целью выполнения общеобразовательных программ в полном объеме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674" w:rsidRDefault="002E0AA9" w:rsidP="003F24E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</w:t>
            </w:r>
            <w:r w:rsidR="004D5674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дминистрация ОО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                   Рук. ШМО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674" w:rsidRDefault="002E0AA9" w:rsidP="003F24E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согласно плану школы</w:t>
            </w:r>
          </w:p>
        </w:tc>
      </w:tr>
    </w:tbl>
    <w:p w:rsidR="004D5674" w:rsidRDefault="004D5674" w:rsidP="004D5674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  <w:sectPr w:rsidR="004D5674">
          <w:pgSz w:w="16838" w:h="11906" w:orient="landscape"/>
          <w:pgMar w:top="851" w:right="1134" w:bottom="1701" w:left="1134" w:header="720" w:footer="720" w:gutter="0"/>
          <w:cols w:space="720"/>
          <w:docGrid w:linePitch="360"/>
        </w:sectPr>
      </w:pPr>
    </w:p>
    <w:p w:rsidR="008C3162" w:rsidRDefault="008C3162"/>
    <w:sectPr w:rsidR="008C3162" w:rsidSect="004D56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74"/>
    <w:rsid w:val="002E0AA9"/>
    <w:rsid w:val="004D5674"/>
    <w:rsid w:val="008C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2020-04-09T10:06:00Z</dcterms:created>
  <dcterms:modified xsi:type="dcterms:W3CDTF">2020-04-09T10:25:00Z</dcterms:modified>
</cp:coreProperties>
</file>