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33" w:rsidRDefault="001D0D33" w:rsidP="001D0D33">
      <w:pPr>
        <w:tabs>
          <w:tab w:val="left" w:pos="7020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Принято</w:t>
      </w:r>
      <w:r w:rsidRPr="001D0D33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t>Утверждаю:</w:t>
      </w:r>
      <w:r w:rsidRPr="001D0D33">
        <w:t xml:space="preserve">                                       </w:t>
      </w:r>
      <w:r>
        <w:rPr>
          <w:rFonts w:ascii="Times New Roman" w:hAnsi="Times New Roman"/>
        </w:rPr>
        <w:t>на заседании</w:t>
      </w:r>
      <w:r>
        <w:rPr>
          <w:rFonts w:ascii="Times New Roman" w:hAnsi="Times New Roman"/>
        </w:rPr>
        <w:tab/>
        <w:t>Директор МКОУ</w:t>
      </w:r>
      <w:r w:rsidRPr="001D0D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педагогического совета</w:t>
      </w:r>
      <w:r>
        <w:rPr>
          <w:rFonts w:ascii="Times New Roman" w:hAnsi="Times New Roman"/>
        </w:rPr>
        <w:tab/>
        <w:t>«</w:t>
      </w:r>
      <w:proofErr w:type="spellStart"/>
      <w:r>
        <w:rPr>
          <w:rFonts w:ascii="Times New Roman" w:hAnsi="Times New Roman"/>
        </w:rPr>
        <w:t>Алмалинская</w:t>
      </w:r>
      <w:proofErr w:type="spellEnd"/>
      <w:r>
        <w:rPr>
          <w:rFonts w:ascii="Times New Roman" w:hAnsi="Times New Roman"/>
        </w:rPr>
        <w:t xml:space="preserve"> СОШ</w:t>
      </w:r>
      <w:r w:rsidRPr="001D0D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Протокол№1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им.И.И.Исламова</w:t>
      </w:r>
      <w:proofErr w:type="spellEnd"/>
      <w:r>
        <w:rPr>
          <w:rFonts w:ascii="Times New Roman" w:hAnsi="Times New Roman"/>
        </w:rPr>
        <w:t>»</w:t>
      </w:r>
    </w:p>
    <w:p w:rsidR="001D0D33" w:rsidRDefault="001D0D33" w:rsidP="001D0D33">
      <w:pPr>
        <w:tabs>
          <w:tab w:val="left" w:pos="70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3</w:t>
      </w:r>
      <w:r w:rsidRPr="001D0D33">
        <w:rPr>
          <w:rFonts w:ascii="Times New Roman" w:hAnsi="Times New Roman"/>
        </w:rPr>
        <w:t>1</w:t>
      </w:r>
      <w:r>
        <w:rPr>
          <w:rFonts w:ascii="Times New Roman" w:hAnsi="Times New Roman"/>
        </w:rPr>
        <w:t>.08.20</w:t>
      </w:r>
      <w:r w:rsidRPr="001D0D33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г.                                                                                     </w:t>
      </w:r>
      <w:r w:rsidRPr="001D0D3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_____</w:t>
      </w:r>
      <w:r w:rsidRPr="001D0D33">
        <w:rPr>
          <w:rFonts w:ascii="Times New Roman" w:hAnsi="Times New Roman"/>
        </w:rPr>
        <w:t xml:space="preserve">___   </w:t>
      </w:r>
      <w:proofErr w:type="spellStart"/>
      <w:r>
        <w:rPr>
          <w:rFonts w:ascii="Times New Roman" w:hAnsi="Times New Roman"/>
        </w:rPr>
        <w:t>Хангишиев</w:t>
      </w:r>
      <w:proofErr w:type="spellEnd"/>
      <w:r>
        <w:rPr>
          <w:rFonts w:ascii="Times New Roman" w:hAnsi="Times New Roman"/>
        </w:rPr>
        <w:t xml:space="preserve"> Д.М.</w:t>
      </w:r>
    </w:p>
    <w:p w:rsidR="001D0D33" w:rsidRDefault="001D0D33" w:rsidP="001D0D33">
      <w:pPr>
        <w:tabs>
          <w:tab w:val="left" w:pos="7020"/>
        </w:tabs>
        <w:rPr>
          <w:rFonts w:ascii="Times New Roman" w:hAnsi="Times New Roman"/>
        </w:rPr>
      </w:pPr>
      <w:r>
        <w:rPr>
          <w:rFonts w:ascii="Times New Roman" w:hAnsi="Times New Roman"/>
          <w:sz w:val="52"/>
          <w:szCs w:val="52"/>
        </w:rPr>
        <w:tab/>
      </w:r>
      <w:r>
        <w:rPr>
          <w:rFonts w:ascii="Times New Roman" w:hAnsi="Times New Roman"/>
        </w:rPr>
        <w:t>Приказ № 82</w:t>
      </w:r>
    </w:p>
    <w:p w:rsidR="001D0D33" w:rsidRPr="001D0D33" w:rsidRDefault="001D0D33" w:rsidP="001D0D33">
      <w:pPr>
        <w:tabs>
          <w:tab w:val="left" w:pos="6330"/>
        </w:tabs>
        <w:rPr>
          <w:rFonts w:ascii="Times New Roman" w:hAnsi="Times New Roman"/>
        </w:rPr>
      </w:pPr>
      <w:r>
        <w:rPr>
          <w:rFonts w:ascii="Times New Roman" w:hAnsi="Times New Roman"/>
          <w:sz w:val="52"/>
          <w:szCs w:val="52"/>
        </w:rPr>
        <w:tab/>
      </w:r>
      <w:r w:rsidRPr="001D0D33">
        <w:rPr>
          <w:rFonts w:ascii="Times New Roman" w:hAnsi="Times New Roman"/>
          <w:sz w:val="52"/>
          <w:szCs w:val="52"/>
        </w:rPr>
        <w:t xml:space="preserve">       </w:t>
      </w:r>
      <w:r>
        <w:rPr>
          <w:rFonts w:ascii="Times New Roman" w:hAnsi="Times New Roman"/>
        </w:rPr>
        <w:t>от 31.08.2020г</w:t>
      </w:r>
    </w:p>
    <w:p w:rsidR="001D0D33" w:rsidRDefault="001D0D33" w:rsidP="001D0D33">
      <w:pPr>
        <w:rPr>
          <w:rFonts w:ascii="Times New Roman" w:hAnsi="Times New Roman"/>
        </w:rPr>
      </w:pPr>
    </w:p>
    <w:p w:rsidR="001D0D33" w:rsidRDefault="001D0D33" w:rsidP="001D0D33">
      <w:pPr>
        <w:rPr>
          <w:rFonts w:asciiTheme="minorHAnsi" w:hAnsiTheme="minorHAnsi" w:cstheme="minorBidi"/>
        </w:rPr>
      </w:pPr>
    </w:p>
    <w:p w:rsidR="001D0D33" w:rsidRDefault="001D0D33" w:rsidP="001D0D33">
      <w:pPr>
        <w:rPr>
          <w:rFonts w:ascii="Courier New" w:hAnsi="Courier New" w:cs="Courier New"/>
          <w:sz w:val="24"/>
          <w:szCs w:val="24"/>
        </w:rPr>
      </w:pPr>
    </w:p>
    <w:p w:rsidR="001D0D33" w:rsidRDefault="001D0D33" w:rsidP="001D0D33">
      <w:pPr>
        <w:tabs>
          <w:tab w:val="left" w:pos="2970"/>
        </w:tabs>
        <w:jc w:val="center"/>
        <w:rPr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Учебный план</w:t>
      </w:r>
    </w:p>
    <w:p w:rsidR="001D0D33" w:rsidRDefault="001D0D33" w:rsidP="001D0D33">
      <w:pPr>
        <w:tabs>
          <w:tab w:val="left" w:pos="1710"/>
        </w:tabs>
        <w:jc w:val="center"/>
        <w:rPr>
          <w:rFonts w:ascii="Times New Roman" w:hAnsi="Times New Roman"/>
          <w:sz w:val="52"/>
          <w:szCs w:val="52"/>
        </w:rPr>
      </w:pPr>
      <w:r w:rsidRPr="008019DE">
        <w:rPr>
          <w:rFonts w:ascii="Times New Roman" w:hAnsi="Times New Roman"/>
          <w:b/>
          <w:sz w:val="24"/>
          <w:szCs w:val="24"/>
        </w:rPr>
        <w:t xml:space="preserve">  </w:t>
      </w:r>
      <w:r w:rsidRPr="001D0D33">
        <w:rPr>
          <w:rFonts w:ascii="Times New Roman" w:hAnsi="Times New Roman"/>
          <w:b/>
          <w:sz w:val="52"/>
          <w:szCs w:val="52"/>
        </w:rPr>
        <w:t>индивидуального обучения на дому</w:t>
      </w:r>
    </w:p>
    <w:p w:rsidR="001D0D33" w:rsidRPr="001D0D33" w:rsidRDefault="001D0D33" w:rsidP="001D0D33">
      <w:pPr>
        <w:tabs>
          <w:tab w:val="left" w:pos="1710"/>
        </w:tabs>
        <w:jc w:val="center"/>
        <w:rPr>
          <w:rFonts w:ascii="Times New Roman" w:hAnsi="Times New Roman"/>
          <w:sz w:val="52"/>
          <w:szCs w:val="52"/>
        </w:rPr>
      </w:pPr>
      <w:r w:rsidRPr="001D0D33">
        <w:rPr>
          <w:rFonts w:ascii="Times New Roman" w:hAnsi="Times New Roman"/>
          <w:sz w:val="48"/>
          <w:szCs w:val="48"/>
        </w:rPr>
        <w:t>МКОУ «</w:t>
      </w:r>
      <w:proofErr w:type="spellStart"/>
      <w:r w:rsidRPr="001D0D33">
        <w:rPr>
          <w:rFonts w:ascii="Times New Roman" w:hAnsi="Times New Roman"/>
          <w:sz w:val="48"/>
          <w:szCs w:val="48"/>
        </w:rPr>
        <w:t>Алмалинская</w:t>
      </w:r>
      <w:proofErr w:type="spellEnd"/>
      <w:r w:rsidRPr="001D0D33">
        <w:rPr>
          <w:rFonts w:ascii="Times New Roman" w:hAnsi="Times New Roman"/>
          <w:sz w:val="48"/>
          <w:szCs w:val="48"/>
        </w:rPr>
        <w:t xml:space="preserve"> СОШ</w:t>
      </w:r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 w:rsidRPr="001D0D33">
        <w:rPr>
          <w:rFonts w:ascii="Times New Roman" w:hAnsi="Times New Roman"/>
          <w:sz w:val="48"/>
          <w:szCs w:val="48"/>
        </w:rPr>
        <w:t>им.И.И.Исламова</w:t>
      </w:r>
      <w:proofErr w:type="spellEnd"/>
      <w:r w:rsidRPr="001D0D33">
        <w:rPr>
          <w:rFonts w:ascii="Times New Roman" w:hAnsi="Times New Roman"/>
          <w:sz w:val="48"/>
          <w:szCs w:val="48"/>
        </w:rPr>
        <w:t>»</w:t>
      </w:r>
    </w:p>
    <w:p w:rsidR="001D0D33" w:rsidRDefault="001D0D33" w:rsidP="001D0D33">
      <w:pPr>
        <w:tabs>
          <w:tab w:val="left" w:pos="1995"/>
        </w:tabs>
        <w:rPr>
          <w:rFonts w:ascii="Times New Roman" w:hAnsi="Times New Roman"/>
          <w:sz w:val="48"/>
          <w:szCs w:val="48"/>
        </w:rPr>
      </w:pPr>
      <w:r w:rsidRPr="001D0D33">
        <w:rPr>
          <w:rFonts w:ascii="Times New Roman" w:hAnsi="Times New Roman"/>
          <w:sz w:val="48"/>
          <w:szCs w:val="48"/>
        </w:rPr>
        <w:tab/>
      </w:r>
    </w:p>
    <w:p w:rsidR="001D0D33" w:rsidRPr="001D0D33" w:rsidRDefault="001D0D33" w:rsidP="001D0D33">
      <w:pPr>
        <w:tabs>
          <w:tab w:val="left" w:pos="1995"/>
        </w:tabs>
        <w:jc w:val="center"/>
        <w:rPr>
          <w:rFonts w:ascii="Times New Roman" w:hAnsi="Times New Roman"/>
          <w:sz w:val="48"/>
          <w:szCs w:val="48"/>
        </w:rPr>
      </w:pPr>
      <w:r w:rsidRPr="001D0D33">
        <w:rPr>
          <w:rFonts w:ascii="Times New Roman" w:hAnsi="Times New Roman"/>
          <w:sz w:val="48"/>
          <w:szCs w:val="48"/>
        </w:rPr>
        <w:t>на 2020-2021 учебный год</w:t>
      </w:r>
    </w:p>
    <w:p w:rsidR="001D0D33" w:rsidRDefault="001D0D33" w:rsidP="001D0D33">
      <w:pPr>
        <w:rPr>
          <w:rFonts w:ascii="Times New Roman" w:hAnsi="Times New Roman"/>
          <w:sz w:val="52"/>
          <w:szCs w:val="52"/>
        </w:rPr>
      </w:pPr>
    </w:p>
    <w:p w:rsidR="001D0D33" w:rsidRDefault="001D0D33" w:rsidP="001D0D33">
      <w:pPr>
        <w:rPr>
          <w:rFonts w:ascii="Times New Roman" w:hAnsi="Times New Roman"/>
          <w:sz w:val="52"/>
          <w:szCs w:val="52"/>
        </w:rPr>
      </w:pPr>
    </w:p>
    <w:p w:rsidR="001D0D33" w:rsidRDefault="001D0D33" w:rsidP="001D0D33">
      <w:pPr>
        <w:rPr>
          <w:rFonts w:ascii="Times New Roman" w:hAnsi="Times New Roman"/>
          <w:sz w:val="52"/>
          <w:szCs w:val="52"/>
        </w:rPr>
      </w:pPr>
    </w:p>
    <w:p w:rsidR="001D0D33" w:rsidRDefault="001D0D33" w:rsidP="001D0D33">
      <w:pPr>
        <w:rPr>
          <w:rFonts w:ascii="Times New Roman" w:hAnsi="Times New Roman"/>
          <w:sz w:val="52"/>
          <w:szCs w:val="52"/>
        </w:rPr>
      </w:pPr>
    </w:p>
    <w:p w:rsidR="001D0D33" w:rsidRDefault="001D0D33" w:rsidP="001D0D33">
      <w:pPr>
        <w:rPr>
          <w:rFonts w:ascii="Times New Roman" w:hAnsi="Times New Roman"/>
          <w:sz w:val="52"/>
          <w:szCs w:val="52"/>
        </w:rPr>
      </w:pPr>
    </w:p>
    <w:p w:rsidR="001D0D33" w:rsidRDefault="001D0D33" w:rsidP="001D0D33">
      <w:pPr>
        <w:tabs>
          <w:tab w:val="left" w:pos="2550"/>
        </w:tabs>
        <w:jc w:val="center"/>
        <w:rPr>
          <w:rFonts w:ascii="Times New Roman" w:hAnsi="Times New Roman"/>
          <w:sz w:val="52"/>
          <w:szCs w:val="52"/>
        </w:rPr>
      </w:pPr>
    </w:p>
    <w:p w:rsidR="001D0D33" w:rsidRDefault="001D0D33" w:rsidP="001D0D33">
      <w:pPr>
        <w:tabs>
          <w:tab w:val="left" w:pos="2520"/>
          <w:tab w:val="left" w:pos="2550"/>
        </w:tabs>
        <w:jc w:val="center"/>
        <w:rPr>
          <w:rFonts w:ascii="Times New Roman" w:hAnsi="Times New Roman"/>
          <w:sz w:val="52"/>
          <w:szCs w:val="52"/>
        </w:rPr>
      </w:pPr>
      <w:proofErr w:type="spellStart"/>
      <w:r>
        <w:rPr>
          <w:rFonts w:ascii="Times New Roman" w:hAnsi="Times New Roman"/>
          <w:sz w:val="52"/>
          <w:szCs w:val="52"/>
        </w:rPr>
        <w:t>с.Алмало</w:t>
      </w:r>
      <w:proofErr w:type="spellEnd"/>
    </w:p>
    <w:p w:rsidR="001D0D33" w:rsidRPr="001D0D33" w:rsidRDefault="001D0D33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0D33" w:rsidRPr="001D0D33" w:rsidRDefault="001D0D33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0D33" w:rsidRPr="001D0D33" w:rsidRDefault="001D0D33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0D33" w:rsidRPr="001D0D33" w:rsidRDefault="001D0D33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0D33" w:rsidRPr="001D0D33" w:rsidRDefault="001D0D33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0D33" w:rsidRPr="001D0D33" w:rsidRDefault="001D0D33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0D33" w:rsidRPr="001D0D33" w:rsidRDefault="001D0D33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0D33" w:rsidRPr="001D0D33" w:rsidRDefault="001D0D33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7F29" w:rsidRDefault="00E87F29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019DE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E87F29" w:rsidRPr="008019DE" w:rsidRDefault="00E87F29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019DE">
        <w:rPr>
          <w:rFonts w:ascii="Times New Roman" w:hAnsi="Times New Roman"/>
          <w:b/>
          <w:sz w:val="24"/>
          <w:szCs w:val="24"/>
        </w:rPr>
        <w:t>к учебному плану  индивидуального обучения на дому</w:t>
      </w:r>
    </w:p>
    <w:p w:rsidR="00E87F29" w:rsidRPr="008019DE" w:rsidRDefault="00E87F29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"</w:t>
      </w:r>
      <w:proofErr w:type="spellStart"/>
      <w:r>
        <w:rPr>
          <w:rFonts w:ascii="Times New Roman" w:hAnsi="Times New Roman"/>
          <w:b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b/>
          <w:sz w:val="24"/>
          <w:szCs w:val="24"/>
        </w:rPr>
        <w:t>им.И.И.Исламова</w:t>
      </w:r>
      <w:proofErr w:type="spellEnd"/>
      <w:r>
        <w:rPr>
          <w:rFonts w:ascii="Times New Roman" w:hAnsi="Times New Roman"/>
          <w:b/>
          <w:sz w:val="24"/>
          <w:szCs w:val="24"/>
        </w:rPr>
        <w:t>"</w:t>
      </w:r>
    </w:p>
    <w:p w:rsidR="00E87F29" w:rsidRDefault="00E87F29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 2020-2021</w:t>
      </w:r>
      <w:r w:rsidRPr="008019DE">
        <w:rPr>
          <w:rFonts w:ascii="Times New Roman" w:hAnsi="Times New Roman"/>
          <w:b/>
          <w:sz w:val="24"/>
          <w:szCs w:val="24"/>
        </w:rPr>
        <w:t>учебный год</w:t>
      </w:r>
    </w:p>
    <w:p w:rsidR="00E87F29" w:rsidRPr="008109B0" w:rsidRDefault="00E87F29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7F29" w:rsidRPr="008019DE" w:rsidRDefault="00E87F29" w:rsidP="00E87F29">
      <w:pPr>
        <w:jc w:val="both"/>
        <w:rPr>
          <w:rFonts w:ascii="Times New Roman" w:hAnsi="Times New Roman"/>
          <w:b/>
          <w:sz w:val="24"/>
          <w:szCs w:val="24"/>
        </w:rPr>
      </w:pPr>
      <w:r w:rsidRPr="008019DE">
        <w:rPr>
          <w:rFonts w:ascii="Times New Roman" w:hAnsi="Times New Roman"/>
          <w:b/>
          <w:sz w:val="24"/>
          <w:szCs w:val="24"/>
        </w:rPr>
        <w:t xml:space="preserve">1. Нормативно-правовая основа формирования учебного плана </w:t>
      </w:r>
    </w:p>
    <w:p w:rsidR="00E87F29" w:rsidRPr="009263A0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МКОУ "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им.И.И.Исламова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9263A0">
        <w:rPr>
          <w:rFonts w:ascii="Times New Roman" w:hAnsi="Times New Roman"/>
          <w:sz w:val="24"/>
          <w:szCs w:val="24"/>
        </w:rPr>
        <w:t xml:space="preserve">  для индивидуального </w:t>
      </w:r>
      <w:r>
        <w:rPr>
          <w:rFonts w:ascii="Times New Roman" w:hAnsi="Times New Roman"/>
          <w:sz w:val="24"/>
          <w:szCs w:val="24"/>
        </w:rPr>
        <w:t>обучения на дому в 2020-2021</w:t>
      </w:r>
      <w:r w:rsidRPr="009263A0">
        <w:rPr>
          <w:rFonts w:ascii="Times New Roman" w:hAnsi="Times New Roman"/>
          <w:sz w:val="24"/>
          <w:szCs w:val="24"/>
        </w:rPr>
        <w:t xml:space="preserve"> учебном году разработан на основе следующих нормативных документов: </w:t>
      </w:r>
    </w:p>
    <w:p w:rsidR="00E87F29" w:rsidRPr="009263A0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263A0">
        <w:rPr>
          <w:rFonts w:ascii="Times New Roman" w:hAnsi="Times New Roman"/>
          <w:sz w:val="24"/>
          <w:szCs w:val="24"/>
        </w:rPr>
        <w:t>1.Федерального зак</w:t>
      </w:r>
      <w:r>
        <w:rPr>
          <w:rFonts w:ascii="Times New Roman" w:hAnsi="Times New Roman"/>
          <w:sz w:val="24"/>
          <w:szCs w:val="24"/>
        </w:rPr>
        <w:t>она РФ от 29 декабря  2012 года  №</w:t>
      </w:r>
      <w:r w:rsidRPr="009263A0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 (ч. 2, 3 ст.79, ст.42). </w:t>
      </w:r>
    </w:p>
    <w:p w:rsidR="00E87F29" w:rsidRPr="009263A0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263A0">
        <w:rPr>
          <w:rFonts w:ascii="Times New Roman" w:hAnsi="Times New Roman"/>
          <w:sz w:val="24"/>
          <w:szCs w:val="24"/>
        </w:rPr>
        <w:t>. Постановления  Главного государственного санитарно</w:t>
      </w:r>
      <w:r>
        <w:rPr>
          <w:rFonts w:ascii="Times New Roman" w:hAnsi="Times New Roman"/>
          <w:sz w:val="24"/>
          <w:szCs w:val="24"/>
        </w:rPr>
        <w:t>го врача РФ от 10 июля 2015 года  №</w:t>
      </w:r>
      <w:r w:rsidRPr="009263A0">
        <w:rPr>
          <w:rFonts w:ascii="Times New Roman" w:hAnsi="Times New Roman"/>
          <w:sz w:val="24"/>
          <w:szCs w:val="24"/>
        </w:rPr>
        <w:t xml:space="preserve">26 «Об утверждении </w:t>
      </w:r>
      <w:proofErr w:type="spellStart"/>
      <w:r w:rsidRPr="009263A0">
        <w:rPr>
          <w:rFonts w:ascii="Times New Roman" w:hAnsi="Times New Roman"/>
          <w:sz w:val="24"/>
          <w:szCs w:val="24"/>
        </w:rPr>
        <w:t>СанПиН</w:t>
      </w:r>
      <w:proofErr w:type="spellEnd"/>
      <w:r w:rsidRPr="009263A0">
        <w:rPr>
          <w:rFonts w:ascii="Times New Roman" w:hAnsi="Times New Roman"/>
          <w:sz w:val="24"/>
          <w:szCs w:val="24"/>
        </w:rPr>
        <w:t xml:space="preserve"> 2.4.2.3286-15 «Санитарно</w:t>
      </w:r>
      <w:r>
        <w:rPr>
          <w:rFonts w:ascii="Times New Roman" w:hAnsi="Times New Roman"/>
          <w:sz w:val="24"/>
          <w:szCs w:val="24"/>
        </w:rPr>
        <w:t>-</w:t>
      </w:r>
      <w:r w:rsidRPr="009263A0">
        <w:rPr>
          <w:rFonts w:ascii="Times New Roman" w:hAnsi="Times New Roman"/>
          <w:sz w:val="24"/>
          <w:szCs w:val="24"/>
        </w:rPr>
        <w:t>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</w:t>
      </w:r>
      <w:r>
        <w:rPr>
          <w:rFonts w:ascii="Times New Roman" w:hAnsi="Times New Roman"/>
          <w:sz w:val="24"/>
          <w:szCs w:val="24"/>
        </w:rPr>
        <w:t>енными возможностями здоровья»;</w:t>
      </w:r>
    </w:p>
    <w:p w:rsidR="00E87F29" w:rsidRPr="00DB266F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Постановления</w:t>
      </w:r>
      <w:r w:rsidRPr="00DB266F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</w:t>
      </w:r>
      <w:r>
        <w:rPr>
          <w:rFonts w:ascii="Times New Roman" w:hAnsi="Times New Roman"/>
          <w:sz w:val="24"/>
          <w:szCs w:val="24"/>
        </w:rPr>
        <w:t>дерации от 29 декабря 2010 года  №</w:t>
      </w:r>
      <w:r w:rsidRPr="00DB266F">
        <w:rPr>
          <w:rFonts w:ascii="Times New Roman" w:hAnsi="Times New Roman"/>
          <w:sz w:val="24"/>
          <w:szCs w:val="24"/>
        </w:rPr>
        <w:t xml:space="preserve">189 «Об утверждении </w:t>
      </w:r>
      <w:proofErr w:type="spellStart"/>
      <w:r w:rsidRPr="00DB266F">
        <w:rPr>
          <w:rFonts w:ascii="Times New Roman" w:hAnsi="Times New Roman"/>
          <w:sz w:val="24"/>
          <w:szCs w:val="24"/>
        </w:rPr>
        <w:t>СанПин</w:t>
      </w:r>
      <w:proofErr w:type="spellEnd"/>
      <w:r w:rsidRPr="00DB266F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 года), с изменениями на 24 ноября 2015 года; </w:t>
      </w:r>
    </w:p>
    <w:p w:rsidR="00E87F29" w:rsidRPr="009263A0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263A0">
        <w:rPr>
          <w:rFonts w:ascii="Times New Roman" w:hAnsi="Times New Roman"/>
          <w:sz w:val="24"/>
          <w:szCs w:val="24"/>
        </w:rPr>
        <w:t>. Приказа Министерства образования и нау</w:t>
      </w:r>
      <w:r>
        <w:rPr>
          <w:rFonts w:ascii="Times New Roman" w:hAnsi="Times New Roman"/>
          <w:sz w:val="24"/>
          <w:szCs w:val="24"/>
        </w:rPr>
        <w:t>ки РФ от 19 декабря 2014 года №</w:t>
      </w:r>
      <w:r w:rsidRPr="009263A0">
        <w:rPr>
          <w:rFonts w:ascii="Times New Roman" w:hAnsi="Times New Roman"/>
          <w:sz w:val="24"/>
          <w:szCs w:val="24"/>
        </w:rPr>
        <w:t xml:space="preserve">1599 «Об утверждении федерального государственного образовательного стандарта  образования  обучающихся с умственной отсталостью (интеллектуальными нарушениями)».  </w:t>
      </w:r>
    </w:p>
    <w:p w:rsidR="00E87F29" w:rsidRPr="009263A0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263A0">
        <w:rPr>
          <w:rFonts w:ascii="Times New Roman" w:hAnsi="Times New Roman"/>
          <w:sz w:val="24"/>
          <w:szCs w:val="24"/>
        </w:rPr>
        <w:t>. Приказа Министерства образования и науки Российской Ф</w:t>
      </w:r>
      <w:r>
        <w:rPr>
          <w:rFonts w:ascii="Times New Roman" w:hAnsi="Times New Roman"/>
          <w:sz w:val="24"/>
          <w:szCs w:val="24"/>
        </w:rPr>
        <w:t>едерации от 30 августа 2011 года  №</w:t>
      </w:r>
      <w:r w:rsidRPr="009263A0">
        <w:rPr>
          <w:rFonts w:ascii="Times New Roman" w:hAnsi="Times New Roman"/>
          <w:sz w:val="24"/>
          <w:szCs w:val="24"/>
        </w:rPr>
        <w:t xml:space="preserve"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B266F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6 октября 2009 года № 373, зарегистрирован Минюсто</w:t>
      </w:r>
      <w:r>
        <w:rPr>
          <w:rFonts w:ascii="Times New Roman" w:hAnsi="Times New Roman"/>
          <w:sz w:val="24"/>
          <w:szCs w:val="24"/>
        </w:rPr>
        <w:t>м России 22 декабря 2009 года №1578</w:t>
      </w:r>
      <w:r w:rsidRPr="00DB266F">
        <w:rPr>
          <w:rFonts w:ascii="Times New Roman" w:hAnsi="Times New Roman"/>
          <w:sz w:val="24"/>
          <w:szCs w:val="24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 </w:t>
      </w:r>
      <w:r>
        <w:rPr>
          <w:rFonts w:ascii="Times New Roman" w:hAnsi="Times New Roman"/>
          <w:sz w:val="24"/>
          <w:szCs w:val="24"/>
        </w:rPr>
        <w:t>с изменениями от 31.12.2015г.</w:t>
      </w:r>
      <w:r w:rsidRPr="00DB266F">
        <w:rPr>
          <w:rFonts w:ascii="Times New Roman" w:hAnsi="Times New Roman"/>
          <w:sz w:val="24"/>
          <w:szCs w:val="24"/>
        </w:rPr>
        <w:t xml:space="preserve">;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B266F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 с изменениями от </w:t>
      </w:r>
      <w:r>
        <w:rPr>
          <w:rFonts w:ascii="Times New Roman" w:hAnsi="Times New Roman"/>
          <w:sz w:val="24"/>
          <w:szCs w:val="24"/>
        </w:rPr>
        <w:t>31.12.2015г.</w:t>
      </w:r>
      <w:r w:rsidRPr="00DB266F">
        <w:rPr>
          <w:rFonts w:ascii="Times New Roman" w:hAnsi="Times New Roman"/>
          <w:sz w:val="24"/>
          <w:szCs w:val="24"/>
        </w:rPr>
        <w:t xml:space="preserve">;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DB266F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образования и науки Росси</w:t>
      </w:r>
      <w:r>
        <w:rPr>
          <w:rFonts w:ascii="Times New Roman" w:hAnsi="Times New Roman"/>
          <w:sz w:val="24"/>
          <w:szCs w:val="24"/>
        </w:rPr>
        <w:t>йской Федерации от 17 мая 2012 года  №</w:t>
      </w:r>
      <w:r w:rsidRPr="00DB266F">
        <w:rPr>
          <w:rFonts w:ascii="Times New Roman" w:hAnsi="Times New Roman"/>
          <w:sz w:val="24"/>
          <w:szCs w:val="24"/>
        </w:rPr>
        <w:t>413 «Об утверждении федерального государственного образовательного стандарта среднего (полного) общего образования»; с изменениям</w:t>
      </w:r>
      <w:r>
        <w:rPr>
          <w:rFonts w:ascii="Times New Roman" w:hAnsi="Times New Roman"/>
          <w:sz w:val="24"/>
          <w:szCs w:val="24"/>
        </w:rPr>
        <w:t>и и дополнениями от 31.12.2015г.</w:t>
      </w:r>
      <w:r w:rsidRPr="00DB266F">
        <w:rPr>
          <w:rFonts w:ascii="Times New Roman" w:hAnsi="Times New Roman"/>
          <w:sz w:val="24"/>
          <w:szCs w:val="24"/>
        </w:rPr>
        <w:t>; от 29.06.2017</w:t>
      </w:r>
      <w:r>
        <w:rPr>
          <w:rFonts w:ascii="Times New Roman" w:hAnsi="Times New Roman"/>
          <w:sz w:val="24"/>
          <w:szCs w:val="24"/>
        </w:rPr>
        <w:t>г.</w:t>
      </w:r>
      <w:r w:rsidRPr="00DB266F">
        <w:rPr>
          <w:rFonts w:ascii="Times New Roman" w:hAnsi="Times New Roman"/>
          <w:sz w:val="24"/>
          <w:szCs w:val="24"/>
        </w:rPr>
        <w:t xml:space="preserve">; </w:t>
      </w:r>
    </w:p>
    <w:p w:rsidR="00E87F29" w:rsidRPr="009263A0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263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63A0">
        <w:rPr>
          <w:rFonts w:ascii="Times New Roman" w:hAnsi="Times New Roman"/>
          <w:sz w:val="24"/>
          <w:szCs w:val="24"/>
        </w:rPr>
        <w:t xml:space="preserve">Приказа </w:t>
      </w:r>
      <w:r w:rsidRPr="00DB266F">
        <w:rPr>
          <w:rFonts w:ascii="Times New Roman" w:hAnsi="Times New Roman"/>
          <w:sz w:val="24"/>
          <w:szCs w:val="24"/>
        </w:rPr>
        <w:t>Министерства образова</w:t>
      </w:r>
      <w:r>
        <w:rPr>
          <w:rFonts w:ascii="Times New Roman" w:hAnsi="Times New Roman"/>
          <w:sz w:val="24"/>
          <w:szCs w:val="24"/>
        </w:rPr>
        <w:t>ния и науки РФ от 31 марта 2014 года №</w:t>
      </w:r>
      <w:r w:rsidRPr="009263A0">
        <w:rPr>
          <w:rFonts w:ascii="Times New Roman" w:hAnsi="Times New Roman"/>
          <w:sz w:val="24"/>
          <w:szCs w:val="24"/>
        </w:rPr>
        <w:t>253 (в редакции от 26.01.2016г.)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</w:t>
      </w:r>
      <w:r>
        <w:rPr>
          <w:rFonts w:ascii="Times New Roman" w:hAnsi="Times New Roman"/>
          <w:sz w:val="24"/>
          <w:szCs w:val="24"/>
        </w:rPr>
        <w:t>, среднего общего образования»;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B266F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просвещения РФ от 8 мая 2019 </w:t>
      </w:r>
      <w:r>
        <w:rPr>
          <w:rFonts w:ascii="Times New Roman" w:hAnsi="Times New Roman"/>
          <w:sz w:val="24"/>
          <w:szCs w:val="24"/>
        </w:rPr>
        <w:t>года  №</w:t>
      </w:r>
      <w:r w:rsidRPr="00DB266F">
        <w:rPr>
          <w:rFonts w:ascii="Times New Roman" w:hAnsi="Times New Roman"/>
          <w:sz w:val="24"/>
          <w:szCs w:val="24"/>
        </w:rPr>
        <w:t xml:space="preserve">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</w:t>
      </w:r>
      <w:r w:rsidRPr="00DB266F">
        <w:rPr>
          <w:rFonts w:ascii="Times New Roman" w:hAnsi="Times New Roman"/>
          <w:sz w:val="24"/>
          <w:szCs w:val="24"/>
        </w:rPr>
        <w:lastRenderedPageBreak/>
        <w:t xml:space="preserve">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</w:t>
      </w:r>
      <w:r>
        <w:rPr>
          <w:rFonts w:ascii="Times New Roman" w:hAnsi="Times New Roman"/>
          <w:sz w:val="24"/>
          <w:szCs w:val="24"/>
        </w:rPr>
        <w:t>года  №</w:t>
      </w:r>
      <w:r w:rsidRPr="00DB266F">
        <w:rPr>
          <w:rFonts w:ascii="Times New Roman" w:hAnsi="Times New Roman"/>
          <w:sz w:val="24"/>
          <w:szCs w:val="24"/>
        </w:rPr>
        <w:t xml:space="preserve">345;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Письма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</w:t>
      </w:r>
      <w:r>
        <w:rPr>
          <w:rFonts w:ascii="Times New Roman" w:hAnsi="Times New Roman"/>
          <w:sz w:val="24"/>
          <w:szCs w:val="24"/>
        </w:rPr>
        <w:t>ния и науки РФ от 17 мая 2018 года №</w:t>
      </w:r>
      <w:r w:rsidRPr="00DB266F">
        <w:rPr>
          <w:rFonts w:ascii="Times New Roman" w:hAnsi="Times New Roman"/>
          <w:sz w:val="24"/>
          <w:szCs w:val="24"/>
        </w:rPr>
        <w:t xml:space="preserve">08-1214 (об обязательном изучении второго иностранного языка на уровне основного общего образования);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Письма</w:t>
      </w:r>
      <w:r w:rsidRPr="00DB266F">
        <w:rPr>
          <w:rFonts w:ascii="Times New Roman" w:hAnsi="Times New Roman"/>
          <w:sz w:val="24"/>
          <w:szCs w:val="24"/>
        </w:rPr>
        <w:t xml:space="preserve"> Министерства образования</w:t>
      </w:r>
      <w:r>
        <w:rPr>
          <w:rFonts w:ascii="Times New Roman" w:hAnsi="Times New Roman"/>
          <w:sz w:val="24"/>
          <w:szCs w:val="24"/>
        </w:rPr>
        <w:t xml:space="preserve"> и науки РФ от 7 декабря 2016 года</w:t>
      </w:r>
      <w:r w:rsidRPr="00DB26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DB266F">
        <w:rPr>
          <w:rFonts w:ascii="Times New Roman" w:hAnsi="Times New Roman"/>
          <w:sz w:val="24"/>
          <w:szCs w:val="24"/>
        </w:rPr>
        <w:t xml:space="preserve">082655 "О рассмотрении обращения" о методических рекомендациях по переходу на линейную систему преподавания истории;  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9263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63A0">
        <w:rPr>
          <w:rFonts w:ascii="Times New Roman" w:hAnsi="Times New Roman"/>
          <w:sz w:val="24"/>
          <w:szCs w:val="24"/>
        </w:rPr>
        <w:t>Письма Министерства образования и науки Российск</w:t>
      </w:r>
      <w:r>
        <w:rPr>
          <w:rFonts w:ascii="Times New Roman" w:hAnsi="Times New Roman"/>
          <w:sz w:val="24"/>
          <w:szCs w:val="24"/>
        </w:rPr>
        <w:t>ой Федерации от 12 мая 2011 года №</w:t>
      </w:r>
      <w:r w:rsidRPr="009263A0">
        <w:rPr>
          <w:rFonts w:ascii="Times New Roman" w:hAnsi="Times New Roman"/>
          <w:sz w:val="24"/>
          <w:szCs w:val="24"/>
        </w:rPr>
        <w:t>03-296 «Об организации внеурочной деятельности при вве</w:t>
      </w:r>
      <w:r>
        <w:rPr>
          <w:rFonts w:ascii="Times New Roman" w:hAnsi="Times New Roman"/>
          <w:sz w:val="24"/>
          <w:szCs w:val="24"/>
        </w:rPr>
        <w:t>дении ФГОС общего образования»;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Письма</w:t>
      </w:r>
      <w:r w:rsidRPr="00DB266F">
        <w:rPr>
          <w:rFonts w:ascii="Times New Roman" w:hAnsi="Times New Roman"/>
          <w:sz w:val="24"/>
          <w:szCs w:val="24"/>
        </w:rPr>
        <w:t xml:space="preserve"> Министерст</w:t>
      </w:r>
      <w:r>
        <w:rPr>
          <w:rFonts w:ascii="Times New Roman" w:hAnsi="Times New Roman"/>
          <w:sz w:val="24"/>
          <w:szCs w:val="24"/>
        </w:rPr>
        <w:t xml:space="preserve">ва образования и науки РФ от 25 мая </w:t>
      </w:r>
      <w:r w:rsidRPr="00DB266F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Pr="00DB266F">
        <w:rPr>
          <w:rFonts w:ascii="Times New Roman" w:hAnsi="Times New Roman"/>
          <w:sz w:val="24"/>
          <w:szCs w:val="24"/>
        </w:rPr>
        <w:t xml:space="preserve">08-761 «Об изучении предметных областей «Основы религиозных культур и светской этики» и «Основы духовно-нравственной культуры народов России»; </w:t>
      </w:r>
    </w:p>
    <w:p w:rsidR="00E87F29" w:rsidRPr="009263A0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9263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63A0">
        <w:rPr>
          <w:rFonts w:ascii="Times New Roman" w:hAnsi="Times New Roman"/>
          <w:sz w:val="24"/>
          <w:szCs w:val="24"/>
        </w:rPr>
        <w:t>Письма Министерства образования и науки Росси</w:t>
      </w:r>
      <w:r>
        <w:rPr>
          <w:rFonts w:ascii="Times New Roman" w:hAnsi="Times New Roman"/>
          <w:sz w:val="24"/>
          <w:szCs w:val="24"/>
        </w:rPr>
        <w:t>йской Федерации от 13 октября 2011 года №</w:t>
      </w:r>
      <w:r w:rsidRPr="009263A0">
        <w:rPr>
          <w:rFonts w:ascii="Times New Roman" w:hAnsi="Times New Roman"/>
          <w:sz w:val="24"/>
          <w:szCs w:val="24"/>
        </w:rPr>
        <w:t>19-255 «О направлении рекомендации» (Рекомендации по совершенствованию преподавания физической культуры в специаль</w:t>
      </w:r>
      <w:r>
        <w:rPr>
          <w:rFonts w:ascii="Times New Roman" w:hAnsi="Times New Roman"/>
          <w:sz w:val="24"/>
          <w:szCs w:val="24"/>
        </w:rPr>
        <w:t>ных (коррекционных) заведениях);</w:t>
      </w:r>
      <w:r w:rsidRPr="009263A0">
        <w:rPr>
          <w:rFonts w:ascii="Times New Roman" w:hAnsi="Times New Roman"/>
          <w:sz w:val="24"/>
          <w:szCs w:val="24"/>
        </w:rPr>
        <w:t xml:space="preserve"> </w:t>
      </w:r>
    </w:p>
    <w:p w:rsidR="00E87F29" w:rsidRPr="00B0441F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0441F">
        <w:rPr>
          <w:rFonts w:ascii="Times New Roman" w:hAnsi="Times New Roman"/>
          <w:sz w:val="24"/>
          <w:szCs w:val="24"/>
        </w:rPr>
        <w:t xml:space="preserve">16. Письма Министерства образования и науки РФ от 31 октября 2003 года №13-51-263/123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:rsidR="00E87F29" w:rsidRPr="00B0441F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Письма </w:t>
      </w:r>
      <w:proofErr w:type="spellStart"/>
      <w:r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от 7 августа 2018 года  №05-283 «</w:t>
      </w:r>
      <w:r w:rsidRPr="00B0441F">
        <w:rPr>
          <w:rFonts w:ascii="Times New Roman" w:hAnsi="Times New Roman"/>
          <w:sz w:val="24"/>
          <w:szCs w:val="24"/>
        </w:rPr>
        <w:t>Об обучении лиц, находящихся на домашнем обучени</w:t>
      </w:r>
      <w:r>
        <w:rPr>
          <w:rFonts w:ascii="Times New Roman" w:hAnsi="Times New Roman"/>
          <w:sz w:val="24"/>
          <w:szCs w:val="24"/>
        </w:rPr>
        <w:t>и»;</w:t>
      </w:r>
    </w:p>
    <w:p w:rsidR="00E87F29" w:rsidRPr="009263A0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9263A0">
        <w:rPr>
          <w:rFonts w:ascii="Times New Roman" w:hAnsi="Times New Roman"/>
          <w:sz w:val="24"/>
          <w:szCs w:val="24"/>
        </w:rPr>
        <w:t xml:space="preserve">. «Положения об организации индивидуального обучения на дому в </w:t>
      </w:r>
      <w:r>
        <w:rPr>
          <w:rFonts w:ascii="Times New Roman" w:hAnsi="Times New Roman"/>
          <w:sz w:val="24"/>
          <w:szCs w:val="24"/>
        </w:rPr>
        <w:t>МКОУ "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/>
          <w:sz w:val="24"/>
          <w:szCs w:val="24"/>
        </w:rPr>
        <w:t>И.И.Исламова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9263A0">
        <w:rPr>
          <w:rFonts w:ascii="Times New Roman" w:hAnsi="Times New Roman"/>
          <w:sz w:val="24"/>
          <w:szCs w:val="24"/>
        </w:rPr>
        <w:t xml:space="preserve"> (приказ</w:t>
      </w:r>
      <w:r w:rsidR="00326DBC">
        <w:rPr>
          <w:rFonts w:ascii="Times New Roman" w:hAnsi="Times New Roman"/>
          <w:sz w:val="24"/>
          <w:szCs w:val="24"/>
        </w:rPr>
        <w:t xml:space="preserve"> №111 от 31.08.2017</w:t>
      </w:r>
      <w:r w:rsidRPr="009263A0">
        <w:rPr>
          <w:rFonts w:ascii="Times New Roman" w:hAnsi="Times New Roman"/>
          <w:sz w:val="24"/>
          <w:szCs w:val="24"/>
        </w:rPr>
        <w:t xml:space="preserve">). </w:t>
      </w:r>
    </w:p>
    <w:p w:rsidR="00E87F29" w:rsidRPr="009263A0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9263A0">
        <w:rPr>
          <w:rFonts w:ascii="Times New Roman" w:hAnsi="Times New Roman"/>
          <w:sz w:val="24"/>
          <w:szCs w:val="24"/>
        </w:rPr>
        <w:t xml:space="preserve">. Устава </w:t>
      </w:r>
      <w:r>
        <w:rPr>
          <w:rFonts w:ascii="Times New Roman" w:hAnsi="Times New Roman"/>
          <w:sz w:val="24"/>
          <w:szCs w:val="24"/>
        </w:rPr>
        <w:t>МКОУ "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им.И.И.Исламова</w:t>
      </w:r>
      <w:proofErr w:type="spellEnd"/>
      <w:r>
        <w:rPr>
          <w:rFonts w:ascii="Times New Roman" w:hAnsi="Times New Roman"/>
          <w:sz w:val="24"/>
          <w:szCs w:val="24"/>
        </w:rPr>
        <w:t>".</w:t>
      </w:r>
    </w:p>
    <w:p w:rsidR="00E87F29" w:rsidRPr="009263A0" w:rsidRDefault="00E87F29" w:rsidP="00E87F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63A0">
        <w:rPr>
          <w:rFonts w:ascii="Times New Roman" w:hAnsi="Times New Roman"/>
          <w:sz w:val="24"/>
          <w:szCs w:val="24"/>
        </w:rPr>
        <w:t xml:space="preserve"> </w:t>
      </w:r>
    </w:p>
    <w:p w:rsidR="00E87F29" w:rsidRPr="009263A0" w:rsidRDefault="00E87F29" w:rsidP="00E87F29">
      <w:pPr>
        <w:jc w:val="both"/>
        <w:rPr>
          <w:rFonts w:ascii="Times New Roman" w:hAnsi="Times New Roman"/>
          <w:b/>
          <w:sz w:val="24"/>
          <w:szCs w:val="24"/>
        </w:rPr>
      </w:pPr>
      <w:r w:rsidRPr="009263A0">
        <w:rPr>
          <w:rFonts w:ascii="Times New Roman" w:hAnsi="Times New Roman"/>
          <w:b/>
          <w:sz w:val="24"/>
          <w:szCs w:val="24"/>
        </w:rPr>
        <w:t xml:space="preserve">2. Общая характеристика учебного плана </w:t>
      </w: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</w:t>
      </w: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Задачей обучения на дому является освоение обучающимися образовательных программ начального общего, основного общего и среднего общего образования.</w:t>
      </w: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B2F7E">
        <w:rPr>
          <w:rFonts w:ascii="Times New Roman" w:hAnsi="Times New Roman"/>
          <w:sz w:val="24"/>
          <w:szCs w:val="24"/>
        </w:rPr>
        <w:t xml:space="preserve">ормативная база обучения на дому определяет общие положения организации процесса обучения, права и обязанности участников образовательного процесса. </w:t>
      </w: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Учебный план и</w:t>
      </w:r>
      <w:r>
        <w:rPr>
          <w:rFonts w:ascii="Times New Roman" w:hAnsi="Times New Roman"/>
          <w:sz w:val="24"/>
          <w:szCs w:val="24"/>
        </w:rPr>
        <w:t>ндивидуального обучения на дому МКОУ "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им.И.И.Исламова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9B2F7E">
        <w:rPr>
          <w:rFonts w:ascii="Times New Roman" w:hAnsi="Times New Roman"/>
          <w:sz w:val="24"/>
          <w:szCs w:val="24"/>
        </w:rPr>
        <w:t xml:space="preserve"> принят на заседании педагогического совета школы (протокол</w:t>
      </w:r>
      <w:r>
        <w:rPr>
          <w:rFonts w:ascii="Times New Roman" w:hAnsi="Times New Roman"/>
          <w:sz w:val="24"/>
          <w:szCs w:val="24"/>
        </w:rPr>
        <w:t xml:space="preserve"> №1</w:t>
      </w:r>
      <w:r w:rsidRPr="009B2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31.08.2020г.</w:t>
      </w:r>
      <w:r w:rsidRPr="009B2F7E">
        <w:rPr>
          <w:rFonts w:ascii="Times New Roman" w:hAnsi="Times New Roman"/>
          <w:sz w:val="24"/>
          <w:szCs w:val="24"/>
        </w:rPr>
        <w:t>), утвержден приказом директора школы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8016C1">
        <w:rPr>
          <w:rFonts w:ascii="Times New Roman" w:hAnsi="Times New Roman"/>
          <w:sz w:val="24"/>
          <w:szCs w:val="24"/>
        </w:rPr>
        <w:t>82</w:t>
      </w:r>
      <w:r w:rsidRPr="009B2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 31.08.2020г.</w:t>
      </w:r>
      <w:r w:rsidRPr="009B2F7E">
        <w:rPr>
          <w:rFonts w:ascii="Times New Roman" w:hAnsi="Times New Roman"/>
          <w:sz w:val="24"/>
          <w:szCs w:val="24"/>
        </w:rPr>
        <w:t xml:space="preserve"> </w:t>
      </w: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>
        <w:rPr>
          <w:rFonts w:ascii="Times New Roman" w:hAnsi="Times New Roman"/>
          <w:sz w:val="24"/>
          <w:szCs w:val="24"/>
        </w:rPr>
        <w:t>МКОУ "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им.И.И.Исламова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9B2F7E">
        <w:rPr>
          <w:rFonts w:ascii="Times New Roman" w:hAnsi="Times New Roman"/>
          <w:sz w:val="24"/>
          <w:szCs w:val="24"/>
        </w:rPr>
        <w:t xml:space="preserve"> подготовлен с учетом: </w:t>
      </w:r>
    </w:p>
    <w:p w:rsidR="00E87F29" w:rsidRPr="009B2F7E" w:rsidRDefault="00E87F29" w:rsidP="00E87F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требований федерального базисного учебного плана, утвержденного приказом Министерства образования Росси</w:t>
      </w:r>
      <w:r>
        <w:rPr>
          <w:rFonts w:ascii="Times New Roman" w:hAnsi="Times New Roman"/>
          <w:sz w:val="24"/>
          <w:szCs w:val="24"/>
        </w:rPr>
        <w:t>йской Федерации от 09.03.2004 №</w:t>
      </w:r>
      <w:r w:rsidRPr="009B2F7E">
        <w:rPr>
          <w:rFonts w:ascii="Times New Roman" w:hAnsi="Times New Roman"/>
          <w:sz w:val="24"/>
          <w:szCs w:val="24"/>
        </w:rPr>
        <w:t xml:space="preserve">1312; </w:t>
      </w:r>
    </w:p>
    <w:p w:rsidR="00E87F29" w:rsidRPr="009B2F7E" w:rsidRDefault="00E87F29" w:rsidP="00E87F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9B2F7E">
        <w:rPr>
          <w:rFonts w:ascii="Times New Roman" w:hAnsi="Times New Roman"/>
          <w:sz w:val="24"/>
          <w:szCs w:val="24"/>
        </w:rPr>
        <w:t xml:space="preserve">373 с учетом изменений, внесенных в ФГОС НОО (приказ  </w:t>
      </w:r>
      <w:proofErr w:type="spellStart"/>
      <w:r w:rsidRPr="009B2F7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B2F7E">
        <w:rPr>
          <w:rFonts w:ascii="Times New Roman" w:hAnsi="Times New Roman"/>
          <w:sz w:val="24"/>
          <w:szCs w:val="24"/>
        </w:rPr>
        <w:t xml:space="preserve"> от 31.12.2015 №1576); </w:t>
      </w:r>
    </w:p>
    <w:p w:rsidR="00E87F29" w:rsidRDefault="00E87F29" w:rsidP="00E87F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Российской Федерации от 17.12</w:t>
      </w:r>
      <w:r>
        <w:rPr>
          <w:rFonts w:ascii="Times New Roman" w:hAnsi="Times New Roman"/>
          <w:sz w:val="24"/>
          <w:szCs w:val="24"/>
        </w:rPr>
        <w:t>.2010 №</w:t>
      </w:r>
      <w:r w:rsidRPr="009B2F7E">
        <w:rPr>
          <w:rFonts w:ascii="Times New Roman" w:hAnsi="Times New Roman"/>
          <w:sz w:val="24"/>
          <w:szCs w:val="24"/>
        </w:rPr>
        <w:t xml:space="preserve">189, с учетом изменений,  внесенных в ФГОС ООО (приказ  </w:t>
      </w:r>
      <w:proofErr w:type="spellStart"/>
      <w:r w:rsidRPr="009B2F7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B2F7E">
        <w:rPr>
          <w:rFonts w:ascii="Times New Roman" w:hAnsi="Times New Roman"/>
          <w:sz w:val="24"/>
          <w:szCs w:val="24"/>
        </w:rPr>
        <w:t xml:space="preserve"> от 31.12.2015 №1577);</w:t>
      </w:r>
    </w:p>
    <w:p w:rsidR="00E87F29" w:rsidRDefault="00E87F29" w:rsidP="00E87F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2315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</w:t>
      </w:r>
      <w:r>
        <w:rPr>
          <w:rFonts w:ascii="Times New Roman" w:hAnsi="Times New Roman"/>
          <w:sz w:val="24"/>
          <w:szCs w:val="24"/>
        </w:rPr>
        <w:t>, утвержденного</w:t>
      </w:r>
      <w:r w:rsidRPr="00E32315">
        <w:rPr>
          <w:rFonts w:ascii="Times New Roman" w:hAnsi="Times New Roman"/>
          <w:sz w:val="24"/>
          <w:szCs w:val="24"/>
        </w:rPr>
        <w:t xml:space="preserve"> </w:t>
      </w:r>
      <w:r w:rsidR="00604A97" w:rsidRPr="00E32315">
        <w:rPr>
          <w:rFonts w:ascii="Times New Roman" w:hAnsi="Times New Roman"/>
          <w:sz w:val="24"/>
          <w:szCs w:val="24"/>
        </w:rPr>
        <w:fldChar w:fldCharType="begin"/>
      </w:r>
      <w:r w:rsidRPr="00E32315">
        <w:rPr>
          <w:rFonts w:ascii="Times New Roman" w:hAnsi="Times New Roman"/>
          <w:sz w:val="24"/>
          <w:szCs w:val="24"/>
        </w:rPr>
        <w:instrText xml:space="preserve"> HYPERLINK "http://www.consultant.ru/document/cons_doc_LAW_131131/" </w:instrText>
      </w:r>
      <w:r w:rsidR="00604A97" w:rsidRPr="00E32315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t>п</w:t>
      </w:r>
      <w:r w:rsidRPr="00E32315">
        <w:rPr>
          <w:rFonts w:ascii="Times New Roman" w:hAnsi="Times New Roman"/>
          <w:bCs/>
          <w:sz w:val="24"/>
          <w:szCs w:val="24"/>
        </w:rPr>
        <w:t>риказ</w:t>
      </w:r>
      <w:r>
        <w:rPr>
          <w:rFonts w:ascii="Times New Roman" w:hAnsi="Times New Roman"/>
          <w:bCs/>
          <w:sz w:val="24"/>
          <w:szCs w:val="24"/>
        </w:rPr>
        <w:t>ом</w:t>
      </w:r>
      <w:r w:rsidRPr="00E32315">
        <w:rPr>
          <w:rFonts w:ascii="Times New Roman" w:hAnsi="Times New Roman"/>
          <w:bCs/>
          <w:sz w:val="24"/>
          <w:szCs w:val="24"/>
        </w:rPr>
        <w:t xml:space="preserve"> </w:t>
      </w:r>
      <w:r w:rsidRPr="009B2F7E">
        <w:rPr>
          <w:rFonts w:ascii="Times New Roman" w:hAnsi="Times New Roman"/>
          <w:sz w:val="24"/>
          <w:szCs w:val="24"/>
        </w:rPr>
        <w:t>Министерства образования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 от 17.05.2012 №</w:t>
      </w:r>
      <w:r w:rsidRPr="00E32315">
        <w:rPr>
          <w:rFonts w:ascii="Times New Roman" w:hAnsi="Times New Roman"/>
          <w:bCs/>
          <w:sz w:val="24"/>
          <w:szCs w:val="24"/>
        </w:rPr>
        <w:t xml:space="preserve">413 </w:t>
      </w:r>
      <w:r w:rsidRPr="009B2F7E">
        <w:rPr>
          <w:rFonts w:ascii="Times New Roman" w:hAnsi="Times New Roman"/>
          <w:sz w:val="24"/>
          <w:szCs w:val="24"/>
        </w:rPr>
        <w:t>с учето</w:t>
      </w:r>
      <w:r>
        <w:rPr>
          <w:rFonts w:ascii="Times New Roman" w:hAnsi="Times New Roman"/>
          <w:sz w:val="24"/>
          <w:szCs w:val="24"/>
        </w:rPr>
        <w:t>м изменений,  внесенных в ФГОС С</w:t>
      </w:r>
      <w:r w:rsidRPr="009B2F7E">
        <w:rPr>
          <w:rFonts w:ascii="Times New Roman" w:hAnsi="Times New Roman"/>
          <w:sz w:val="24"/>
          <w:szCs w:val="24"/>
        </w:rPr>
        <w:t xml:space="preserve">ОО (приказ  </w:t>
      </w:r>
      <w:proofErr w:type="spellStart"/>
      <w:r w:rsidRPr="009B2F7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B2F7E">
        <w:rPr>
          <w:rFonts w:ascii="Times New Roman" w:hAnsi="Times New Roman"/>
          <w:sz w:val="24"/>
          <w:szCs w:val="24"/>
        </w:rPr>
        <w:t xml:space="preserve"> от </w:t>
      </w:r>
      <w:r w:rsidRPr="00E32315">
        <w:rPr>
          <w:rFonts w:ascii="Times New Roman" w:hAnsi="Times New Roman"/>
          <w:sz w:val="24"/>
          <w:szCs w:val="24"/>
        </w:rPr>
        <w:t>29.06.2017</w:t>
      </w:r>
      <w:r w:rsidRPr="009B2F7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613</w:t>
      </w:r>
      <w:r w:rsidRPr="009B2F7E">
        <w:rPr>
          <w:rFonts w:ascii="Times New Roman" w:hAnsi="Times New Roman"/>
          <w:sz w:val="24"/>
          <w:szCs w:val="24"/>
        </w:rPr>
        <w:t>);</w:t>
      </w:r>
    </w:p>
    <w:p w:rsidR="00E87F29" w:rsidRPr="00E32315" w:rsidRDefault="00604A97" w:rsidP="00E87F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315">
        <w:rPr>
          <w:rFonts w:ascii="Times New Roman" w:hAnsi="Times New Roman"/>
          <w:sz w:val="24"/>
          <w:szCs w:val="24"/>
        </w:rPr>
        <w:fldChar w:fldCharType="end"/>
      </w:r>
      <w:r w:rsidR="00E87F29" w:rsidRPr="00E32315">
        <w:rPr>
          <w:rFonts w:ascii="Times New Roman" w:hAnsi="Times New Roman"/>
          <w:sz w:val="24"/>
          <w:szCs w:val="24"/>
        </w:rPr>
        <w:t xml:space="preserve">санитарно-эпидемиологических требований к условиям и организации обучения в образовательных организациях, а также методических рекомендаций Министерства </w:t>
      </w:r>
      <w:r w:rsidR="00E87F29" w:rsidRPr="00E32315">
        <w:rPr>
          <w:rFonts w:ascii="Times New Roman" w:hAnsi="Times New Roman"/>
          <w:sz w:val="24"/>
          <w:szCs w:val="24"/>
        </w:rPr>
        <w:lastRenderedPageBreak/>
        <w:t>образования и науки Российской Федерации по организации обучения на дому детей-инвалидов с использованием дистанционных образовател</w:t>
      </w:r>
      <w:r w:rsidR="00E87F29">
        <w:rPr>
          <w:rFonts w:ascii="Times New Roman" w:hAnsi="Times New Roman"/>
          <w:sz w:val="24"/>
          <w:szCs w:val="24"/>
        </w:rPr>
        <w:t>ьных технологий от 10.12.2012 №</w:t>
      </w:r>
      <w:r w:rsidR="00E87F29" w:rsidRPr="00E32315">
        <w:rPr>
          <w:rFonts w:ascii="Times New Roman" w:hAnsi="Times New Roman"/>
          <w:sz w:val="24"/>
          <w:szCs w:val="24"/>
        </w:rPr>
        <w:t xml:space="preserve">07-832. </w:t>
      </w:r>
    </w:p>
    <w:p w:rsidR="00E87F29" w:rsidRDefault="00E87F29" w:rsidP="00E87F29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87F29" w:rsidRPr="009B2F7E" w:rsidRDefault="00E87F29" w:rsidP="00E87F29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Обучение на дому  осуществляется  по индивидуальному учебному плану учащегося,   с учетом индивидуальных особенностей ребенка, медицинских рекомендаций, рекомендаций  ПМПК, который  согласовывается с родителями (законными представителями)  и    является приложением к родительскому договору. </w:t>
      </w:r>
    </w:p>
    <w:p w:rsidR="00E87F29" w:rsidRPr="009B2F7E" w:rsidRDefault="00E87F29" w:rsidP="00E87F29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Важнейшая составляющая организации обучения на дому – самостоятельная работа учащегося на дому. В индивидуальном учебном плане предусматриваются часы самостоятельной работы, которые включаются  в максимальную недельную нагрузку обучающегося. Содержание самостоятельной работы учащегося включается  в рабочую программу учителя по предмету и направлено на расширение и углубление практических знаний  и умений по данному предмету, на усвоение </w:t>
      </w:r>
      <w:proofErr w:type="spellStart"/>
      <w:r w:rsidRPr="009B2F7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9B2F7E">
        <w:rPr>
          <w:rFonts w:ascii="Times New Roman" w:hAnsi="Times New Roman"/>
          <w:sz w:val="24"/>
          <w:szCs w:val="24"/>
        </w:rPr>
        <w:t xml:space="preserve"> связей.</w:t>
      </w:r>
    </w:p>
    <w:p w:rsidR="00E87F29" w:rsidRPr="009B2F7E" w:rsidRDefault="00E87F29" w:rsidP="00E87F29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Самостоятельная работа выполняется учащимися на дому по заданию педагогического работника. Проведение занятий возможно индивидуально на дому, индивидуально в условиях школы, либо с частичным посещением школы. Занятия, включенные в часть, формируемую участниками образовательных  отношений, и в компонент образовательной организации, могут проводиться в малых группах (до 4-х человек). 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 </w:t>
      </w:r>
    </w:p>
    <w:p w:rsidR="00E87F29" w:rsidRPr="009B2F7E" w:rsidRDefault="00E87F29" w:rsidP="00E87F29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>
        <w:rPr>
          <w:rFonts w:ascii="Times New Roman" w:hAnsi="Times New Roman"/>
          <w:sz w:val="24"/>
          <w:szCs w:val="24"/>
        </w:rPr>
        <w:t>МКОУ "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им.И.И.Исламова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9B2F7E">
        <w:rPr>
          <w:rFonts w:ascii="Times New Roman" w:hAnsi="Times New Roman"/>
          <w:sz w:val="24"/>
          <w:szCs w:val="24"/>
        </w:rPr>
        <w:t xml:space="preserve"> обеспечивает достаточный уровень подготовки учащихся  по базовым предметам.  </w:t>
      </w:r>
    </w:p>
    <w:p w:rsidR="00E87F29" w:rsidRPr="009B2F7E" w:rsidRDefault="00E87F29" w:rsidP="00E87F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</w:t>
      </w:r>
    </w:p>
    <w:p w:rsidR="00E87F29" w:rsidRPr="009B2F7E" w:rsidRDefault="00E87F29" w:rsidP="00E87F2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B2F7E">
        <w:rPr>
          <w:rFonts w:ascii="Times New Roman" w:hAnsi="Times New Roman"/>
          <w:b/>
          <w:sz w:val="24"/>
          <w:szCs w:val="24"/>
        </w:rPr>
        <w:t xml:space="preserve">3. Структура учебного плана </w:t>
      </w:r>
    </w:p>
    <w:p w:rsidR="00E87F29" w:rsidRDefault="00E87F29" w:rsidP="00E87F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>
        <w:rPr>
          <w:rFonts w:ascii="Times New Roman" w:hAnsi="Times New Roman"/>
          <w:sz w:val="24"/>
          <w:szCs w:val="24"/>
        </w:rPr>
        <w:t>МКОУ "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</w:t>
      </w:r>
      <w:r w:rsidR="00CE708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И.И.Исламова</w:t>
      </w:r>
      <w:proofErr w:type="spellEnd"/>
      <w:r w:rsidR="003C40C4">
        <w:rPr>
          <w:rFonts w:ascii="Times New Roman" w:hAnsi="Times New Roman"/>
          <w:sz w:val="24"/>
          <w:szCs w:val="24"/>
        </w:rPr>
        <w:t>"</w:t>
      </w:r>
      <w:r w:rsidRPr="009B2F7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2020-2021</w:t>
      </w:r>
      <w:r w:rsidRPr="009B2F7E">
        <w:rPr>
          <w:rFonts w:ascii="Times New Roman" w:hAnsi="Times New Roman"/>
          <w:sz w:val="24"/>
          <w:szCs w:val="24"/>
        </w:rPr>
        <w:t xml:space="preserve"> учебный год включает следующие виды учебных планов:  </w:t>
      </w: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3.1. Учебный план  для учащихся на дому по общеобразовательным программам по ФГОС НОО (1-4-е классы). </w:t>
      </w: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3.2. Учебный план для учащихся на дому по общеобразовательным программам по ФГОС ООО (5-9-е классы). </w:t>
      </w:r>
    </w:p>
    <w:p w:rsidR="00E87F29" w:rsidRPr="009B2F7E" w:rsidRDefault="00EF1B3E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E87F29" w:rsidRPr="009B2F7E">
        <w:rPr>
          <w:rFonts w:ascii="Times New Roman" w:hAnsi="Times New Roman"/>
          <w:sz w:val="24"/>
          <w:szCs w:val="24"/>
        </w:rPr>
        <w:t>. Учебный план для учащихся на дому  по адаптированным образовательным программам с умственной отсталостью (интеллектуаль</w:t>
      </w:r>
      <w:r w:rsidR="00E87F29">
        <w:rPr>
          <w:rFonts w:ascii="Times New Roman" w:hAnsi="Times New Roman"/>
          <w:sz w:val="24"/>
          <w:szCs w:val="24"/>
        </w:rPr>
        <w:t>ными нарушениями) вариант 1 (1-9</w:t>
      </w:r>
      <w:r w:rsidR="00E87F29" w:rsidRPr="009B2F7E">
        <w:rPr>
          <w:rFonts w:ascii="Times New Roman" w:hAnsi="Times New Roman"/>
          <w:sz w:val="24"/>
          <w:szCs w:val="24"/>
        </w:rPr>
        <w:t xml:space="preserve">  класс). </w:t>
      </w:r>
    </w:p>
    <w:p w:rsidR="00E87F29" w:rsidRPr="009B2F7E" w:rsidRDefault="00E87F29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B2F7E">
        <w:rPr>
          <w:rFonts w:ascii="Times New Roman" w:hAnsi="Times New Roman"/>
          <w:b/>
          <w:sz w:val="24"/>
          <w:szCs w:val="24"/>
        </w:rPr>
        <w:t>3.1. Учебный план для учащихся на дому по общеобразовательным программам</w:t>
      </w:r>
    </w:p>
    <w:p w:rsidR="00E87F29" w:rsidRPr="009B2F7E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ФГОС НОО (2 класс</w:t>
      </w:r>
      <w:r w:rsidR="00E87F29" w:rsidRPr="009B2F7E">
        <w:rPr>
          <w:rFonts w:ascii="Times New Roman" w:hAnsi="Times New Roman"/>
          <w:b/>
          <w:sz w:val="24"/>
          <w:szCs w:val="24"/>
        </w:rPr>
        <w:t>)</w:t>
      </w:r>
    </w:p>
    <w:p w:rsidR="00E87F29" w:rsidRDefault="00E87F29" w:rsidP="00E87F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Учебный план – это один из нормативных документов школы, регламентирующих содержание образования организации, осуществляющей образовательную деятельность. Он определяет состав и структуру обязательных предметных областей по классам (годам обучения), общий объем нагрузки и максимальный объем аудиторной нагрузки обучающихся и формы промежуточной аттестации. </w:t>
      </w:r>
    </w:p>
    <w:p w:rsidR="00E87F29" w:rsidRDefault="00E87F29" w:rsidP="00E87F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обеспечивает освоение основной образовательной программы через УМК «Школа России».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определяет: </w:t>
      </w:r>
    </w:p>
    <w:p w:rsidR="00E87F29" w:rsidRDefault="00E87F29" w:rsidP="00E87F2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структуру </w:t>
      </w:r>
      <w:r w:rsidRPr="00231422">
        <w:rPr>
          <w:rFonts w:ascii="Times New Roman" w:hAnsi="Times New Roman"/>
          <w:b/>
          <w:sz w:val="24"/>
          <w:szCs w:val="24"/>
        </w:rPr>
        <w:t>обязательных предметных областей</w:t>
      </w:r>
      <w:r w:rsidRPr="00DB266F">
        <w:rPr>
          <w:rFonts w:ascii="Times New Roman" w:hAnsi="Times New Roman"/>
          <w:sz w:val="24"/>
          <w:szCs w:val="24"/>
        </w:rPr>
        <w:t xml:space="preserve">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культура; </w:t>
      </w:r>
    </w:p>
    <w:p w:rsidR="00E87F29" w:rsidRDefault="00E87F29" w:rsidP="00E87F2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учебное время, отводимое на изучение предметов; </w:t>
      </w:r>
    </w:p>
    <w:p w:rsidR="00E87F29" w:rsidRDefault="00E87F29" w:rsidP="00E87F29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общий объѐм нагрузки и максимальный объѐм аудиторной нагрузки учащихся. </w:t>
      </w:r>
    </w:p>
    <w:p w:rsidR="00E87F29" w:rsidRDefault="00E87F29" w:rsidP="00E87F29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lastRenderedPageBreak/>
        <w:t xml:space="preserve">Учебный план (обязательная часть) отражает содержание образования в 1-х, 2-х, 3-х, 4-х классах, обеспечивает решение важнейших целей современного начального образования: </w:t>
      </w:r>
    </w:p>
    <w:p w:rsidR="00E87F29" w:rsidRDefault="00E87F29" w:rsidP="00E87F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формирование гражданской идентичности учащихся; </w:t>
      </w:r>
    </w:p>
    <w:p w:rsidR="00E87F29" w:rsidRDefault="00E87F29" w:rsidP="00E87F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приобщение к общекультурным и национальным ценностям, информационным технологиям; </w:t>
      </w:r>
    </w:p>
    <w:p w:rsidR="00E87F29" w:rsidRDefault="00E87F29" w:rsidP="00E87F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готовность к продолжению образования на последующем уровне образования;  </w:t>
      </w:r>
    </w:p>
    <w:p w:rsidR="00E87F29" w:rsidRDefault="00E87F29" w:rsidP="00E87F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формирование здорового образа жизни, элементарных правил поведении в экстремальных ситуациях; </w:t>
      </w:r>
    </w:p>
    <w:p w:rsidR="00E87F29" w:rsidRDefault="00E87F29" w:rsidP="00E87F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личностное развитие учащегося в соответствии с его индивидуальностью. 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Учебный план школы дает оптимальные возможности для получения базового образования в соответствии с федеральным государственным образовательным стандартом, соответствующего уровня обучения. </w:t>
      </w:r>
    </w:p>
    <w:p w:rsidR="00E87F29" w:rsidRPr="00DB266F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Учебный план имеет необходимые кадровое, методическое и материально–техническое обеспечение и реализуется в полном объеме, обеспечивает максимально гибкое удовлетворение образовательных запросов и потребностей детей и их родителей. 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предполагает освоение ученых предметов как </w:t>
      </w:r>
      <w:proofErr w:type="spellStart"/>
      <w:r w:rsidRPr="00DB266F">
        <w:rPr>
          <w:rFonts w:ascii="Times New Roman" w:hAnsi="Times New Roman"/>
          <w:sz w:val="24"/>
          <w:szCs w:val="24"/>
        </w:rPr>
        <w:t>аудиторно</w:t>
      </w:r>
      <w:proofErr w:type="spellEnd"/>
      <w:r w:rsidRPr="00DB266F">
        <w:rPr>
          <w:rFonts w:ascii="Times New Roman" w:hAnsi="Times New Roman"/>
          <w:sz w:val="24"/>
          <w:szCs w:val="24"/>
        </w:rPr>
        <w:t xml:space="preserve"> (под руководством учителя), так и самостоятельно, с использованием дистанционных технологий и электронного обучения.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Учебный процесс обучающихся, осваивающих учебные предметы на дому, имеет вариативный характер: занятия могут проводиться на дому, могут проводиться в образовательной организации, если состояние здоровья ребенка позволяет посещать образовательную организацию.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231422">
        <w:rPr>
          <w:rFonts w:ascii="Times New Roman" w:hAnsi="Times New Roman"/>
          <w:b/>
          <w:sz w:val="24"/>
          <w:szCs w:val="24"/>
        </w:rPr>
        <w:t xml:space="preserve">Обязательная часть </w:t>
      </w:r>
      <w:r w:rsidRPr="00DB266F">
        <w:rPr>
          <w:rFonts w:ascii="Times New Roman" w:hAnsi="Times New Roman"/>
          <w:sz w:val="24"/>
          <w:szCs w:val="24"/>
        </w:rPr>
        <w:t xml:space="preserve">учебного плана </w:t>
      </w:r>
      <w:r w:rsidRPr="00231422">
        <w:rPr>
          <w:rFonts w:ascii="Times New Roman" w:hAnsi="Times New Roman"/>
          <w:b/>
          <w:sz w:val="24"/>
          <w:szCs w:val="24"/>
        </w:rPr>
        <w:t>определяет</w:t>
      </w:r>
      <w:r w:rsidRPr="00DB266F">
        <w:rPr>
          <w:rFonts w:ascii="Times New Roman" w:hAnsi="Times New Roman"/>
          <w:sz w:val="24"/>
          <w:szCs w:val="24"/>
        </w:rPr>
        <w:t xml:space="preserve"> состав обязательных учебных предметов: «Русский язык», «Литературное чтение», «Родной язык (</w:t>
      </w:r>
      <w:r w:rsidR="00EF1B3E">
        <w:rPr>
          <w:rFonts w:ascii="Times New Roman" w:hAnsi="Times New Roman"/>
          <w:sz w:val="24"/>
          <w:szCs w:val="24"/>
        </w:rPr>
        <w:t>русский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266F">
        <w:rPr>
          <w:rFonts w:ascii="Times New Roman" w:hAnsi="Times New Roman"/>
          <w:sz w:val="24"/>
          <w:szCs w:val="24"/>
        </w:rPr>
        <w:t>язык)», «Литературное чтение на родном языке (</w:t>
      </w:r>
      <w:r w:rsidR="00EF1B3E">
        <w:rPr>
          <w:rFonts w:ascii="Times New Roman" w:hAnsi="Times New Roman"/>
          <w:sz w:val="24"/>
          <w:szCs w:val="24"/>
        </w:rPr>
        <w:t>русском</w:t>
      </w:r>
      <w:r>
        <w:rPr>
          <w:rFonts w:ascii="Times New Roman" w:hAnsi="Times New Roman"/>
          <w:sz w:val="24"/>
          <w:szCs w:val="24"/>
        </w:rPr>
        <w:t xml:space="preserve"> я</w:t>
      </w:r>
      <w:r w:rsidRPr="00DB266F">
        <w:rPr>
          <w:rFonts w:ascii="Times New Roman" w:hAnsi="Times New Roman"/>
          <w:sz w:val="24"/>
          <w:szCs w:val="24"/>
        </w:rPr>
        <w:t xml:space="preserve">зыке)», </w:t>
      </w:r>
      <w:r>
        <w:rPr>
          <w:rFonts w:ascii="Times New Roman" w:hAnsi="Times New Roman"/>
          <w:sz w:val="24"/>
          <w:szCs w:val="24"/>
        </w:rPr>
        <w:t xml:space="preserve"> «Математика», </w:t>
      </w:r>
      <w:r w:rsidRPr="00DB266F">
        <w:rPr>
          <w:rFonts w:ascii="Times New Roman" w:hAnsi="Times New Roman"/>
          <w:sz w:val="24"/>
          <w:szCs w:val="24"/>
        </w:rPr>
        <w:t>«Окружающий мир», «Технология», «Музыка», «Изобразительное искусство», «Физ</w:t>
      </w:r>
      <w:r w:rsidR="00EF1B3E">
        <w:rPr>
          <w:rFonts w:ascii="Times New Roman" w:hAnsi="Times New Roman"/>
          <w:sz w:val="24"/>
          <w:szCs w:val="24"/>
        </w:rPr>
        <w:t xml:space="preserve">ическая культура», </w:t>
      </w:r>
      <w:r w:rsidRPr="00DB266F">
        <w:rPr>
          <w:rFonts w:ascii="Times New Roman" w:hAnsi="Times New Roman"/>
          <w:sz w:val="24"/>
          <w:szCs w:val="24"/>
        </w:rPr>
        <w:t xml:space="preserve"> учебное время, отводимое на их изучение по классам (годам) обучения.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 Предметная область </w:t>
      </w:r>
      <w:r w:rsidRPr="004154D8">
        <w:rPr>
          <w:rFonts w:ascii="Times New Roman" w:hAnsi="Times New Roman"/>
          <w:b/>
          <w:sz w:val="24"/>
          <w:szCs w:val="24"/>
        </w:rPr>
        <w:t>«Русский язык и литературное чтение»</w:t>
      </w:r>
      <w:r w:rsidRPr="004154D8">
        <w:rPr>
          <w:rFonts w:ascii="Times New Roman" w:hAnsi="Times New Roman"/>
          <w:sz w:val="24"/>
          <w:szCs w:val="24"/>
        </w:rPr>
        <w:t xml:space="preserve"> представлена учебными предметами: «Русский язык», «Литературное чтение». </w:t>
      </w:r>
      <w:r>
        <w:rPr>
          <w:rFonts w:ascii="Times New Roman" w:hAnsi="Times New Roman"/>
          <w:sz w:val="24"/>
          <w:szCs w:val="24"/>
        </w:rPr>
        <w:tab/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4154D8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4154D8">
        <w:rPr>
          <w:rFonts w:ascii="Times New Roman" w:hAnsi="Times New Roman"/>
          <w:b/>
          <w:sz w:val="24"/>
          <w:szCs w:val="24"/>
        </w:rPr>
        <w:t>«Родной язык и литературное чтение на родном языке»</w:t>
      </w:r>
      <w:r w:rsidRPr="004154D8">
        <w:rPr>
          <w:rFonts w:ascii="Times New Roman" w:hAnsi="Times New Roman"/>
          <w:sz w:val="24"/>
          <w:szCs w:val="24"/>
        </w:rPr>
        <w:t xml:space="preserve"> предс</w:t>
      </w:r>
      <w:r w:rsidRPr="00DB266F">
        <w:rPr>
          <w:rFonts w:ascii="Times New Roman" w:hAnsi="Times New Roman"/>
          <w:sz w:val="24"/>
          <w:szCs w:val="24"/>
        </w:rPr>
        <w:t>тавлена учебными предметами: «Родной язык (</w:t>
      </w:r>
      <w:r w:rsidR="00EF1B3E">
        <w:rPr>
          <w:rFonts w:ascii="Times New Roman" w:hAnsi="Times New Roman"/>
          <w:sz w:val="24"/>
          <w:szCs w:val="24"/>
        </w:rPr>
        <w:t>русский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266F">
        <w:rPr>
          <w:rFonts w:ascii="Times New Roman" w:hAnsi="Times New Roman"/>
          <w:sz w:val="24"/>
          <w:szCs w:val="24"/>
        </w:rPr>
        <w:t>язык)» и «Литературное чтение на родном языке (</w:t>
      </w:r>
      <w:r w:rsidR="00EF1B3E">
        <w:rPr>
          <w:rFonts w:ascii="Times New Roman" w:hAnsi="Times New Roman"/>
          <w:sz w:val="24"/>
          <w:szCs w:val="24"/>
        </w:rPr>
        <w:t>русском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266F">
        <w:rPr>
          <w:rFonts w:ascii="Times New Roman" w:hAnsi="Times New Roman"/>
          <w:sz w:val="24"/>
          <w:szCs w:val="24"/>
        </w:rPr>
        <w:t xml:space="preserve">языке)». </w:t>
      </w:r>
    </w:p>
    <w:p w:rsidR="00E87F29" w:rsidRPr="000F684E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0F684E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0F684E">
        <w:rPr>
          <w:rFonts w:ascii="Times New Roman" w:hAnsi="Times New Roman"/>
          <w:b/>
          <w:sz w:val="24"/>
          <w:szCs w:val="24"/>
        </w:rPr>
        <w:t>«Иностранный язык»</w:t>
      </w:r>
      <w:r w:rsidRPr="000F684E">
        <w:rPr>
          <w:rFonts w:ascii="Times New Roman" w:hAnsi="Times New Roman"/>
          <w:sz w:val="24"/>
          <w:szCs w:val="24"/>
        </w:rPr>
        <w:t xml:space="preserve"> представлена учебным предметом «Английский язык».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3149C3">
        <w:rPr>
          <w:rFonts w:ascii="Times New Roman" w:hAnsi="Times New Roman"/>
          <w:b/>
          <w:sz w:val="24"/>
          <w:szCs w:val="24"/>
        </w:rPr>
        <w:t>«Математика и информатика»</w:t>
      </w:r>
      <w:r>
        <w:rPr>
          <w:rFonts w:ascii="Times New Roman" w:hAnsi="Times New Roman"/>
          <w:sz w:val="24"/>
          <w:szCs w:val="24"/>
        </w:rPr>
        <w:t xml:space="preserve"> представлена учебным предметом: «Математика».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3149C3">
        <w:rPr>
          <w:rFonts w:ascii="Times New Roman" w:hAnsi="Times New Roman"/>
          <w:b/>
          <w:sz w:val="24"/>
          <w:szCs w:val="24"/>
        </w:rPr>
        <w:t xml:space="preserve">«Обществознание и естествознание (Окружающий мир)» </w:t>
      </w:r>
      <w:r w:rsidRPr="00DB266F">
        <w:rPr>
          <w:rFonts w:ascii="Times New Roman" w:hAnsi="Times New Roman"/>
          <w:sz w:val="24"/>
          <w:szCs w:val="24"/>
        </w:rPr>
        <w:t>представлена учебным предметом «Окружающий мир», который имеет интегрированный характер, соединяющий в равной мере природоведческие, исторические, обществоведческие и другие знания. В его содержание дополнительно введены развивающие модули и разделы социально</w:t>
      </w:r>
      <w:r w:rsidR="00EF1B3E">
        <w:rPr>
          <w:rFonts w:ascii="Times New Roman" w:hAnsi="Times New Roman"/>
          <w:sz w:val="24"/>
          <w:szCs w:val="24"/>
        </w:rPr>
        <w:t>-</w:t>
      </w:r>
      <w:r w:rsidRPr="00DB266F">
        <w:rPr>
          <w:rFonts w:ascii="Times New Roman" w:hAnsi="Times New Roman"/>
          <w:sz w:val="24"/>
          <w:szCs w:val="24"/>
        </w:rPr>
        <w:t xml:space="preserve">гуманитарной направленности, а также элементы безопасности жизнедеятельности и правил дорожного движения.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В предметной области </w:t>
      </w:r>
      <w:r w:rsidRPr="003149C3">
        <w:rPr>
          <w:rFonts w:ascii="Times New Roman" w:hAnsi="Times New Roman"/>
          <w:b/>
          <w:sz w:val="24"/>
          <w:szCs w:val="24"/>
        </w:rPr>
        <w:t>«Искусство»</w:t>
      </w:r>
      <w:r w:rsidRPr="00DB266F">
        <w:rPr>
          <w:rFonts w:ascii="Times New Roman" w:hAnsi="Times New Roman"/>
          <w:sz w:val="24"/>
          <w:szCs w:val="24"/>
        </w:rPr>
        <w:t xml:space="preserve"> изучаются учебные предметы: «Изобразительное искусство», «Музыка».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3149C3">
        <w:rPr>
          <w:rFonts w:ascii="Times New Roman" w:hAnsi="Times New Roman"/>
          <w:b/>
          <w:sz w:val="24"/>
          <w:szCs w:val="24"/>
        </w:rPr>
        <w:t>«Технология»</w:t>
      </w:r>
      <w:r w:rsidRPr="00DB266F">
        <w:rPr>
          <w:rFonts w:ascii="Times New Roman" w:hAnsi="Times New Roman"/>
          <w:sz w:val="24"/>
          <w:szCs w:val="24"/>
        </w:rPr>
        <w:t xml:space="preserve"> представлена учебным предметом «Технология».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3149C3">
        <w:rPr>
          <w:rFonts w:ascii="Times New Roman" w:hAnsi="Times New Roman"/>
          <w:b/>
          <w:sz w:val="24"/>
          <w:szCs w:val="24"/>
        </w:rPr>
        <w:t>«Физическая культура»</w:t>
      </w:r>
      <w:r w:rsidRPr="00DB266F">
        <w:rPr>
          <w:rFonts w:ascii="Times New Roman" w:hAnsi="Times New Roman"/>
          <w:sz w:val="24"/>
          <w:szCs w:val="24"/>
        </w:rPr>
        <w:t xml:space="preserve"> представлена учебным предметом «Физическая культура». </w:t>
      </w:r>
    </w:p>
    <w:p w:rsidR="00765601" w:rsidRDefault="00765601" w:rsidP="00765601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Контрольные мероприятия для учащихся 1-4-х классов проводятся в следующих формах: </w:t>
      </w:r>
    </w:p>
    <w:p w:rsidR="00E87F29" w:rsidRDefault="00765601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класс</w:t>
      </w:r>
      <w:r w:rsidR="00E87F29" w:rsidRPr="003149C3">
        <w:rPr>
          <w:rFonts w:ascii="Times New Roman" w:hAnsi="Times New Roman"/>
          <w:b/>
          <w:sz w:val="24"/>
          <w:szCs w:val="24"/>
        </w:rPr>
        <w:t>:</w:t>
      </w:r>
      <w:r w:rsidR="00E87F29" w:rsidRPr="00DB266F">
        <w:rPr>
          <w:rFonts w:ascii="Times New Roman" w:hAnsi="Times New Roman"/>
          <w:sz w:val="24"/>
          <w:szCs w:val="24"/>
        </w:rPr>
        <w:t xml:space="preserve"> русский язык - контрольный диктант с грамматическими за</w:t>
      </w:r>
      <w:r>
        <w:rPr>
          <w:rFonts w:ascii="Times New Roman" w:hAnsi="Times New Roman"/>
          <w:sz w:val="24"/>
          <w:szCs w:val="24"/>
        </w:rPr>
        <w:t xml:space="preserve">даниями; математика </w:t>
      </w:r>
      <w:r w:rsidR="00E87F29" w:rsidRPr="00DB266F">
        <w:rPr>
          <w:rFonts w:ascii="Times New Roman" w:hAnsi="Times New Roman"/>
          <w:sz w:val="24"/>
          <w:szCs w:val="24"/>
        </w:rPr>
        <w:t>- контрольная работа; литературное чтение - диагностическая работа; окружающи</w:t>
      </w:r>
      <w:r>
        <w:rPr>
          <w:rFonts w:ascii="Times New Roman" w:hAnsi="Times New Roman"/>
          <w:sz w:val="24"/>
          <w:szCs w:val="24"/>
        </w:rPr>
        <w:t xml:space="preserve">й мир - проверочная работа; </w:t>
      </w:r>
      <w:r w:rsidR="00E87F29" w:rsidRPr="00DB266F">
        <w:rPr>
          <w:rFonts w:ascii="Times New Roman" w:hAnsi="Times New Roman"/>
          <w:sz w:val="24"/>
          <w:szCs w:val="24"/>
        </w:rPr>
        <w:t xml:space="preserve">по остальным предметам учебного плана - защита проекта.  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 xml:space="preserve">В апреле с целью проверки предметных и </w:t>
      </w:r>
      <w:proofErr w:type="spellStart"/>
      <w:r w:rsidRPr="00DB266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B266F">
        <w:rPr>
          <w:rFonts w:ascii="Times New Roman" w:hAnsi="Times New Roman"/>
          <w:sz w:val="24"/>
          <w:szCs w:val="24"/>
        </w:rPr>
        <w:t xml:space="preserve"> навыков проводится итоговая комплексная к</w:t>
      </w:r>
      <w:r w:rsidR="00765601">
        <w:rPr>
          <w:rFonts w:ascii="Times New Roman" w:hAnsi="Times New Roman"/>
          <w:sz w:val="24"/>
          <w:szCs w:val="24"/>
        </w:rPr>
        <w:t>онтрольная работа для учащихся 2</w:t>
      </w:r>
      <w:r w:rsidRPr="00DB2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266F">
        <w:rPr>
          <w:rFonts w:ascii="Times New Roman" w:hAnsi="Times New Roman"/>
          <w:sz w:val="24"/>
          <w:szCs w:val="24"/>
        </w:rPr>
        <w:t>кл</w:t>
      </w:r>
      <w:proofErr w:type="spellEnd"/>
      <w:r w:rsidRPr="00DB266F">
        <w:rPr>
          <w:rFonts w:ascii="Times New Roman" w:hAnsi="Times New Roman"/>
          <w:sz w:val="24"/>
          <w:szCs w:val="24"/>
        </w:rPr>
        <w:t xml:space="preserve">. </w:t>
      </w:r>
    </w:p>
    <w:p w:rsidR="00E87F29" w:rsidRDefault="00E87F29" w:rsidP="00E87F29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DB266F">
        <w:rPr>
          <w:rFonts w:ascii="Times New Roman" w:hAnsi="Times New Roman"/>
          <w:sz w:val="24"/>
          <w:szCs w:val="24"/>
        </w:rPr>
        <w:t>Сроки проведен</w:t>
      </w:r>
      <w:r w:rsidR="00765601">
        <w:rPr>
          <w:rFonts w:ascii="Times New Roman" w:hAnsi="Times New Roman"/>
          <w:sz w:val="24"/>
          <w:szCs w:val="24"/>
        </w:rPr>
        <w:t>ия промежуточной аттестации: 2 класс</w:t>
      </w:r>
      <w:r w:rsidRPr="00DB266F">
        <w:rPr>
          <w:rFonts w:ascii="Times New Roman" w:hAnsi="Times New Roman"/>
          <w:sz w:val="24"/>
          <w:szCs w:val="24"/>
        </w:rPr>
        <w:t xml:space="preserve">: с 10 по 30 мая </w:t>
      </w:r>
    </w:p>
    <w:p w:rsidR="00E87F29" w:rsidRDefault="00E87F29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24997" w:rsidRDefault="00824997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65601" w:rsidRDefault="00765601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65601" w:rsidRDefault="00765601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65601" w:rsidRDefault="00765601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65601" w:rsidRDefault="00765601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65601" w:rsidRDefault="00765601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65601" w:rsidRDefault="00765601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65601" w:rsidRDefault="00765601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87F29" w:rsidRDefault="00E87F29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341DC">
        <w:rPr>
          <w:rFonts w:ascii="Times New Roman" w:hAnsi="Times New Roman"/>
          <w:b/>
          <w:sz w:val="24"/>
          <w:szCs w:val="24"/>
        </w:rPr>
        <w:t xml:space="preserve">Учебный план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65601">
        <w:rPr>
          <w:rFonts w:ascii="Times New Roman" w:hAnsi="Times New Roman"/>
          <w:b/>
          <w:sz w:val="24"/>
          <w:szCs w:val="24"/>
        </w:rPr>
        <w:t>для обучающегося 2</w:t>
      </w:r>
      <w:r w:rsidR="00326DBC">
        <w:rPr>
          <w:rFonts w:ascii="Times New Roman" w:hAnsi="Times New Roman"/>
          <w:b/>
          <w:sz w:val="24"/>
          <w:szCs w:val="24"/>
        </w:rPr>
        <w:t xml:space="preserve"> </w:t>
      </w:r>
      <w:r w:rsidR="00765601">
        <w:rPr>
          <w:rFonts w:ascii="Times New Roman" w:hAnsi="Times New Roman"/>
          <w:b/>
          <w:sz w:val="24"/>
          <w:szCs w:val="24"/>
        </w:rPr>
        <w:t>класса</w:t>
      </w:r>
      <w:r w:rsidRPr="001341DC">
        <w:rPr>
          <w:rFonts w:ascii="Times New Roman" w:hAnsi="Times New Roman"/>
          <w:b/>
          <w:sz w:val="24"/>
          <w:szCs w:val="24"/>
        </w:rPr>
        <w:t xml:space="preserve"> на дому  по общеобразоват</w:t>
      </w:r>
      <w:r w:rsidR="00765601">
        <w:rPr>
          <w:rFonts w:ascii="Times New Roman" w:hAnsi="Times New Roman"/>
          <w:b/>
          <w:sz w:val="24"/>
          <w:szCs w:val="24"/>
        </w:rPr>
        <w:t xml:space="preserve">ельным программам  </w:t>
      </w:r>
      <w:r w:rsidRPr="001341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E708F">
        <w:rPr>
          <w:rFonts w:ascii="Times New Roman" w:hAnsi="Times New Roman"/>
          <w:b/>
          <w:sz w:val="24"/>
          <w:szCs w:val="24"/>
        </w:rPr>
        <w:t>в МКОУ "</w:t>
      </w:r>
      <w:proofErr w:type="spellStart"/>
      <w:r w:rsidR="00CE708F">
        <w:rPr>
          <w:rFonts w:ascii="Times New Roman" w:hAnsi="Times New Roman"/>
          <w:b/>
          <w:sz w:val="24"/>
          <w:szCs w:val="24"/>
        </w:rPr>
        <w:t>Алмалинская</w:t>
      </w:r>
      <w:proofErr w:type="spellEnd"/>
      <w:r w:rsidR="00CE708F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CE708F">
        <w:rPr>
          <w:rFonts w:ascii="Times New Roman" w:hAnsi="Times New Roman"/>
          <w:b/>
          <w:sz w:val="24"/>
          <w:szCs w:val="24"/>
        </w:rPr>
        <w:t>им.И.И.Исламова</w:t>
      </w:r>
      <w:proofErr w:type="spellEnd"/>
      <w:r w:rsidR="00CE708F">
        <w:rPr>
          <w:rFonts w:ascii="Times New Roman" w:hAnsi="Times New Roman"/>
          <w:b/>
          <w:sz w:val="24"/>
          <w:szCs w:val="24"/>
        </w:rPr>
        <w:t>"</w:t>
      </w:r>
    </w:p>
    <w:p w:rsidR="00E87F29" w:rsidRPr="00595F04" w:rsidRDefault="00CE708F" w:rsidP="00E87F29">
      <w:pPr>
        <w:pStyle w:val="a3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2020-2021</w:t>
      </w:r>
      <w:r w:rsidR="00E87F29" w:rsidRPr="001341DC">
        <w:rPr>
          <w:rFonts w:ascii="Times New Roman" w:hAnsi="Times New Roman"/>
          <w:b/>
          <w:sz w:val="24"/>
          <w:szCs w:val="24"/>
        </w:rPr>
        <w:t xml:space="preserve"> учебном году  ФГОС НОО</w:t>
      </w:r>
      <w:r w:rsidR="00E87F29">
        <w:rPr>
          <w:rFonts w:ascii="Times New Roman" w:hAnsi="Times New Roman"/>
          <w:b/>
          <w:sz w:val="24"/>
          <w:szCs w:val="24"/>
        </w:rPr>
        <w:t xml:space="preserve"> </w:t>
      </w:r>
    </w:p>
    <w:p w:rsidR="00E87F29" w:rsidRDefault="00E87F29" w:rsidP="00E87F2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42"/>
        <w:gridCol w:w="2119"/>
        <w:gridCol w:w="7"/>
        <w:gridCol w:w="1843"/>
        <w:gridCol w:w="1134"/>
        <w:gridCol w:w="1867"/>
      </w:tblGrid>
      <w:tr w:rsidR="006214A6" w:rsidRPr="00875256" w:rsidTr="008016C1">
        <w:trPr>
          <w:cantSplit/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8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14A6" w:rsidRDefault="006214A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214A6" w:rsidRPr="00875256" w:rsidTr="008016C1">
        <w:trPr>
          <w:cantSplit/>
          <w:trHeight w:val="1310"/>
        </w:trPr>
        <w:tc>
          <w:tcPr>
            <w:tcW w:w="1951" w:type="dxa"/>
            <w:vMerge/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extDirection w:val="btLr"/>
          </w:tcPr>
          <w:p w:rsidR="006214A6" w:rsidRPr="00875256" w:rsidRDefault="006214A6" w:rsidP="007656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1867" w:type="dxa"/>
            <w:tcBorders>
              <w:right w:val="single" w:sz="4" w:space="0" w:color="auto"/>
            </w:tcBorders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214A6" w:rsidRPr="00875256" w:rsidTr="006214A6">
        <w:tc>
          <w:tcPr>
            <w:tcW w:w="2093" w:type="dxa"/>
            <w:gridSpan w:val="2"/>
            <w:vMerge w:val="restart"/>
          </w:tcPr>
          <w:p w:rsidR="006214A6" w:rsidRPr="00875256" w:rsidRDefault="006214A6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6214A6" w:rsidRPr="00824997" w:rsidRDefault="006214A6" w:rsidP="006214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</w:tcBorders>
          </w:tcPr>
          <w:p w:rsidR="006214A6" w:rsidRPr="00824997" w:rsidRDefault="006214A6" w:rsidP="006214A6">
            <w:pPr>
              <w:pStyle w:val="a3"/>
              <w:ind w:left="8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             </w:t>
            </w:r>
          </w:p>
        </w:tc>
        <w:tc>
          <w:tcPr>
            <w:tcW w:w="1134" w:type="dxa"/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5601" w:rsidRPr="00875256" w:rsidTr="006214A6">
        <w:tc>
          <w:tcPr>
            <w:tcW w:w="2093" w:type="dxa"/>
            <w:gridSpan w:val="2"/>
            <w:vMerge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5601" w:rsidRPr="00875256" w:rsidTr="006214A6">
        <w:tc>
          <w:tcPr>
            <w:tcW w:w="2093" w:type="dxa"/>
            <w:gridSpan w:val="2"/>
            <w:vMerge w:val="restart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601" w:rsidRPr="00875256" w:rsidTr="006214A6">
        <w:tc>
          <w:tcPr>
            <w:tcW w:w="2093" w:type="dxa"/>
            <w:gridSpan w:val="2"/>
            <w:vMerge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601" w:rsidRPr="00875256" w:rsidTr="006214A6">
        <w:tc>
          <w:tcPr>
            <w:tcW w:w="2093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5601" w:rsidRPr="00875256" w:rsidTr="006214A6">
        <w:tc>
          <w:tcPr>
            <w:tcW w:w="2093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5601" w:rsidRPr="00875256" w:rsidTr="006214A6">
        <w:tc>
          <w:tcPr>
            <w:tcW w:w="2093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Обществознание  и естествознание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5601" w:rsidRPr="00875256" w:rsidTr="006214A6">
        <w:tc>
          <w:tcPr>
            <w:tcW w:w="2093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601" w:rsidRPr="00875256" w:rsidTr="006214A6">
        <w:tc>
          <w:tcPr>
            <w:tcW w:w="2093" w:type="dxa"/>
            <w:gridSpan w:val="2"/>
            <w:vMerge w:val="restart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601" w:rsidRPr="00875256" w:rsidTr="006214A6">
        <w:tc>
          <w:tcPr>
            <w:tcW w:w="2093" w:type="dxa"/>
            <w:gridSpan w:val="2"/>
            <w:vMerge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601" w:rsidRPr="00875256" w:rsidTr="006214A6">
        <w:tc>
          <w:tcPr>
            <w:tcW w:w="2093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601" w:rsidRPr="00875256" w:rsidTr="006214A6">
        <w:tc>
          <w:tcPr>
            <w:tcW w:w="2093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601" w:rsidRPr="00875256" w:rsidTr="006214A6">
        <w:tc>
          <w:tcPr>
            <w:tcW w:w="4219" w:type="dxa"/>
            <w:gridSpan w:val="4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65601" w:rsidRPr="00875256" w:rsidTr="006214A6">
        <w:tc>
          <w:tcPr>
            <w:tcW w:w="2093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601" w:rsidRPr="00875256" w:rsidTr="006214A6">
        <w:tc>
          <w:tcPr>
            <w:tcW w:w="2093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gridSpan w:val="2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601" w:rsidRPr="00875256" w:rsidTr="006214A6">
        <w:tc>
          <w:tcPr>
            <w:tcW w:w="4219" w:type="dxa"/>
            <w:gridSpan w:val="4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867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65601" w:rsidRPr="00875256" w:rsidTr="006214A6">
        <w:tc>
          <w:tcPr>
            <w:tcW w:w="4219" w:type="dxa"/>
            <w:gridSpan w:val="4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1843" w:type="dxa"/>
          </w:tcPr>
          <w:p w:rsidR="00765601" w:rsidRPr="00824997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9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765601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67" w:type="dxa"/>
          </w:tcPr>
          <w:p w:rsidR="00765601" w:rsidRPr="006214A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765601" w:rsidRPr="00875256" w:rsidTr="006214A6">
        <w:tc>
          <w:tcPr>
            <w:tcW w:w="4219" w:type="dxa"/>
            <w:gridSpan w:val="4"/>
          </w:tcPr>
          <w:p w:rsidR="00765601" w:rsidRPr="00875256" w:rsidRDefault="00765601" w:rsidP="0076560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учащегося</w:t>
            </w:r>
          </w:p>
        </w:tc>
        <w:tc>
          <w:tcPr>
            <w:tcW w:w="1843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867" w:type="dxa"/>
          </w:tcPr>
          <w:p w:rsidR="00765601" w:rsidRPr="00875256" w:rsidRDefault="00765601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14A6" w:rsidRPr="00875256" w:rsidTr="006214A6">
        <w:tc>
          <w:tcPr>
            <w:tcW w:w="4219" w:type="dxa"/>
            <w:gridSpan w:val="4"/>
          </w:tcPr>
          <w:p w:rsidR="006214A6" w:rsidRPr="00875256" w:rsidRDefault="006214A6" w:rsidP="0076560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2977" w:type="dxa"/>
            <w:gridSpan w:val="2"/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867" w:type="dxa"/>
          </w:tcPr>
          <w:p w:rsidR="006214A6" w:rsidRPr="00875256" w:rsidRDefault="006214A6" w:rsidP="007656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E87F29" w:rsidRDefault="00E87F29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214A6" w:rsidRDefault="006214A6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214A6" w:rsidRDefault="006214A6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4605F" w:rsidRDefault="0054605F" w:rsidP="0054605F">
      <w:pPr>
        <w:pStyle w:val="a3"/>
        <w:rPr>
          <w:rFonts w:ascii="Times New Roman" w:hAnsi="Times New Roman"/>
          <w:b/>
          <w:sz w:val="24"/>
          <w:szCs w:val="24"/>
        </w:rPr>
      </w:pPr>
    </w:p>
    <w:p w:rsidR="00E87F29" w:rsidRPr="009B2F7E" w:rsidRDefault="00326DBC" w:rsidP="0054605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Учебный план для учащегося</w:t>
      </w:r>
      <w:r w:rsidR="00E87F29" w:rsidRPr="009B2F7E">
        <w:rPr>
          <w:rFonts w:ascii="Times New Roman" w:hAnsi="Times New Roman"/>
          <w:b/>
          <w:sz w:val="24"/>
          <w:szCs w:val="24"/>
        </w:rPr>
        <w:t xml:space="preserve"> на дому по общеобразовательным программам</w:t>
      </w:r>
    </w:p>
    <w:p w:rsidR="00E87F29" w:rsidRPr="009B2F7E" w:rsidRDefault="00326DBC" w:rsidP="0054605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ФГОС ООО </w:t>
      </w:r>
      <w:r w:rsidR="0054605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7</w:t>
      </w:r>
      <w:r w:rsidR="00E87F29" w:rsidRPr="009B2F7E">
        <w:rPr>
          <w:rFonts w:ascii="Times New Roman" w:hAnsi="Times New Roman"/>
          <w:b/>
          <w:sz w:val="24"/>
          <w:szCs w:val="24"/>
        </w:rPr>
        <w:t xml:space="preserve"> класс</w:t>
      </w:r>
      <w:r w:rsidR="0054605F">
        <w:rPr>
          <w:rFonts w:ascii="Times New Roman" w:hAnsi="Times New Roman"/>
          <w:b/>
          <w:sz w:val="24"/>
          <w:szCs w:val="24"/>
        </w:rPr>
        <w:t>)</w:t>
      </w:r>
    </w:p>
    <w:p w:rsidR="00E87F29" w:rsidRPr="009B2F7E" w:rsidRDefault="00E87F29" w:rsidP="0054605F">
      <w:pPr>
        <w:pStyle w:val="a3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</w:t>
      </w:r>
    </w:p>
    <w:p w:rsidR="00E87F29" w:rsidRPr="009B2F7E" w:rsidRDefault="00326DBC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для 7  класса</w:t>
      </w:r>
      <w:r w:rsidR="00E87F29" w:rsidRPr="009B2F7E">
        <w:rPr>
          <w:rFonts w:ascii="Times New Roman" w:hAnsi="Times New Roman"/>
          <w:sz w:val="24"/>
          <w:szCs w:val="24"/>
        </w:rPr>
        <w:t xml:space="preserve"> составлен на основе ФГОС основного общего образования, определяет общий объем нагрузки и максимальный объем нагрузки учащихся, состав и структуру обязательных предметных областей по классам.  </w:t>
      </w:r>
    </w:p>
    <w:p w:rsidR="00E87F29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Учебный план состоит из двух частей – обязательной части и части, формируемой участниками образовательных отношений. </w:t>
      </w:r>
    </w:p>
    <w:p w:rsidR="00E87F29" w:rsidRPr="009B2F7E" w:rsidRDefault="00326DBC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плане  для учащего</w:t>
      </w:r>
      <w:r w:rsidR="00E87F29" w:rsidRPr="009B2F7E">
        <w:rPr>
          <w:rFonts w:ascii="Times New Roman" w:hAnsi="Times New Roman"/>
          <w:sz w:val="24"/>
          <w:szCs w:val="24"/>
        </w:rPr>
        <w:t>ся на дому по общеобразовательной программе  основн</w:t>
      </w:r>
      <w:r>
        <w:rPr>
          <w:rFonts w:ascii="Times New Roman" w:hAnsi="Times New Roman"/>
          <w:sz w:val="24"/>
          <w:szCs w:val="24"/>
        </w:rPr>
        <w:t>ого  общего образования  в 7 классе</w:t>
      </w:r>
      <w:r w:rsidR="00E87F29" w:rsidRPr="009B2F7E">
        <w:rPr>
          <w:rFonts w:ascii="Times New Roman" w:hAnsi="Times New Roman"/>
          <w:sz w:val="24"/>
          <w:szCs w:val="24"/>
        </w:rPr>
        <w:t xml:space="preserve"> обязательными учебными предметами и предметными областями являются следующие: </w:t>
      </w:r>
    </w:p>
    <w:p w:rsidR="00E87F29" w:rsidRPr="009B2F7E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B2F7E">
        <w:rPr>
          <w:rFonts w:ascii="Times New Roman" w:hAnsi="Times New Roman"/>
          <w:sz w:val="24"/>
          <w:szCs w:val="24"/>
        </w:rPr>
        <w:t xml:space="preserve">редметная область </w:t>
      </w:r>
      <w:r w:rsidRPr="00FE7830">
        <w:rPr>
          <w:rFonts w:ascii="Times New Roman" w:hAnsi="Times New Roman"/>
          <w:b/>
          <w:sz w:val="24"/>
          <w:szCs w:val="24"/>
        </w:rPr>
        <w:t>«Русский язык и литература»</w:t>
      </w:r>
      <w:r>
        <w:rPr>
          <w:rFonts w:ascii="Times New Roman" w:hAnsi="Times New Roman"/>
          <w:sz w:val="24"/>
          <w:szCs w:val="24"/>
        </w:rPr>
        <w:t xml:space="preserve"> включает предметы «Р</w:t>
      </w:r>
      <w:r w:rsidRPr="009B2F7E">
        <w:rPr>
          <w:rFonts w:ascii="Times New Roman" w:hAnsi="Times New Roman"/>
          <w:sz w:val="24"/>
          <w:szCs w:val="24"/>
        </w:rPr>
        <w:t>усский язык</w:t>
      </w:r>
      <w:r>
        <w:rPr>
          <w:rFonts w:ascii="Times New Roman" w:hAnsi="Times New Roman"/>
          <w:sz w:val="24"/>
          <w:szCs w:val="24"/>
        </w:rPr>
        <w:t>»,   «Л</w:t>
      </w:r>
      <w:r w:rsidRPr="009B2F7E">
        <w:rPr>
          <w:rFonts w:ascii="Times New Roman" w:hAnsi="Times New Roman"/>
          <w:sz w:val="24"/>
          <w:szCs w:val="24"/>
        </w:rPr>
        <w:t>итература</w:t>
      </w:r>
      <w:r>
        <w:rPr>
          <w:rFonts w:ascii="Times New Roman" w:hAnsi="Times New Roman"/>
          <w:sz w:val="24"/>
          <w:szCs w:val="24"/>
        </w:rPr>
        <w:t>»</w:t>
      </w:r>
      <w:r w:rsidRPr="009B2F7E">
        <w:rPr>
          <w:rFonts w:ascii="Times New Roman" w:hAnsi="Times New Roman"/>
          <w:sz w:val="24"/>
          <w:szCs w:val="24"/>
        </w:rPr>
        <w:t xml:space="preserve">;  </w:t>
      </w:r>
    </w:p>
    <w:p w:rsidR="00E87F29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4154D8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4154D8">
        <w:rPr>
          <w:rFonts w:ascii="Times New Roman" w:hAnsi="Times New Roman"/>
          <w:b/>
          <w:sz w:val="24"/>
          <w:szCs w:val="24"/>
        </w:rPr>
        <w:t xml:space="preserve">«Родной язык и </w:t>
      </w:r>
      <w:r>
        <w:rPr>
          <w:rFonts w:ascii="Times New Roman" w:hAnsi="Times New Roman"/>
          <w:b/>
          <w:sz w:val="24"/>
          <w:szCs w:val="24"/>
        </w:rPr>
        <w:t>Родная литература</w:t>
      </w:r>
      <w:r w:rsidRPr="004154D8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F7E">
        <w:rPr>
          <w:rFonts w:ascii="Times New Roman" w:hAnsi="Times New Roman"/>
          <w:sz w:val="24"/>
          <w:szCs w:val="24"/>
        </w:rPr>
        <w:t>включает предмет</w:t>
      </w:r>
      <w:r>
        <w:rPr>
          <w:rFonts w:ascii="Times New Roman" w:hAnsi="Times New Roman"/>
          <w:sz w:val="24"/>
          <w:szCs w:val="24"/>
        </w:rPr>
        <w:t>ы</w:t>
      </w:r>
      <w:r w:rsidRPr="009B2F7E">
        <w:rPr>
          <w:rFonts w:ascii="Times New Roman" w:hAnsi="Times New Roman"/>
          <w:sz w:val="24"/>
          <w:szCs w:val="24"/>
        </w:rPr>
        <w:t xml:space="preserve"> </w:t>
      </w:r>
      <w:r w:rsidRPr="00DB266F">
        <w:rPr>
          <w:rFonts w:ascii="Times New Roman" w:hAnsi="Times New Roman"/>
          <w:sz w:val="24"/>
          <w:szCs w:val="24"/>
        </w:rPr>
        <w:t>«Родной язык (</w:t>
      </w:r>
      <w:r w:rsidR="003C40C4">
        <w:rPr>
          <w:rFonts w:ascii="Times New Roman" w:hAnsi="Times New Roman"/>
          <w:sz w:val="24"/>
          <w:szCs w:val="24"/>
        </w:rPr>
        <w:t>кумыкский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266F">
        <w:rPr>
          <w:rFonts w:ascii="Times New Roman" w:hAnsi="Times New Roman"/>
          <w:sz w:val="24"/>
          <w:szCs w:val="24"/>
        </w:rPr>
        <w:t>язык)» и «</w:t>
      </w:r>
      <w:r>
        <w:rPr>
          <w:rFonts w:ascii="Times New Roman" w:hAnsi="Times New Roman"/>
          <w:sz w:val="24"/>
          <w:szCs w:val="24"/>
        </w:rPr>
        <w:t>Родная литература</w:t>
      </w:r>
      <w:r w:rsidR="006214A6">
        <w:rPr>
          <w:rFonts w:ascii="Times New Roman" w:hAnsi="Times New Roman"/>
          <w:sz w:val="24"/>
          <w:szCs w:val="24"/>
        </w:rPr>
        <w:t xml:space="preserve"> (кумыкская литература)</w:t>
      </w:r>
      <w:r w:rsidRPr="00DB266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E87F29" w:rsidRPr="009B2F7E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B2F7E">
        <w:rPr>
          <w:rFonts w:ascii="Times New Roman" w:hAnsi="Times New Roman"/>
          <w:sz w:val="24"/>
          <w:szCs w:val="24"/>
        </w:rPr>
        <w:t xml:space="preserve">редметная область </w:t>
      </w:r>
      <w:r w:rsidRPr="00FE7830">
        <w:rPr>
          <w:rFonts w:ascii="Times New Roman" w:hAnsi="Times New Roman"/>
          <w:b/>
          <w:sz w:val="24"/>
          <w:szCs w:val="24"/>
        </w:rPr>
        <w:t>«Математика и информатика»</w:t>
      </w:r>
      <w:r w:rsidRPr="009B2F7E">
        <w:rPr>
          <w:rFonts w:ascii="Times New Roman" w:hAnsi="Times New Roman"/>
          <w:sz w:val="24"/>
          <w:szCs w:val="24"/>
        </w:rPr>
        <w:t xml:space="preserve"> </w:t>
      </w:r>
      <w:r w:rsidR="00326DBC">
        <w:rPr>
          <w:rFonts w:ascii="Times New Roman" w:hAnsi="Times New Roman"/>
          <w:sz w:val="24"/>
          <w:szCs w:val="24"/>
        </w:rPr>
        <w:t xml:space="preserve">включает предметы </w:t>
      </w:r>
      <w:r w:rsidRPr="009B2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«А</w:t>
      </w:r>
      <w:r w:rsidRPr="009B2F7E">
        <w:rPr>
          <w:rFonts w:ascii="Times New Roman" w:hAnsi="Times New Roman"/>
          <w:sz w:val="24"/>
          <w:szCs w:val="24"/>
        </w:rPr>
        <w:t>лгебра</w:t>
      </w:r>
      <w:r>
        <w:rPr>
          <w:rFonts w:ascii="Times New Roman" w:hAnsi="Times New Roman"/>
          <w:sz w:val="24"/>
          <w:szCs w:val="24"/>
        </w:rPr>
        <w:t>»,</w:t>
      </w:r>
      <w:r w:rsidRPr="009B2F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</w:t>
      </w:r>
      <w:r w:rsidRPr="009B2F7E">
        <w:rPr>
          <w:rFonts w:ascii="Times New Roman" w:hAnsi="Times New Roman"/>
          <w:sz w:val="24"/>
          <w:szCs w:val="24"/>
        </w:rPr>
        <w:t>еометрия</w:t>
      </w:r>
      <w:r>
        <w:rPr>
          <w:rFonts w:ascii="Times New Roman" w:hAnsi="Times New Roman"/>
          <w:sz w:val="24"/>
          <w:szCs w:val="24"/>
        </w:rPr>
        <w:t>», «Информатика»</w:t>
      </w:r>
      <w:r w:rsidRPr="009B2F7E">
        <w:rPr>
          <w:rFonts w:ascii="Times New Roman" w:hAnsi="Times New Roman"/>
          <w:sz w:val="24"/>
          <w:szCs w:val="24"/>
        </w:rPr>
        <w:t xml:space="preserve">; </w:t>
      </w:r>
    </w:p>
    <w:p w:rsidR="00E87F29" w:rsidRPr="009B2F7E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B2F7E">
        <w:rPr>
          <w:rFonts w:ascii="Times New Roman" w:hAnsi="Times New Roman"/>
          <w:sz w:val="24"/>
          <w:szCs w:val="24"/>
        </w:rPr>
        <w:t xml:space="preserve">редметная область </w:t>
      </w:r>
      <w:r w:rsidRPr="00FE7830">
        <w:rPr>
          <w:rFonts w:ascii="Times New Roman" w:hAnsi="Times New Roman"/>
          <w:b/>
          <w:sz w:val="24"/>
          <w:szCs w:val="24"/>
        </w:rPr>
        <w:t>«Общественно-научные предметы»</w:t>
      </w:r>
      <w:r w:rsidRPr="009B2F7E">
        <w:rPr>
          <w:rFonts w:ascii="Times New Roman" w:hAnsi="Times New Roman"/>
          <w:sz w:val="24"/>
          <w:szCs w:val="24"/>
        </w:rPr>
        <w:t xml:space="preserve"> включает предметы  </w:t>
      </w:r>
      <w:r>
        <w:rPr>
          <w:rFonts w:ascii="Times New Roman" w:hAnsi="Times New Roman"/>
          <w:sz w:val="24"/>
          <w:szCs w:val="24"/>
        </w:rPr>
        <w:t>«И</w:t>
      </w:r>
      <w:r w:rsidRPr="009B2F7E">
        <w:rPr>
          <w:rFonts w:ascii="Times New Roman" w:hAnsi="Times New Roman"/>
          <w:sz w:val="24"/>
          <w:szCs w:val="24"/>
        </w:rPr>
        <w:t>стория</w:t>
      </w:r>
      <w:r>
        <w:rPr>
          <w:rFonts w:ascii="Times New Roman" w:hAnsi="Times New Roman"/>
          <w:sz w:val="24"/>
          <w:szCs w:val="24"/>
        </w:rPr>
        <w:t>»</w:t>
      </w:r>
      <w:r w:rsidR="00326DBC">
        <w:rPr>
          <w:rFonts w:ascii="Times New Roman" w:hAnsi="Times New Roman"/>
          <w:sz w:val="24"/>
          <w:szCs w:val="24"/>
        </w:rPr>
        <w:t>,</w:t>
      </w:r>
      <w:r w:rsidR="00326DBC" w:rsidRPr="00201EC0">
        <w:rPr>
          <w:rFonts w:ascii="Times New Roman" w:hAnsi="Times New Roman"/>
          <w:b/>
          <w:sz w:val="24"/>
          <w:szCs w:val="24"/>
        </w:rPr>
        <w:t>«</w:t>
      </w:r>
      <w:r w:rsidR="00326DBC">
        <w:rPr>
          <w:rFonts w:ascii="Times New Roman" w:hAnsi="Times New Roman"/>
          <w:sz w:val="24"/>
          <w:szCs w:val="24"/>
        </w:rPr>
        <w:t>Обществознание</w:t>
      </w:r>
      <w:r w:rsidR="00326DBC" w:rsidRPr="00201EC0">
        <w:rPr>
          <w:rFonts w:ascii="Times New Roman" w:hAnsi="Times New Roman"/>
          <w:b/>
          <w:sz w:val="24"/>
          <w:szCs w:val="24"/>
        </w:rPr>
        <w:t>»</w:t>
      </w:r>
      <w:r w:rsidR="00326D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«Г</w:t>
      </w:r>
      <w:r w:rsidRPr="009B2F7E">
        <w:rPr>
          <w:rFonts w:ascii="Times New Roman" w:hAnsi="Times New Roman"/>
          <w:sz w:val="24"/>
          <w:szCs w:val="24"/>
        </w:rPr>
        <w:t>еография</w:t>
      </w:r>
      <w:r>
        <w:rPr>
          <w:rFonts w:ascii="Times New Roman" w:hAnsi="Times New Roman"/>
          <w:sz w:val="24"/>
          <w:szCs w:val="24"/>
        </w:rPr>
        <w:t>»</w:t>
      </w:r>
      <w:r w:rsidRPr="009B2F7E">
        <w:rPr>
          <w:rFonts w:ascii="Times New Roman" w:hAnsi="Times New Roman"/>
          <w:sz w:val="24"/>
          <w:szCs w:val="24"/>
        </w:rPr>
        <w:t xml:space="preserve">; </w:t>
      </w:r>
    </w:p>
    <w:p w:rsidR="00E87F29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B2F7E">
        <w:rPr>
          <w:rFonts w:ascii="Times New Roman" w:hAnsi="Times New Roman"/>
          <w:sz w:val="24"/>
          <w:szCs w:val="24"/>
        </w:rPr>
        <w:t xml:space="preserve">редметная область </w:t>
      </w:r>
      <w:r w:rsidRPr="00FE783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FE7830">
        <w:rPr>
          <w:rFonts w:ascii="Times New Roman" w:hAnsi="Times New Roman"/>
          <w:b/>
          <w:sz w:val="24"/>
          <w:szCs w:val="24"/>
        </w:rPr>
        <w:t>Естественно</w:t>
      </w:r>
      <w:r>
        <w:rPr>
          <w:rFonts w:ascii="Times New Roman" w:hAnsi="Times New Roman"/>
          <w:b/>
          <w:sz w:val="24"/>
          <w:szCs w:val="24"/>
        </w:rPr>
        <w:t>-</w:t>
      </w:r>
      <w:r w:rsidRPr="00FE7830">
        <w:rPr>
          <w:rFonts w:ascii="Times New Roman" w:hAnsi="Times New Roman"/>
          <w:b/>
          <w:sz w:val="24"/>
          <w:szCs w:val="24"/>
        </w:rPr>
        <w:t>научные</w:t>
      </w:r>
      <w:proofErr w:type="spellEnd"/>
      <w:r w:rsidRPr="00FE7830">
        <w:rPr>
          <w:rFonts w:ascii="Times New Roman" w:hAnsi="Times New Roman"/>
          <w:b/>
          <w:sz w:val="24"/>
          <w:szCs w:val="24"/>
        </w:rPr>
        <w:t xml:space="preserve"> предметы»</w:t>
      </w:r>
      <w:r w:rsidRPr="009B2F7E">
        <w:rPr>
          <w:rFonts w:ascii="Times New Roman" w:hAnsi="Times New Roman"/>
          <w:sz w:val="24"/>
          <w:szCs w:val="24"/>
        </w:rPr>
        <w:t xml:space="preserve">  включает предметы  </w:t>
      </w:r>
      <w:r>
        <w:rPr>
          <w:rFonts w:ascii="Times New Roman" w:hAnsi="Times New Roman"/>
          <w:sz w:val="24"/>
          <w:szCs w:val="24"/>
        </w:rPr>
        <w:t>«Биология», «Физика»</w:t>
      </w:r>
      <w:r w:rsidRPr="009B2F7E">
        <w:rPr>
          <w:rFonts w:ascii="Times New Roman" w:hAnsi="Times New Roman"/>
          <w:sz w:val="24"/>
          <w:szCs w:val="24"/>
        </w:rPr>
        <w:t xml:space="preserve">. </w:t>
      </w:r>
    </w:p>
    <w:p w:rsidR="00E87F29" w:rsidRPr="009B2F7E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Часть, формируемая участниками</w:t>
      </w:r>
      <w:r w:rsidR="00326DBC">
        <w:rPr>
          <w:rFonts w:ascii="Times New Roman" w:hAnsi="Times New Roman"/>
          <w:sz w:val="24"/>
          <w:szCs w:val="24"/>
        </w:rPr>
        <w:t xml:space="preserve"> образовательных отношений в 7 классе</w:t>
      </w:r>
      <w:r w:rsidRPr="009B2F7E">
        <w:rPr>
          <w:rFonts w:ascii="Times New Roman" w:hAnsi="Times New Roman"/>
          <w:sz w:val="24"/>
          <w:szCs w:val="24"/>
        </w:rPr>
        <w:t xml:space="preserve">, включает предметные области </w:t>
      </w:r>
      <w:r w:rsidRPr="00FE7830">
        <w:rPr>
          <w:rFonts w:ascii="Times New Roman" w:hAnsi="Times New Roman"/>
          <w:b/>
          <w:sz w:val="24"/>
          <w:szCs w:val="24"/>
        </w:rPr>
        <w:t>«Русский язык и литература»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E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FE7830">
        <w:rPr>
          <w:rFonts w:ascii="Times New Roman" w:hAnsi="Times New Roman"/>
          <w:b/>
          <w:sz w:val="24"/>
          <w:szCs w:val="24"/>
        </w:rPr>
        <w:t>Естественно</w:t>
      </w:r>
      <w:r>
        <w:rPr>
          <w:rFonts w:ascii="Times New Roman" w:hAnsi="Times New Roman"/>
          <w:b/>
          <w:sz w:val="24"/>
          <w:szCs w:val="24"/>
        </w:rPr>
        <w:t>-</w:t>
      </w:r>
      <w:r w:rsidRPr="00FE7830">
        <w:rPr>
          <w:rFonts w:ascii="Times New Roman" w:hAnsi="Times New Roman"/>
          <w:b/>
          <w:sz w:val="24"/>
          <w:szCs w:val="24"/>
        </w:rPr>
        <w:t>научные</w:t>
      </w:r>
      <w:proofErr w:type="spellEnd"/>
      <w:r w:rsidRPr="00FE7830">
        <w:rPr>
          <w:rFonts w:ascii="Times New Roman" w:hAnsi="Times New Roman"/>
          <w:b/>
          <w:sz w:val="24"/>
          <w:szCs w:val="24"/>
        </w:rPr>
        <w:t xml:space="preserve"> предметы</w:t>
      </w:r>
      <w:r w:rsidRPr="00201EC0">
        <w:rPr>
          <w:rFonts w:ascii="Times New Roman" w:hAnsi="Times New Roman"/>
          <w:b/>
          <w:sz w:val="24"/>
          <w:szCs w:val="24"/>
        </w:rPr>
        <w:t>»</w:t>
      </w:r>
      <w:r w:rsidRPr="009B2F7E">
        <w:rPr>
          <w:rFonts w:ascii="Times New Roman" w:hAnsi="Times New Roman"/>
          <w:sz w:val="24"/>
          <w:szCs w:val="24"/>
        </w:rPr>
        <w:t xml:space="preserve">, </w:t>
      </w:r>
      <w:r w:rsidR="00326DBC">
        <w:rPr>
          <w:rFonts w:ascii="Times New Roman" w:hAnsi="Times New Roman"/>
          <w:b/>
          <w:sz w:val="24"/>
          <w:szCs w:val="24"/>
        </w:rPr>
        <w:t>«Физическая культура и основы безопасности жизнедеятельности</w:t>
      </w:r>
      <w:r w:rsidRPr="00201EC0">
        <w:rPr>
          <w:rFonts w:ascii="Times New Roman" w:hAnsi="Times New Roman"/>
          <w:b/>
          <w:sz w:val="24"/>
          <w:szCs w:val="24"/>
        </w:rPr>
        <w:t>»</w:t>
      </w:r>
      <w:r w:rsidRPr="009B2F7E">
        <w:rPr>
          <w:rFonts w:ascii="Times New Roman" w:hAnsi="Times New Roman"/>
          <w:sz w:val="24"/>
          <w:szCs w:val="24"/>
        </w:rPr>
        <w:t xml:space="preserve">, </w:t>
      </w:r>
      <w:r w:rsidRPr="00201EC0">
        <w:rPr>
          <w:rFonts w:ascii="Times New Roman" w:hAnsi="Times New Roman"/>
          <w:b/>
          <w:sz w:val="24"/>
          <w:szCs w:val="24"/>
        </w:rPr>
        <w:t>«Математика и информатика»</w:t>
      </w:r>
      <w:r w:rsidRPr="009B2F7E">
        <w:rPr>
          <w:rFonts w:ascii="Times New Roman" w:hAnsi="Times New Roman"/>
          <w:sz w:val="24"/>
          <w:szCs w:val="24"/>
        </w:rPr>
        <w:t xml:space="preserve">.  </w:t>
      </w:r>
    </w:p>
    <w:p w:rsidR="00E87F29" w:rsidRPr="009B2F7E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Часть, формируемая</w:t>
      </w:r>
      <w:r w:rsidRPr="00344F4F">
        <w:rPr>
          <w:rFonts w:ascii="Times New Roman" w:hAnsi="Times New Roman"/>
          <w:sz w:val="24"/>
          <w:szCs w:val="24"/>
        </w:rPr>
        <w:t xml:space="preserve"> участниками образовательных отношений </w:t>
      </w:r>
      <w:r w:rsidR="00326DBC">
        <w:rPr>
          <w:rFonts w:ascii="Times New Roman" w:hAnsi="Times New Roman"/>
          <w:sz w:val="24"/>
          <w:szCs w:val="24"/>
        </w:rPr>
        <w:t>в 7 классе</w:t>
      </w:r>
      <w:r>
        <w:rPr>
          <w:rFonts w:ascii="Times New Roman" w:hAnsi="Times New Roman"/>
          <w:sz w:val="24"/>
          <w:szCs w:val="24"/>
        </w:rPr>
        <w:t xml:space="preserve"> составляет по</w:t>
      </w:r>
      <w:r w:rsidR="0054605F">
        <w:rPr>
          <w:rFonts w:ascii="Times New Roman" w:hAnsi="Times New Roman"/>
          <w:sz w:val="24"/>
          <w:szCs w:val="24"/>
        </w:rPr>
        <w:t xml:space="preserve"> 4 часа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E87F29" w:rsidRPr="009B2F7E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Таким образом,  обязательная недельная нагрузка учащегося на дом</w:t>
      </w:r>
      <w:r w:rsidR="0054605F">
        <w:rPr>
          <w:rFonts w:ascii="Times New Roman" w:hAnsi="Times New Roman"/>
          <w:sz w:val="24"/>
          <w:szCs w:val="24"/>
        </w:rPr>
        <w:t xml:space="preserve">у в </w:t>
      </w:r>
      <w:r>
        <w:rPr>
          <w:rFonts w:ascii="Times New Roman" w:hAnsi="Times New Roman"/>
          <w:sz w:val="24"/>
          <w:szCs w:val="24"/>
        </w:rPr>
        <w:t xml:space="preserve"> 7-</w:t>
      </w:r>
      <w:r w:rsidR="0054605F">
        <w:rPr>
          <w:rFonts w:ascii="Times New Roman" w:hAnsi="Times New Roman"/>
          <w:sz w:val="24"/>
          <w:szCs w:val="24"/>
        </w:rPr>
        <w:t>м классе  по общеобразовательной программе в рамках ФГОС ООО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3C40C4">
        <w:rPr>
          <w:rFonts w:ascii="Times New Roman" w:hAnsi="Times New Roman"/>
          <w:sz w:val="24"/>
          <w:szCs w:val="24"/>
        </w:rPr>
        <w:t>10</w:t>
      </w:r>
      <w:r w:rsidRPr="009B2F7E">
        <w:rPr>
          <w:rFonts w:ascii="Times New Roman" w:hAnsi="Times New Roman"/>
          <w:sz w:val="24"/>
          <w:szCs w:val="24"/>
        </w:rPr>
        <w:t xml:space="preserve"> часов в неделю. </w:t>
      </w:r>
    </w:p>
    <w:p w:rsidR="00E87F29" w:rsidRPr="009B2F7E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Кроме того, учебный план включает часы самостоятельной работы учащегося на дому </w:t>
      </w:r>
      <w:r w:rsidR="003C40C4">
        <w:rPr>
          <w:rFonts w:ascii="Times New Roman" w:hAnsi="Times New Roman"/>
          <w:sz w:val="24"/>
          <w:szCs w:val="24"/>
        </w:rPr>
        <w:t xml:space="preserve"> в 7 классе – 25</w:t>
      </w:r>
      <w:r w:rsidR="0054605F">
        <w:rPr>
          <w:rFonts w:ascii="Times New Roman" w:hAnsi="Times New Roman"/>
          <w:sz w:val="24"/>
          <w:szCs w:val="24"/>
        </w:rPr>
        <w:t xml:space="preserve"> часов</w:t>
      </w:r>
      <w:r w:rsidRPr="009B2F7E">
        <w:rPr>
          <w:rFonts w:ascii="Times New Roman" w:hAnsi="Times New Roman"/>
          <w:sz w:val="24"/>
          <w:szCs w:val="24"/>
        </w:rPr>
        <w:t xml:space="preserve">. Часы  самостоятельной  работы включаются  в максимальную недельную нагрузку учащегося на дому.  Самостоятельная работа  выполняется  учащимися по заданию учителя  (возможно использование дистанционных технологий). Содержание самостоятельной работы учащегося на дому указывается  в 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Pr="009B2F7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9B2F7E">
        <w:rPr>
          <w:rFonts w:ascii="Times New Roman" w:hAnsi="Times New Roman"/>
          <w:sz w:val="24"/>
          <w:szCs w:val="24"/>
        </w:rPr>
        <w:t xml:space="preserve"> связей.</w:t>
      </w:r>
    </w:p>
    <w:p w:rsidR="00E87F29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Максимально допустимая недельная нагрузка учащегося на д</w:t>
      </w:r>
      <w:r w:rsidR="0054605F">
        <w:rPr>
          <w:rFonts w:ascii="Times New Roman" w:hAnsi="Times New Roman"/>
          <w:sz w:val="24"/>
          <w:szCs w:val="24"/>
        </w:rPr>
        <w:t xml:space="preserve">ому составляет: </w:t>
      </w:r>
      <w:r>
        <w:rPr>
          <w:rFonts w:ascii="Times New Roman" w:hAnsi="Times New Roman"/>
          <w:sz w:val="24"/>
          <w:szCs w:val="24"/>
        </w:rPr>
        <w:t xml:space="preserve"> </w:t>
      </w:r>
      <w:r w:rsidR="0054605F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в 7 классе – 35</w:t>
      </w:r>
      <w:r w:rsidRPr="009B2F7E">
        <w:rPr>
          <w:rFonts w:ascii="Times New Roman" w:hAnsi="Times New Roman"/>
          <w:sz w:val="24"/>
          <w:szCs w:val="24"/>
        </w:rPr>
        <w:t xml:space="preserve"> час</w:t>
      </w:r>
      <w:r w:rsidR="0054605F">
        <w:rPr>
          <w:rFonts w:ascii="Times New Roman" w:hAnsi="Times New Roman"/>
          <w:sz w:val="24"/>
          <w:szCs w:val="24"/>
        </w:rPr>
        <w:t>ов</w:t>
      </w:r>
      <w:r w:rsidRPr="009B2F7E">
        <w:rPr>
          <w:rFonts w:ascii="Times New Roman" w:hAnsi="Times New Roman"/>
          <w:sz w:val="24"/>
          <w:szCs w:val="24"/>
        </w:rPr>
        <w:t xml:space="preserve">. </w:t>
      </w:r>
    </w:p>
    <w:p w:rsidR="00E87F29" w:rsidRDefault="00E87F29" w:rsidP="0054605F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3C40C4" w:rsidRDefault="003C40C4" w:rsidP="0054605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3C40C4" w:rsidRDefault="003C40C4" w:rsidP="0054605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3C40C4" w:rsidRDefault="003C40C4" w:rsidP="0054605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3C40C4" w:rsidRDefault="003C40C4" w:rsidP="0054605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14A6" w:rsidRDefault="006214A6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14A6" w:rsidRDefault="006214A6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C40C4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87F29" w:rsidRDefault="00E87F29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341DC">
        <w:rPr>
          <w:rFonts w:ascii="Times New Roman" w:hAnsi="Times New Roman"/>
          <w:b/>
          <w:sz w:val="24"/>
          <w:szCs w:val="24"/>
        </w:rPr>
        <w:t>Учебный план  для учащ</w:t>
      </w:r>
      <w:r w:rsidR="0054605F">
        <w:rPr>
          <w:rFonts w:ascii="Times New Roman" w:hAnsi="Times New Roman"/>
          <w:b/>
          <w:sz w:val="24"/>
          <w:szCs w:val="24"/>
        </w:rPr>
        <w:t>его</w:t>
      </w:r>
      <w:r w:rsidRPr="001341DC">
        <w:rPr>
          <w:rFonts w:ascii="Times New Roman" w:hAnsi="Times New Roman"/>
          <w:b/>
          <w:sz w:val="24"/>
          <w:szCs w:val="24"/>
        </w:rPr>
        <w:t xml:space="preserve">ся на дому  по общеобразовательным программам  </w:t>
      </w:r>
      <w:r w:rsidR="0054605F">
        <w:rPr>
          <w:rFonts w:ascii="Times New Roman" w:hAnsi="Times New Roman"/>
          <w:b/>
          <w:sz w:val="24"/>
          <w:szCs w:val="24"/>
        </w:rPr>
        <w:t xml:space="preserve">             (</w:t>
      </w:r>
      <w:r w:rsidR="003C40C4">
        <w:rPr>
          <w:rFonts w:ascii="Times New Roman" w:hAnsi="Times New Roman"/>
          <w:b/>
          <w:sz w:val="24"/>
          <w:szCs w:val="24"/>
        </w:rPr>
        <w:t>в</w:t>
      </w:r>
      <w:r w:rsidR="0054605F">
        <w:rPr>
          <w:rFonts w:ascii="Times New Roman" w:hAnsi="Times New Roman"/>
          <w:b/>
          <w:sz w:val="24"/>
          <w:szCs w:val="24"/>
        </w:rPr>
        <w:t xml:space="preserve"> 7 </w:t>
      </w:r>
      <w:proofErr w:type="spellStart"/>
      <w:r w:rsidR="0054605F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="0054605F">
        <w:rPr>
          <w:rFonts w:ascii="Times New Roman" w:hAnsi="Times New Roman"/>
          <w:b/>
          <w:sz w:val="24"/>
          <w:szCs w:val="24"/>
        </w:rPr>
        <w:t>.)</w:t>
      </w:r>
      <w:r w:rsidR="003C40C4">
        <w:rPr>
          <w:rFonts w:ascii="Times New Roman" w:hAnsi="Times New Roman"/>
          <w:b/>
          <w:sz w:val="24"/>
          <w:szCs w:val="24"/>
        </w:rPr>
        <w:t xml:space="preserve"> МКОУ "</w:t>
      </w:r>
      <w:proofErr w:type="spellStart"/>
      <w:r w:rsidR="003C40C4">
        <w:rPr>
          <w:rFonts w:ascii="Times New Roman" w:hAnsi="Times New Roman"/>
          <w:b/>
          <w:sz w:val="24"/>
          <w:szCs w:val="24"/>
        </w:rPr>
        <w:t>Алмалинская</w:t>
      </w:r>
      <w:proofErr w:type="spellEnd"/>
      <w:r w:rsidR="003C40C4">
        <w:rPr>
          <w:rFonts w:ascii="Times New Roman" w:hAnsi="Times New Roman"/>
          <w:b/>
          <w:sz w:val="24"/>
          <w:szCs w:val="24"/>
        </w:rPr>
        <w:t xml:space="preserve"> СОШ </w:t>
      </w:r>
      <w:proofErr w:type="spellStart"/>
      <w:r w:rsidR="003C40C4">
        <w:rPr>
          <w:rFonts w:ascii="Times New Roman" w:hAnsi="Times New Roman"/>
          <w:b/>
          <w:sz w:val="24"/>
          <w:szCs w:val="24"/>
        </w:rPr>
        <w:t>им.И.И.Исламова</w:t>
      </w:r>
      <w:proofErr w:type="spellEnd"/>
      <w:r w:rsidR="003C40C4">
        <w:rPr>
          <w:rFonts w:ascii="Times New Roman" w:hAnsi="Times New Roman"/>
          <w:b/>
          <w:sz w:val="24"/>
          <w:szCs w:val="24"/>
        </w:rPr>
        <w:t>"</w:t>
      </w:r>
    </w:p>
    <w:p w:rsidR="00E87F29" w:rsidRDefault="003C40C4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2020-2021</w:t>
      </w:r>
      <w:r w:rsidR="00E87F29">
        <w:rPr>
          <w:rFonts w:ascii="Times New Roman" w:hAnsi="Times New Roman"/>
          <w:b/>
          <w:sz w:val="24"/>
          <w:szCs w:val="24"/>
        </w:rPr>
        <w:t xml:space="preserve"> учебном году  ФГОС О</w:t>
      </w:r>
      <w:r w:rsidR="00E87F29" w:rsidRPr="001341DC">
        <w:rPr>
          <w:rFonts w:ascii="Times New Roman" w:hAnsi="Times New Roman"/>
          <w:b/>
          <w:sz w:val="24"/>
          <w:szCs w:val="24"/>
        </w:rPr>
        <w:t>ОО</w:t>
      </w:r>
      <w:r w:rsidR="00E87F29">
        <w:rPr>
          <w:rFonts w:ascii="Times New Roman" w:hAnsi="Times New Roman"/>
          <w:b/>
          <w:sz w:val="24"/>
          <w:szCs w:val="24"/>
        </w:rPr>
        <w:t xml:space="preserve"> </w:t>
      </w:r>
    </w:p>
    <w:p w:rsidR="00E87F29" w:rsidRDefault="00E87F29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15"/>
        <w:gridCol w:w="1941"/>
        <w:gridCol w:w="2480"/>
        <w:gridCol w:w="1126"/>
        <w:gridCol w:w="2559"/>
      </w:tblGrid>
      <w:tr w:rsidR="00E87F29" w:rsidRPr="00875256" w:rsidTr="008016C1">
        <w:tc>
          <w:tcPr>
            <w:tcW w:w="2384" w:type="dxa"/>
            <w:gridSpan w:val="2"/>
            <w:vMerge w:val="restart"/>
          </w:tcPr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941" w:type="dxa"/>
            <w:vMerge w:val="restart"/>
          </w:tcPr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Учебные             предметы</w:t>
            </w:r>
          </w:p>
        </w:tc>
        <w:tc>
          <w:tcPr>
            <w:tcW w:w="6165" w:type="dxa"/>
            <w:gridSpan w:val="3"/>
          </w:tcPr>
          <w:p w:rsidR="00E87F29" w:rsidRPr="00875256" w:rsidRDefault="00E87F29" w:rsidP="00490C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 в неделю </w:t>
            </w:r>
          </w:p>
        </w:tc>
      </w:tr>
      <w:tr w:rsidR="00490C27" w:rsidRPr="00875256" w:rsidTr="00490C27">
        <w:trPr>
          <w:trHeight w:val="1265"/>
        </w:trPr>
        <w:tc>
          <w:tcPr>
            <w:tcW w:w="2384" w:type="dxa"/>
            <w:gridSpan w:val="2"/>
            <w:vMerge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26" w:type="dxa"/>
            <w:textDirection w:val="btLr"/>
          </w:tcPr>
          <w:p w:rsidR="00490C27" w:rsidRPr="00875256" w:rsidRDefault="00490C27" w:rsidP="008016C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0"/>
                <w:szCs w:val="20"/>
              </w:rPr>
              <w:t>Часы сам. работы</w:t>
            </w: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90C27" w:rsidRPr="00490C27" w:rsidRDefault="00490C27" w:rsidP="008016C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490C27" w:rsidRPr="00875256" w:rsidTr="00490C27">
        <w:tc>
          <w:tcPr>
            <w:tcW w:w="4325" w:type="dxa"/>
            <w:gridSpan w:val="3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27" w:rsidRPr="00875256" w:rsidTr="000F684E">
        <w:tc>
          <w:tcPr>
            <w:tcW w:w="2269" w:type="dxa"/>
            <w:vMerge w:val="restart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80" w:type="dxa"/>
          </w:tcPr>
          <w:p w:rsidR="00490C27" w:rsidRPr="00EC13D0" w:rsidRDefault="00EC13D0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1126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9" w:type="dxa"/>
          </w:tcPr>
          <w:p w:rsidR="00490C27" w:rsidRPr="00875256" w:rsidRDefault="00364381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1</w:t>
            </w: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90C27" w:rsidRPr="00875256" w:rsidTr="000F684E">
        <w:tc>
          <w:tcPr>
            <w:tcW w:w="2269" w:type="dxa"/>
            <w:vMerge w:val="restart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480" w:type="dxa"/>
          </w:tcPr>
          <w:p w:rsidR="00490C27" w:rsidRPr="00875256" w:rsidRDefault="00A771D1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126" w:type="dxa"/>
          </w:tcPr>
          <w:p w:rsidR="00490C27" w:rsidRPr="00875256" w:rsidRDefault="0065202C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71D1">
              <w:rPr>
                <w:rFonts w:ascii="Times New Roman" w:hAnsi="Times New Roman"/>
              </w:rPr>
              <w:t>,25</w:t>
            </w:r>
          </w:p>
        </w:tc>
        <w:tc>
          <w:tcPr>
            <w:tcW w:w="2559" w:type="dxa"/>
          </w:tcPr>
          <w:p w:rsidR="00490C27" w:rsidRPr="00875256" w:rsidRDefault="00A771D1" w:rsidP="00A771D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80" w:type="dxa"/>
          </w:tcPr>
          <w:p w:rsidR="00490C27" w:rsidRPr="00875256" w:rsidRDefault="00EC13D0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E4A68">
              <w:rPr>
                <w:rFonts w:ascii="Times New Roman" w:hAnsi="Times New Roman"/>
              </w:rPr>
              <w:t>75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9" w:type="dxa"/>
          </w:tcPr>
          <w:p w:rsidR="00490C27" w:rsidRPr="00875256" w:rsidRDefault="00364381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E4A68">
              <w:rPr>
                <w:rFonts w:ascii="Times New Roman" w:hAnsi="Times New Roman"/>
              </w:rPr>
              <w:t>75</w:t>
            </w:r>
          </w:p>
        </w:tc>
      </w:tr>
      <w:tr w:rsidR="00490C27" w:rsidRPr="00875256" w:rsidTr="000F684E">
        <w:tc>
          <w:tcPr>
            <w:tcW w:w="2269" w:type="dxa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80" w:type="dxa"/>
          </w:tcPr>
          <w:p w:rsidR="00490C27" w:rsidRPr="00875256" w:rsidRDefault="00EE4A68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126" w:type="dxa"/>
          </w:tcPr>
          <w:p w:rsidR="00490C27" w:rsidRPr="00875256" w:rsidRDefault="00EE4A68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2,75</w:t>
            </w:r>
          </w:p>
        </w:tc>
        <w:tc>
          <w:tcPr>
            <w:tcW w:w="2559" w:type="dxa"/>
          </w:tcPr>
          <w:p w:rsidR="00490C27" w:rsidRPr="00875256" w:rsidRDefault="00EE4A68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90C27" w:rsidRPr="00875256" w:rsidTr="000F684E">
        <w:tc>
          <w:tcPr>
            <w:tcW w:w="2269" w:type="dxa"/>
            <w:vMerge w:val="restart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2,5</w:t>
            </w: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0,5</w:t>
            </w: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90C27" w:rsidRPr="00875256" w:rsidTr="000F684E">
        <w:tc>
          <w:tcPr>
            <w:tcW w:w="2269" w:type="dxa"/>
            <w:vMerge w:val="restart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480" w:type="dxa"/>
          </w:tcPr>
          <w:p w:rsidR="00490C27" w:rsidRPr="00875256" w:rsidRDefault="0065202C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126" w:type="dxa"/>
          </w:tcPr>
          <w:p w:rsidR="00490C27" w:rsidRPr="00875256" w:rsidRDefault="0065202C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480" w:type="dxa"/>
          </w:tcPr>
          <w:p w:rsidR="00490C27" w:rsidRPr="00875256" w:rsidRDefault="0065202C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126" w:type="dxa"/>
          </w:tcPr>
          <w:p w:rsidR="00490C27" w:rsidRPr="00875256" w:rsidRDefault="00A33F42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E4A68">
              <w:rPr>
                <w:rFonts w:ascii="Times New Roman" w:hAnsi="Times New Roman"/>
              </w:rPr>
              <w:t>,25</w:t>
            </w:r>
          </w:p>
        </w:tc>
        <w:tc>
          <w:tcPr>
            <w:tcW w:w="2559" w:type="dxa"/>
          </w:tcPr>
          <w:p w:rsidR="00490C27" w:rsidRPr="00875256" w:rsidRDefault="00EE4A68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0,5</w:t>
            </w:r>
          </w:p>
        </w:tc>
        <w:tc>
          <w:tcPr>
            <w:tcW w:w="2559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1,5</w:t>
            </w:r>
          </w:p>
        </w:tc>
        <w:tc>
          <w:tcPr>
            <w:tcW w:w="2559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90C27" w:rsidRPr="00875256" w:rsidTr="000F684E">
        <w:tc>
          <w:tcPr>
            <w:tcW w:w="2269" w:type="dxa"/>
            <w:vMerge w:val="restart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Естественно</w:t>
            </w:r>
          </w:p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научные предметы</w:t>
            </w: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80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1</w:t>
            </w:r>
            <w:r w:rsidR="00DD5C14">
              <w:rPr>
                <w:rFonts w:ascii="Times New Roman" w:hAnsi="Times New Roman"/>
              </w:rPr>
              <w:t>,5</w:t>
            </w:r>
          </w:p>
        </w:tc>
        <w:tc>
          <w:tcPr>
            <w:tcW w:w="2559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0,25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0,75</w:t>
            </w:r>
          </w:p>
        </w:tc>
        <w:tc>
          <w:tcPr>
            <w:tcW w:w="2559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90C27" w:rsidRPr="00875256" w:rsidTr="000F684E">
        <w:tc>
          <w:tcPr>
            <w:tcW w:w="2269" w:type="dxa"/>
          </w:tcPr>
          <w:p w:rsidR="00490C27" w:rsidRPr="00875256" w:rsidRDefault="00A33F42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 - нравственной культуры народов России</w:t>
            </w:r>
          </w:p>
        </w:tc>
        <w:tc>
          <w:tcPr>
            <w:tcW w:w="2056" w:type="dxa"/>
            <w:gridSpan w:val="2"/>
          </w:tcPr>
          <w:p w:rsidR="00490C27" w:rsidRPr="00875256" w:rsidRDefault="00A33F42" w:rsidP="00A33F42">
            <w:pPr>
              <w:pStyle w:val="a3"/>
              <w:ind w:right="-2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 - нравственной культуры народов России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90C27" w:rsidRPr="00875256" w:rsidTr="000F684E">
        <w:tc>
          <w:tcPr>
            <w:tcW w:w="2269" w:type="dxa"/>
            <w:vMerge w:val="restart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0,25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0,75</w:t>
            </w:r>
          </w:p>
        </w:tc>
        <w:tc>
          <w:tcPr>
            <w:tcW w:w="2559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ind w:right="-95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0,25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0,75</w:t>
            </w:r>
          </w:p>
        </w:tc>
        <w:tc>
          <w:tcPr>
            <w:tcW w:w="2559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90C27" w:rsidRPr="00875256" w:rsidTr="000F684E">
        <w:tc>
          <w:tcPr>
            <w:tcW w:w="2269" w:type="dxa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0,25</w:t>
            </w:r>
          </w:p>
        </w:tc>
        <w:tc>
          <w:tcPr>
            <w:tcW w:w="1126" w:type="dxa"/>
          </w:tcPr>
          <w:p w:rsidR="00490C27" w:rsidRPr="00875256" w:rsidRDefault="003738A7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9" w:type="dxa"/>
          </w:tcPr>
          <w:p w:rsidR="00490C27" w:rsidRPr="00875256" w:rsidRDefault="003738A7" w:rsidP="003738A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</w:tr>
      <w:tr w:rsidR="00490C27" w:rsidRPr="00875256" w:rsidTr="00490C27">
        <w:tc>
          <w:tcPr>
            <w:tcW w:w="2269" w:type="dxa"/>
            <w:vMerge w:val="restart"/>
          </w:tcPr>
          <w:p w:rsidR="00490C27" w:rsidRPr="00875256" w:rsidRDefault="00490C27" w:rsidP="008016C1">
            <w:pPr>
              <w:pStyle w:val="a3"/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90C27" w:rsidRPr="00875256" w:rsidTr="000F684E">
        <w:tc>
          <w:tcPr>
            <w:tcW w:w="2269" w:type="dxa"/>
            <w:vMerge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0,25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1,75</w:t>
            </w:r>
          </w:p>
        </w:tc>
        <w:tc>
          <w:tcPr>
            <w:tcW w:w="2559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90C27" w:rsidRPr="00875256" w:rsidTr="000F684E">
        <w:tc>
          <w:tcPr>
            <w:tcW w:w="4325" w:type="dxa"/>
            <w:gridSpan w:val="3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80" w:type="dxa"/>
          </w:tcPr>
          <w:p w:rsidR="00490C27" w:rsidRPr="00875256" w:rsidRDefault="00EC13D0" w:rsidP="008016C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26" w:type="dxa"/>
          </w:tcPr>
          <w:p w:rsidR="00490C27" w:rsidRPr="00875256" w:rsidRDefault="00AD6E52" w:rsidP="008016C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559" w:type="dxa"/>
          </w:tcPr>
          <w:p w:rsidR="00490C27" w:rsidRPr="00875256" w:rsidRDefault="00DD5C14" w:rsidP="008016C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AD6E52">
              <w:rPr>
                <w:rFonts w:ascii="Times New Roman" w:hAnsi="Times New Roman"/>
                <w:b/>
              </w:rPr>
              <w:t>1</w:t>
            </w:r>
          </w:p>
        </w:tc>
      </w:tr>
      <w:tr w:rsidR="00490C27" w:rsidRPr="00875256" w:rsidTr="000F684E">
        <w:tc>
          <w:tcPr>
            <w:tcW w:w="4325" w:type="dxa"/>
            <w:gridSpan w:val="3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90C27" w:rsidRPr="00875256" w:rsidTr="000F684E">
        <w:tc>
          <w:tcPr>
            <w:tcW w:w="2384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41" w:type="dxa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80" w:type="dxa"/>
          </w:tcPr>
          <w:p w:rsidR="00490C27" w:rsidRPr="00875256" w:rsidRDefault="00EC13D0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1</w:t>
            </w: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1</w:t>
            </w:r>
            <w:r w:rsidR="00AD6E52">
              <w:rPr>
                <w:rFonts w:ascii="Times New Roman" w:hAnsi="Times New Roman"/>
              </w:rPr>
              <w:t>,5</w:t>
            </w:r>
          </w:p>
        </w:tc>
      </w:tr>
      <w:tr w:rsidR="00EC13D0" w:rsidRPr="00875256" w:rsidTr="000F684E">
        <w:tc>
          <w:tcPr>
            <w:tcW w:w="2384" w:type="dxa"/>
            <w:gridSpan w:val="2"/>
          </w:tcPr>
          <w:p w:rsidR="00EC13D0" w:rsidRPr="00875256" w:rsidRDefault="00EC13D0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 xml:space="preserve">Родной язык и </w:t>
            </w:r>
            <w:r w:rsidRPr="00875256">
              <w:rPr>
                <w:rFonts w:ascii="Times New Roman" w:hAnsi="Times New Roman"/>
                <w:sz w:val="24"/>
                <w:szCs w:val="24"/>
              </w:rPr>
              <w:lastRenderedPageBreak/>
              <w:t>родная литература</w:t>
            </w:r>
          </w:p>
        </w:tc>
        <w:tc>
          <w:tcPr>
            <w:tcW w:w="1941" w:type="dxa"/>
          </w:tcPr>
          <w:p w:rsidR="00EC13D0" w:rsidRPr="00875256" w:rsidRDefault="00EC13D0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Родная </w:t>
            </w:r>
            <w:r w:rsidRPr="00875256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480" w:type="dxa"/>
          </w:tcPr>
          <w:p w:rsidR="00EC13D0" w:rsidRDefault="00EC13D0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0,25</w:t>
            </w:r>
          </w:p>
        </w:tc>
        <w:tc>
          <w:tcPr>
            <w:tcW w:w="1126" w:type="dxa"/>
          </w:tcPr>
          <w:p w:rsidR="00EC13D0" w:rsidRPr="00875256" w:rsidRDefault="00EC13D0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9" w:type="dxa"/>
          </w:tcPr>
          <w:p w:rsidR="00EC13D0" w:rsidRPr="00875256" w:rsidRDefault="00AD6E52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</w:tr>
      <w:tr w:rsidR="00490C27" w:rsidRPr="00875256" w:rsidTr="000F684E">
        <w:tc>
          <w:tcPr>
            <w:tcW w:w="2384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1941" w:type="dxa"/>
          </w:tcPr>
          <w:p w:rsidR="00490C27" w:rsidRPr="00875256" w:rsidRDefault="0065202C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490C27" w:rsidRPr="00875256" w:rsidRDefault="0065202C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:rsidR="00490C27" w:rsidRPr="00875256" w:rsidRDefault="0065202C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90C27" w:rsidRPr="00875256" w:rsidTr="000F684E">
        <w:tc>
          <w:tcPr>
            <w:tcW w:w="2384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41" w:type="dxa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9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90C27" w:rsidRPr="00875256" w:rsidTr="000F684E">
        <w:tc>
          <w:tcPr>
            <w:tcW w:w="2384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256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r w:rsidRPr="00875256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941" w:type="dxa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80" w:type="dxa"/>
          </w:tcPr>
          <w:p w:rsidR="00490C27" w:rsidRPr="00EC13D0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</w:t>
            </w:r>
            <w:r w:rsidR="00EC13D0">
              <w:rPr>
                <w:rFonts w:ascii="Times New Roman" w:hAnsi="Times New Roman"/>
              </w:rPr>
              <w:t>25</w:t>
            </w:r>
          </w:p>
        </w:tc>
        <w:tc>
          <w:tcPr>
            <w:tcW w:w="1126" w:type="dxa"/>
          </w:tcPr>
          <w:p w:rsidR="00490C27" w:rsidRPr="00EC13D0" w:rsidRDefault="00490C27" w:rsidP="008016C1">
            <w:pPr>
              <w:pStyle w:val="a3"/>
              <w:jc w:val="center"/>
              <w:rPr>
                <w:rFonts w:ascii="Times New Roman" w:hAnsi="Times New Roman"/>
              </w:rPr>
            </w:pPr>
            <w:r w:rsidRPr="00875256">
              <w:rPr>
                <w:rFonts w:ascii="Times New Roman" w:hAnsi="Times New Roman"/>
              </w:rPr>
              <w:t>0,</w:t>
            </w:r>
            <w:r w:rsidR="00EC13D0">
              <w:rPr>
                <w:rFonts w:ascii="Times New Roman" w:hAnsi="Times New Roman"/>
              </w:rPr>
              <w:t>25</w:t>
            </w:r>
          </w:p>
        </w:tc>
        <w:tc>
          <w:tcPr>
            <w:tcW w:w="2559" w:type="dxa"/>
          </w:tcPr>
          <w:p w:rsidR="00490C27" w:rsidRPr="00EC13D0" w:rsidRDefault="00EC13D0" w:rsidP="008016C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490C27" w:rsidRPr="00875256" w:rsidTr="000F684E">
        <w:tc>
          <w:tcPr>
            <w:tcW w:w="2384" w:type="dxa"/>
            <w:gridSpan w:val="2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41" w:type="dxa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126" w:type="dxa"/>
          </w:tcPr>
          <w:p w:rsidR="00490C27" w:rsidRPr="00875256" w:rsidRDefault="003738A7" w:rsidP="008016C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0,75</w:t>
            </w:r>
          </w:p>
        </w:tc>
        <w:tc>
          <w:tcPr>
            <w:tcW w:w="2559" w:type="dxa"/>
          </w:tcPr>
          <w:p w:rsidR="00490C27" w:rsidRPr="00875256" w:rsidRDefault="003738A7" w:rsidP="003738A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</w:tr>
      <w:tr w:rsidR="00490C27" w:rsidRPr="00875256" w:rsidTr="000F684E">
        <w:tc>
          <w:tcPr>
            <w:tcW w:w="4325" w:type="dxa"/>
            <w:gridSpan w:val="3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80" w:type="dxa"/>
          </w:tcPr>
          <w:p w:rsidR="00490C27" w:rsidRPr="00875256" w:rsidRDefault="00490C27" w:rsidP="00AD6E5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7525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7525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9" w:type="dxa"/>
          </w:tcPr>
          <w:p w:rsidR="00490C27" w:rsidRPr="000F684E" w:rsidRDefault="000F684E" w:rsidP="000F684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490C27" w:rsidRPr="00875256" w:rsidTr="000F684E">
        <w:tc>
          <w:tcPr>
            <w:tcW w:w="4325" w:type="dxa"/>
            <w:gridSpan w:val="3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</w:t>
            </w:r>
            <w:r w:rsidR="0065202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 xml:space="preserve"> нагрузка обучающегося</w:t>
            </w:r>
          </w:p>
        </w:tc>
        <w:tc>
          <w:tcPr>
            <w:tcW w:w="2480" w:type="dxa"/>
          </w:tcPr>
          <w:p w:rsidR="00490C27" w:rsidRPr="00875256" w:rsidRDefault="0065202C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26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</w:tcPr>
          <w:p w:rsidR="00490C27" w:rsidRPr="000F684E" w:rsidRDefault="000F684E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</w:tr>
      <w:tr w:rsidR="00490C27" w:rsidRPr="00875256" w:rsidTr="000F684E">
        <w:tc>
          <w:tcPr>
            <w:tcW w:w="4325" w:type="dxa"/>
            <w:gridSpan w:val="3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обучающегося</w:t>
            </w:r>
          </w:p>
        </w:tc>
        <w:tc>
          <w:tcPr>
            <w:tcW w:w="2480" w:type="dxa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</w:tcPr>
          <w:p w:rsidR="00490C27" w:rsidRPr="000F684E" w:rsidRDefault="00490C27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F68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559" w:type="dxa"/>
          </w:tcPr>
          <w:p w:rsidR="00490C27" w:rsidRPr="000F684E" w:rsidRDefault="000F684E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25</w:t>
            </w:r>
          </w:p>
        </w:tc>
      </w:tr>
      <w:tr w:rsidR="00490C27" w:rsidRPr="00875256" w:rsidTr="000F684E">
        <w:tc>
          <w:tcPr>
            <w:tcW w:w="4325" w:type="dxa"/>
            <w:gridSpan w:val="3"/>
          </w:tcPr>
          <w:p w:rsidR="00490C27" w:rsidRPr="00875256" w:rsidRDefault="00490C27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 обучающегося</w:t>
            </w:r>
          </w:p>
        </w:tc>
        <w:tc>
          <w:tcPr>
            <w:tcW w:w="3606" w:type="dxa"/>
            <w:gridSpan w:val="2"/>
          </w:tcPr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2559" w:type="dxa"/>
          </w:tcPr>
          <w:p w:rsidR="00490C27" w:rsidRPr="000F684E" w:rsidRDefault="000F684E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35</w:t>
            </w:r>
          </w:p>
          <w:p w:rsidR="00490C27" w:rsidRPr="00875256" w:rsidRDefault="00490C27" w:rsidP="008016C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87F29" w:rsidRDefault="00E87F29" w:rsidP="00E87F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7F29" w:rsidRPr="009B2F7E" w:rsidRDefault="00E87F29" w:rsidP="003C40C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 </w:t>
      </w:r>
    </w:p>
    <w:p w:rsidR="00E87F29" w:rsidRPr="009B2F7E" w:rsidRDefault="00E87F29" w:rsidP="00E87F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</w:t>
      </w: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771D1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7F29" w:rsidRPr="00BA4C05" w:rsidRDefault="00A771D1" w:rsidP="00E87F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 w:rsidR="00E87F29" w:rsidRPr="00BA4C05">
        <w:rPr>
          <w:rFonts w:ascii="Times New Roman" w:hAnsi="Times New Roman"/>
          <w:b/>
          <w:sz w:val="24"/>
          <w:szCs w:val="24"/>
        </w:rPr>
        <w:t xml:space="preserve">. Учебный план </w:t>
      </w:r>
      <w:r w:rsidR="00E87F29" w:rsidRPr="001341DC">
        <w:rPr>
          <w:rFonts w:ascii="Times New Roman" w:hAnsi="Times New Roman"/>
          <w:b/>
          <w:sz w:val="24"/>
          <w:szCs w:val="24"/>
        </w:rPr>
        <w:t xml:space="preserve"> </w:t>
      </w:r>
      <w:r w:rsidR="00E87F29" w:rsidRPr="00BA4C05">
        <w:rPr>
          <w:rFonts w:ascii="Times New Roman" w:hAnsi="Times New Roman"/>
          <w:b/>
          <w:sz w:val="24"/>
          <w:szCs w:val="24"/>
        </w:rPr>
        <w:t>для учащихся на дому  по адаптированным образовательным программам с умственной отсталостью (интеллектуальным</w:t>
      </w:r>
      <w:r>
        <w:rPr>
          <w:rFonts w:ascii="Times New Roman" w:hAnsi="Times New Roman"/>
          <w:b/>
          <w:sz w:val="24"/>
          <w:szCs w:val="24"/>
        </w:rPr>
        <w:t>и нарушениями) вариант 1 (4</w:t>
      </w:r>
      <w:r w:rsidR="00E87F29" w:rsidRPr="00BA4C05">
        <w:rPr>
          <w:rFonts w:ascii="Times New Roman" w:hAnsi="Times New Roman"/>
          <w:b/>
          <w:sz w:val="24"/>
          <w:szCs w:val="24"/>
        </w:rPr>
        <w:t xml:space="preserve"> класс)</w:t>
      </w:r>
    </w:p>
    <w:p w:rsidR="00E87F29" w:rsidRPr="009B2F7E" w:rsidRDefault="00E87F29" w:rsidP="00E87F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Учебный план для учащихся на дому  по адаптированным образовательным программам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</w:rPr>
        <w:t xml:space="preserve"> вариант 1. составлен </w:t>
      </w:r>
      <w:r w:rsidRPr="009B2F7E">
        <w:rPr>
          <w:rFonts w:ascii="Times New Roman" w:hAnsi="Times New Roman"/>
          <w:sz w:val="24"/>
          <w:szCs w:val="24"/>
        </w:rPr>
        <w:t>в рамках Федерального государственного образовательного стандарта образования обучающихся с умственной отсталостью (интеллектуальными нарушениями), для детей с легк</w:t>
      </w:r>
      <w:r>
        <w:rPr>
          <w:rFonts w:ascii="Times New Roman" w:hAnsi="Times New Roman"/>
          <w:sz w:val="24"/>
          <w:szCs w:val="24"/>
        </w:rPr>
        <w:t>ой умственной отсталостью, с 9-</w:t>
      </w:r>
      <w:r w:rsidRPr="009B2F7E">
        <w:rPr>
          <w:rFonts w:ascii="Times New Roman" w:hAnsi="Times New Roman"/>
          <w:sz w:val="24"/>
          <w:szCs w:val="24"/>
        </w:rPr>
        <w:t xml:space="preserve">летним сроком обучения. Учебный план  для обучающихся с умственной отсталостью (интеллектуальными нарушениями) разработан  на основе требований следующих нормативных документов: </w:t>
      </w:r>
    </w:p>
    <w:p w:rsidR="00E87F29" w:rsidRDefault="00E87F29" w:rsidP="00E87F2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Федеральног</w:t>
      </w:r>
      <w:r>
        <w:rPr>
          <w:rFonts w:ascii="Times New Roman" w:hAnsi="Times New Roman"/>
          <w:sz w:val="24"/>
          <w:szCs w:val="24"/>
        </w:rPr>
        <w:t>о закона от 29 декабря 2012 года №2</w:t>
      </w:r>
      <w:r w:rsidRPr="009B2F7E">
        <w:rPr>
          <w:rFonts w:ascii="Times New Roman" w:hAnsi="Times New Roman"/>
          <w:sz w:val="24"/>
          <w:szCs w:val="24"/>
        </w:rPr>
        <w:t xml:space="preserve">73-ФЗ "Об образовании в Российской Федерации"; </w:t>
      </w:r>
    </w:p>
    <w:p w:rsidR="00E87F29" w:rsidRDefault="00E87F29" w:rsidP="00E87F2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9B2F7E"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19 декабря 2014 года №</w:t>
      </w:r>
      <w:r w:rsidRPr="009B2F7E">
        <w:rPr>
          <w:rFonts w:ascii="Times New Roman" w:hAnsi="Times New Roman"/>
          <w:sz w:val="24"/>
          <w:szCs w:val="24"/>
        </w:rPr>
        <w:t xml:space="preserve">599 «Об утверждении Федерального государственного образовательного стандарта обучающихся с умственной отсталостью (интеллектуальными нарушениями)»; </w:t>
      </w:r>
    </w:p>
    <w:p w:rsidR="00E87F29" w:rsidRPr="00BA6EBE" w:rsidRDefault="00E87F29" w:rsidP="00E87F2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A6EBE">
        <w:rPr>
          <w:rFonts w:ascii="Times New Roman" w:hAnsi="Times New Roman"/>
          <w:sz w:val="24"/>
          <w:szCs w:val="24"/>
        </w:rPr>
        <w:t xml:space="preserve">Примерной адаптированной основной образовательной программы общего образования, разработанной на основе ФГОС для обучающихся с умственной отсталостью (интеллектуальными нарушениями), одобренной решением федерального </w:t>
      </w:r>
      <w:proofErr w:type="spellStart"/>
      <w:r w:rsidRPr="00BA6EBE">
        <w:rPr>
          <w:rFonts w:ascii="Times New Roman" w:hAnsi="Times New Roman"/>
          <w:sz w:val="24"/>
          <w:szCs w:val="24"/>
        </w:rPr>
        <w:t>учебнометодического</w:t>
      </w:r>
      <w:proofErr w:type="spellEnd"/>
      <w:r w:rsidRPr="00BA6EBE">
        <w:rPr>
          <w:rFonts w:ascii="Times New Roman" w:hAnsi="Times New Roman"/>
          <w:sz w:val="24"/>
          <w:szCs w:val="24"/>
        </w:rPr>
        <w:t xml:space="preserve"> объединения по общему образованию (протокол от 22 декабря 2015 </w:t>
      </w:r>
      <w:r>
        <w:rPr>
          <w:rFonts w:ascii="Times New Roman" w:hAnsi="Times New Roman"/>
          <w:sz w:val="24"/>
          <w:szCs w:val="24"/>
        </w:rPr>
        <w:t>года №</w:t>
      </w:r>
      <w:r w:rsidRPr="00BA6EBE">
        <w:rPr>
          <w:rFonts w:ascii="Times New Roman" w:hAnsi="Times New Roman"/>
          <w:sz w:val="24"/>
          <w:szCs w:val="24"/>
        </w:rPr>
        <w:t xml:space="preserve">4/15); </w:t>
      </w:r>
    </w:p>
    <w:p w:rsidR="00E87F29" w:rsidRDefault="00E87F29" w:rsidP="00E87F2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Российской </w:t>
      </w:r>
      <w:r>
        <w:rPr>
          <w:rFonts w:ascii="Times New Roman" w:hAnsi="Times New Roman"/>
          <w:sz w:val="24"/>
          <w:szCs w:val="24"/>
        </w:rPr>
        <w:t>Федерации от 30 августа 2011 года №</w:t>
      </w:r>
      <w:r w:rsidRPr="009B2F7E">
        <w:rPr>
          <w:rFonts w:ascii="Times New Roman" w:hAnsi="Times New Roman"/>
          <w:sz w:val="24"/>
          <w:szCs w:val="24"/>
        </w:rPr>
        <w:t xml:space="preserve"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E87F29" w:rsidRDefault="00E87F29" w:rsidP="00E87F2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Постановления Главного государственного санитарного врача Российской</w:t>
      </w:r>
      <w:r>
        <w:rPr>
          <w:rFonts w:ascii="Times New Roman" w:hAnsi="Times New Roman"/>
          <w:sz w:val="24"/>
          <w:szCs w:val="24"/>
        </w:rPr>
        <w:t xml:space="preserve"> Федерации от 10 июля 2015 года №</w:t>
      </w:r>
      <w:r w:rsidRPr="009B2F7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F7E">
        <w:rPr>
          <w:rFonts w:ascii="Times New Roman" w:hAnsi="Times New Roman"/>
          <w:sz w:val="24"/>
          <w:szCs w:val="24"/>
        </w:rPr>
        <w:t xml:space="preserve">«Об утверждении САНПИН 2.4.2.3286-15"Санитарно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 </w:t>
      </w:r>
    </w:p>
    <w:p w:rsidR="00E87F29" w:rsidRDefault="00E87F29" w:rsidP="00E87F2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Приказа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F7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B2F7E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 xml:space="preserve"> от 31 марта 2014 года №</w:t>
      </w:r>
      <w:r w:rsidRPr="009B2F7E">
        <w:rPr>
          <w:rFonts w:ascii="Times New Roman" w:hAnsi="Times New Roman"/>
          <w:sz w:val="24"/>
          <w:szCs w:val="24"/>
        </w:rPr>
        <w:t>253 (в редакции от 26.01.2016</w:t>
      </w:r>
      <w:r>
        <w:rPr>
          <w:rFonts w:ascii="Times New Roman" w:hAnsi="Times New Roman"/>
          <w:sz w:val="24"/>
          <w:szCs w:val="24"/>
        </w:rPr>
        <w:t>г.</w:t>
      </w:r>
      <w:r w:rsidRPr="009B2F7E">
        <w:rPr>
          <w:rFonts w:ascii="Times New Roman" w:hAnsi="Times New Roman"/>
          <w:sz w:val="24"/>
          <w:szCs w:val="24"/>
        </w:rPr>
        <w:t xml:space="preserve">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E87F29" w:rsidRDefault="00E87F29" w:rsidP="00E87F2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Приказа Министерства образования РФ «Об утверждении учебных планов специальных (коррекционных) образовательных учреждений для обучающихся, воспитанников с отклонениями в р</w:t>
      </w:r>
      <w:r>
        <w:rPr>
          <w:rFonts w:ascii="Times New Roman" w:hAnsi="Times New Roman"/>
          <w:sz w:val="24"/>
          <w:szCs w:val="24"/>
        </w:rPr>
        <w:t>азвитии» от 10 апреля 2002 года №</w:t>
      </w:r>
      <w:r w:rsidRPr="009B2F7E">
        <w:rPr>
          <w:rFonts w:ascii="Times New Roman" w:hAnsi="Times New Roman"/>
          <w:sz w:val="24"/>
          <w:szCs w:val="24"/>
        </w:rPr>
        <w:t xml:space="preserve">29/2065-п. </w:t>
      </w:r>
    </w:p>
    <w:p w:rsidR="00E87F29" w:rsidRDefault="00E87F29" w:rsidP="00E87F2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Учебного плана общего образования учащихся с тяжелой  степенью  умственной отсталост</w:t>
      </w:r>
      <w:r>
        <w:rPr>
          <w:rFonts w:ascii="Times New Roman" w:hAnsi="Times New Roman"/>
          <w:sz w:val="24"/>
          <w:szCs w:val="24"/>
        </w:rPr>
        <w:t xml:space="preserve">и (приложение к письму от 18 августа </w:t>
      </w:r>
      <w:r w:rsidRPr="009B2F7E">
        <w:rPr>
          <w:rFonts w:ascii="Times New Roman" w:hAnsi="Times New Roman"/>
          <w:sz w:val="24"/>
          <w:szCs w:val="24"/>
        </w:rPr>
        <w:t>2000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9B2F7E">
        <w:rPr>
          <w:rFonts w:ascii="Times New Roman" w:hAnsi="Times New Roman"/>
          <w:sz w:val="24"/>
          <w:szCs w:val="24"/>
        </w:rPr>
        <w:t>№ 3885/04)</w:t>
      </w:r>
      <w:r>
        <w:rPr>
          <w:rFonts w:ascii="Times New Roman" w:hAnsi="Times New Roman"/>
          <w:sz w:val="24"/>
          <w:szCs w:val="24"/>
        </w:rPr>
        <w:t>.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1-</w:t>
      </w:r>
      <w:r w:rsidRPr="009B2F7E">
        <w:rPr>
          <w:rFonts w:ascii="Times New Roman" w:hAnsi="Times New Roman"/>
          <w:sz w:val="24"/>
          <w:szCs w:val="24"/>
        </w:rPr>
        <w:t xml:space="preserve">4 классах осуществляется начальный этап обучения, на котором общеобразовательная подготовка сочетается с коррекционной и пропедевтической работой.  Срок освоения адаптированной образовательной программы начального общего образования для детей с нарушениями интеллектуального развития 4 года.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Учебный план включает обязательную часть и часть, формируемую участниками образовательных отношений, а также часы коррекционной подготовки.  Содержание общего образования умственно отсталых обучающихся реализуется преимущественно за счёт введения учебных предметов, обеспечивающих целостное восприятие мира, с учетом их </w:t>
      </w:r>
      <w:r w:rsidRPr="009B2F7E">
        <w:rPr>
          <w:rFonts w:ascii="Times New Roman" w:hAnsi="Times New Roman"/>
          <w:sz w:val="24"/>
          <w:szCs w:val="24"/>
        </w:rPr>
        <w:lastRenderedPageBreak/>
        <w:t>особых образовательных потребностей и возможностей, а также коррекционно</w:t>
      </w:r>
      <w:r>
        <w:rPr>
          <w:rFonts w:ascii="Times New Roman" w:hAnsi="Times New Roman"/>
          <w:sz w:val="24"/>
          <w:szCs w:val="24"/>
        </w:rPr>
        <w:t>-</w:t>
      </w:r>
      <w:r w:rsidRPr="009B2F7E">
        <w:rPr>
          <w:rFonts w:ascii="Times New Roman" w:hAnsi="Times New Roman"/>
          <w:sz w:val="24"/>
          <w:szCs w:val="24"/>
        </w:rPr>
        <w:t xml:space="preserve">развивающих курсов, направленных на коррекцию недостатков психической сферы. 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Учебный план индивиду</w:t>
      </w:r>
      <w:r w:rsidR="00A771D1">
        <w:rPr>
          <w:rFonts w:ascii="Times New Roman" w:hAnsi="Times New Roman"/>
          <w:sz w:val="24"/>
          <w:szCs w:val="24"/>
        </w:rPr>
        <w:t>ального обучения на дому в 4 классе</w:t>
      </w:r>
      <w:r w:rsidRPr="009B2F7E">
        <w:rPr>
          <w:rFonts w:ascii="Times New Roman" w:hAnsi="Times New Roman"/>
          <w:sz w:val="24"/>
          <w:szCs w:val="24"/>
        </w:rPr>
        <w:t xml:space="preserve"> для детей с  умственной отсталостью (нарушение интеллекта) – вариант 1, включает общеобразовательные предметы, содержание которых приспособлено к возможностям учащихся с проблемами здоровья. Обязательная часть (общеобразовательная подго</w:t>
      </w:r>
      <w:r w:rsidR="00A771D1">
        <w:rPr>
          <w:rFonts w:ascii="Times New Roman" w:hAnsi="Times New Roman"/>
          <w:sz w:val="24"/>
          <w:szCs w:val="24"/>
        </w:rPr>
        <w:t>товка)  учебного плана для 4 класса</w:t>
      </w:r>
      <w:r w:rsidRPr="009B2F7E">
        <w:rPr>
          <w:rFonts w:ascii="Times New Roman" w:hAnsi="Times New Roman"/>
          <w:sz w:val="24"/>
          <w:szCs w:val="24"/>
        </w:rPr>
        <w:t xml:space="preserve"> включает следующие образовательные области: «Язык и речевая практика», «Математика», «Естествознани</w:t>
      </w:r>
      <w:r w:rsidR="00A771D1">
        <w:rPr>
          <w:rFonts w:ascii="Times New Roman" w:hAnsi="Times New Roman"/>
          <w:sz w:val="24"/>
          <w:szCs w:val="24"/>
        </w:rPr>
        <w:t xml:space="preserve">е», </w:t>
      </w:r>
      <w:r w:rsidRPr="009B2F7E">
        <w:rPr>
          <w:rFonts w:ascii="Times New Roman" w:hAnsi="Times New Roman"/>
          <w:sz w:val="24"/>
          <w:szCs w:val="24"/>
        </w:rPr>
        <w:t xml:space="preserve"> «Искусство», «Технология».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  включает:</w:t>
      </w:r>
      <w:r w:rsidR="00826CB2" w:rsidRPr="00826CB2">
        <w:rPr>
          <w:rFonts w:ascii="Times New Roman" w:hAnsi="Times New Roman"/>
          <w:sz w:val="24"/>
          <w:szCs w:val="24"/>
        </w:rPr>
        <w:t xml:space="preserve"> </w:t>
      </w:r>
      <w:r w:rsidR="00826CB2">
        <w:rPr>
          <w:rFonts w:ascii="Times New Roman" w:hAnsi="Times New Roman"/>
          <w:sz w:val="24"/>
          <w:szCs w:val="24"/>
        </w:rPr>
        <w:t xml:space="preserve">                                  - предметную область</w:t>
      </w:r>
      <w:r w:rsidR="00826CB2" w:rsidRPr="009B2F7E">
        <w:rPr>
          <w:rFonts w:ascii="Times New Roman" w:hAnsi="Times New Roman"/>
          <w:sz w:val="24"/>
          <w:szCs w:val="24"/>
        </w:rPr>
        <w:t xml:space="preserve"> </w:t>
      </w:r>
      <w:r w:rsidR="00826CB2">
        <w:rPr>
          <w:rFonts w:ascii="Times New Roman" w:hAnsi="Times New Roman"/>
          <w:b/>
          <w:sz w:val="24"/>
          <w:szCs w:val="24"/>
        </w:rPr>
        <w:t>«</w:t>
      </w:r>
      <w:r w:rsidR="00826CB2" w:rsidRPr="00875256">
        <w:rPr>
          <w:rFonts w:ascii="Times New Roman" w:hAnsi="Times New Roman"/>
          <w:sz w:val="24"/>
          <w:szCs w:val="24"/>
        </w:rPr>
        <w:t>Родной язык и литературное чтение на родном яз</w:t>
      </w:r>
      <w:r w:rsidR="00826CB2">
        <w:rPr>
          <w:rFonts w:ascii="Times New Roman" w:hAnsi="Times New Roman"/>
          <w:sz w:val="24"/>
          <w:szCs w:val="24"/>
        </w:rPr>
        <w:t>ыке</w:t>
      </w:r>
      <w:r w:rsidR="00826CB2" w:rsidRPr="00FE7830">
        <w:rPr>
          <w:rFonts w:ascii="Times New Roman" w:hAnsi="Times New Roman"/>
          <w:b/>
          <w:sz w:val="24"/>
          <w:szCs w:val="24"/>
        </w:rPr>
        <w:t>»</w:t>
      </w:r>
      <w:r w:rsidRPr="009B2F7E">
        <w:rPr>
          <w:rFonts w:ascii="Times New Roman" w:hAnsi="Times New Roman"/>
          <w:sz w:val="24"/>
          <w:szCs w:val="24"/>
        </w:rPr>
        <w:t xml:space="preserve"> </w:t>
      </w:r>
      <w:r w:rsidR="00826CB2">
        <w:rPr>
          <w:rFonts w:ascii="Times New Roman" w:hAnsi="Times New Roman"/>
          <w:sz w:val="24"/>
          <w:szCs w:val="24"/>
        </w:rPr>
        <w:t xml:space="preserve">                            </w:t>
      </w:r>
      <w:r w:rsidRPr="009B2F7E">
        <w:rPr>
          <w:rFonts w:ascii="Times New Roman" w:hAnsi="Times New Roman"/>
          <w:sz w:val="24"/>
          <w:szCs w:val="24"/>
        </w:rPr>
        <w:t>-  коррекци</w:t>
      </w:r>
      <w:r w:rsidR="00A771D1">
        <w:rPr>
          <w:rFonts w:ascii="Times New Roman" w:hAnsi="Times New Roman"/>
          <w:sz w:val="24"/>
          <w:szCs w:val="24"/>
        </w:rPr>
        <w:t>онно-развивающую работу: в 4 классе</w:t>
      </w:r>
      <w:r w:rsidRPr="009B2F7E">
        <w:rPr>
          <w:rFonts w:ascii="Times New Roman" w:hAnsi="Times New Roman"/>
          <w:sz w:val="24"/>
          <w:szCs w:val="24"/>
        </w:rPr>
        <w:t xml:space="preserve"> –</w:t>
      </w:r>
      <w:r w:rsidR="00D140B7">
        <w:rPr>
          <w:rFonts w:ascii="Times New Roman" w:hAnsi="Times New Roman"/>
          <w:sz w:val="24"/>
          <w:szCs w:val="24"/>
        </w:rPr>
        <w:t xml:space="preserve"> </w:t>
      </w:r>
      <w:r w:rsidR="00E03F15">
        <w:rPr>
          <w:rFonts w:ascii="Times New Roman" w:hAnsi="Times New Roman"/>
          <w:sz w:val="24"/>
          <w:szCs w:val="24"/>
        </w:rPr>
        <w:t xml:space="preserve"> логопедические занятия по 0,5</w:t>
      </w:r>
      <w:r w:rsidRPr="009B2F7E">
        <w:rPr>
          <w:rFonts w:ascii="Times New Roman" w:hAnsi="Times New Roman"/>
          <w:sz w:val="24"/>
          <w:szCs w:val="24"/>
        </w:rPr>
        <w:t xml:space="preserve"> часу в н</w:t>
      </w:r>
      <w:r w:rsidR="00E03F15">
        <w:rPr>
          <w:rFonts w:ascii="Times New Roman" w:hAnsi="Times New Roman"/>
          <w:sz w:val="24"/>
          <w:szCs w:val="24"/>
        </w:rPr>
        <w:t xml:space="preserve">еделю  и  </w:t>
      </w:r>
      <w:proofErr w:type="spellStart"/>
      <w:r w:rsidR="00E03F15">
        <w:rPr>
          <w:rFonts w:ascii="Times New Roman" w:hAnsi="Times New Roman"/>
          <w:sz w:val="24"/>
          <w:szCs w:val="24"/>
        </w:rPr>
        <w:t>психокоррекцию</w:t>
      </w:r>
      <w:proofErr w:type="spellEnd"/>
      <w:r w:rsidR="00E03F15">
        <w:rPr>
          <w:rFonts w:ascii="Times New Roman" w:hAnsi="Times New Roman"/>
          <w:sz w:val="24"/>
          <w:szCs w:val="24"/>
        </w:rPr>
        <w:t xml:space="preserve">  - по 0,5</w:t>
      </w:r>
      <w:r w:rsidR="00A771D1">
        <w:rPr>
          <w:rFonts w:ascii="Times New Roman" w:hAnsi="Times New Roman"/>
          <w:sz w:val="24"/>
          <w:szCs w:val="24"/>
        </w:rPr>
        <w:t xml:space="preserve"> часу в неделю</w:t>
      </w:r>
      <w:r w:rsidRPr="009B2F7E">
        <w:rPr>
          <w:rFonts w:ascii="Times New Roman" w:hAnsi="Times New Roman"/>
          <w:sz w:val="24"/>
          <w:szCs w:val="24"/>
        </w:rPr>
        <w:t xml:space="preserve">.   </w:t>
      </w:r>
    </w:p>
    <w:p w:rsidR="00E87F29" w:rsidRDefault="00A771D1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4 классе</w:t>
      </w:r>
      <w:r w:rsidR="00E87F29" w:rsidRPr="009B2F7E">
        <w:rPr>
          <w:rFonts w:ascii="Times New Roman" w:hAnsi="Times New Roman"/>
          <w:sz w:val="24"/>
          <w:szCs w:val="24"/>
        </w:rPr>
        <w:t xml:space="preserve">, для обучающихся с  умственной отсталостью  осуществляется начальный  этап обучения, на котором  осуществляется общеобразовательная подготовка: 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Pr="00811323">
        <w:rPr>
          <w:rFonts w:ascii="Times New Roman" w:hAnsi="Times New Roman"/>
          <w:b/>
          <w:sz w:val="24"/>
          <w:szCs w:val="24"/>
        </w:rPr>
        <w:t>«Язык и речевая практика»</w:t>
      </w:r>
      <w:r w:rsidRPr="009B2F7E">
        <w:rPr>
          <w:rFonts w:ascii="Times New Roman" w:hAnsi="Times New Roman"/>
          <w:sz w:val="24"/>
          <w:szCs w:val="24"/>
        </w:rPr>
        <w:t xml:space="preserve"> представлена следующими п</w:t>
      </w:r>
      <w:r>
        <w:rPr>
          <w:rFonts w:ascii="Times New Roman" w:hAnsi="Times New Roman"/>
          <w:sz w:val="24"/>
          <w:szCs w:val="24"/>
        </w:rPr>
        <w:t>редметами:  - «Русский язык» - 4 часа в неделю, - «Чтение» - 3</w:t>
      </w:r>
      <w:r w:rsidRPr="009B2F7E">
        <w:rPr>
          <w:rFonts w:ascii="Times New Roman" w:hAnsi="Times New Roman"/>
          <w:sz w:val="24"/>
          <w:szCs w:val="24"/>
        </w:rPr>
        <w:t xml:space="preserve"> часа в </w:t>
      </w:r>
      <w:r>
        <w:rPr>
          <w:rFonts w:ascii="Times New Roman" w:hAnsi="Times New Roman"/>
          <w:sz w:val="24"/>
          <w:szCs w:val="24"/>
        </w:rPr>
        <w:t>неделю; - «Речевая практика» - 2</w:t>
      </w:r>
      <w:r w:rsidRPr="009B2F7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9B2F7E">
        <w:rPr>
          <w:rFonts w:ascii="Times New Roman" w:hAnsi="Times New Roman"/>
          <w:sz w:val="24"/>
          <w:szCs w:val="24"/>
        </w:rPr>
        <w:t xml:space="preserve"> в неделю;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Pr="00811323">
        <w:rPr>
          <w:rFonts w:ascii="Times New Roman" w:hAnsi="Times New Roman"/>
          <w:b/>
          <w:sz w:val="24"/>
          <w:szCs w:val="24"/>
        </w:rPr>
        <w:t>«Математика»</w:t>
      </w:r>
      <w:r w:rsidRPr="009B2F7E">
        <w:rPr>
          <w:rFonts w:ascii="Times New Roman" w:hAnsi="Times New Roman"/>
          <w:sz w:val="24"/>
          <w:szCs w:val="24"/>
        </w:rPr>
        <w:t xml:space="preserve"> предста</w:t>
      </w:r>
      <w:r>
        <w:rPr>
          <w:rFonts w:ascii="Times New Roman" w:hAnsi="Times New Roman"/>
          <w:sz w:val="24"/>
          <w:szCs w:val="24"/>
        </w:rPr>
        <w:t>влена предметом «Математика» - 4</w:t>
      </w:r>
      <w:r w:rsidRPr="009B2F7E">
        <w:rPr>
          <w:rFonts w:ascii="Times New Roman" w:hAnsi="Times New Roman"/>
          <w:sz w:val="24"/>
          <w:szCs w:val="24"/>
        </w:rPr>
        <w:t xml:space="preserve"> часа в неделю;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образовательная  область  </w:t>
      </w:r>
      <w:r w:rsidRPr="00811323">
        <w:rPr>
          <w:rFonts w:ascii="Times New Roman" w:hAnsi="Times New Roman"/>
          <w:b/>
          <w:sz w:val="24"/>
          <w:szCs w:val="24"/>
        </w:rPr>
        <w:t>«Искусство»</w:t>
      </w:r>
      <w:r>
        <w:rPr>
          <w:rFonts w:ascii="Times New Roman" w:hAnsi="Times New Roman"/>
          <w:sz w:val="24"/>
          <w:szCs w:val="24"/>
        </w:rPr>
        <w:t xml:space="preserve">  представлена предметами: «Рисование», «Музыка» по</w:t>
      </w:r>
      <w:r w:rsidRPr="009B2F7E">
        <w:rPr>
          <w:rFonts w:ascii="Times New Roman" w:hAnsi="Times New Roman"/>
          <w:sz w:val="24"/>
          <w:szCs w:val="24"/>
        </w:rPr>
        <w:t xml:space="preserve"> 1 час в неделю; </w:t>
      </w: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Pr="00811323">
        <w:rPr>
          <w:rFonts w:ascii="Times New Roman" w:hAnsi="Times New Roman"/>
          <w:b/>
          <w:sz w:val="24"/>
          <w:szCs w:val="24"/>
        </w:rPr>
        <w:t>«Технология»</w:t>
      </w:r>
      <w:r w:rsidRPr="009B2F7E">
        <w:rPr>
          <w:rFonts w:ascii="Times New Roman" w:hAnsi="Times New Roman"/>
          <w:sz w:val="24"/>
          <w:szCs w:val="24"/>
        </w:rPr>
        <w:t xml:space="preserve"> представлена предметом  «Ручной труд» - 1 час в неделю. 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Обязательная  нагрузка для обучающихся на д</w:t>
      </w:r>
      <w:r w:rsidR="00A771D1">
        <w:rPr>
          <w:rFonts w:ascii="Times New Roman" w:hAnsi="Times New Roman"/>
          <w:sz w:val="24"/>
          <w:szCs w:val="24"/>
        </w:rPr>
        <w:t>ому  4-го</w:t>
      </w:r>
      <w:r>
        <w:rPr>
          <w:rFonts w:ascii="Times New Roman" w:hAnsi="Times New Roman"/>
          <w:sz w:val="24"/>
          <w:szCs w:val="24"/>
        </w:rPr>
        <w:t xml:space="preserve"> к</w:t>
      </w:r>
      <w:r w:rsidR="00A771D1">
        <w:rPr>
          <w:rFonts w:ascii="Times New Roman" w:hAnsi="Times New Roman"/>
          <w:sz w:val="24"/>
          <w:szCs w:val="24"/>
        </w:rPr>
        <w:t>ласса</w:t>
      </w:r>
      <w:r>
        <w:rPr>
          <w:rFonts w:ascii="Times New Roman" w:hAnsi="Times New Roman"/>
          <w:sz w:val="24"/>
          <w:szCs w:val="24"/>
        </w:rPr>
        <w:t xml:space="preserve"> составляет 8</w:t>
      </w:r>
      <w:r w:rsidRPr="009B2F7E">
        <w:rPr>
          <w:rFonts w:ascii="Times New Roman" w:hAnsi="Times New Roman"/>
          <w:sz w:val="24"/>
          <w:szCs w:val="24"/>
        </w:rPr>
        <w:t xml:space="preserve"> часов в неделю. Часы самостоятельной работы (домашние зад</w:t>
      </w:r>
      <w:r>
        <w:rPr>
          <w:rFonts w:ascii="Times New Roman" w:hAnsi="Times New Roman"/>
          <w:sz w:val="24"/>
          <w:szCs w:val="24"/>
        </w:rPr>
        <w:t xml:space="preserve">ания) составляют: </w:t>
      </w:r>
      <w:r w:rsidR="00A771D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4-</w:t>
      </w:r>
      <w:r w:rsidR="00A771D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="00A771D1">
        <w:rPr>
          <w:rFonts w:ascii="Times New Roman" w:hAnsi="Times New Roman"/>
          <w:sz w:val="24"/>
          <w:szCs w:val="24"/>
        </w:rPr>
        <w:t>е</w:t>
      </w:r>
      <w:r w:rsidR="00D140B7">
        <w:rPr>
          <w:rFonts w:ascii="Times New Roman" w:hAnsi="Times New Roman"/>
          <w:sz w:val="24"/>
          <w:szCs w:val="24"/>
        </w:rPr>
        <w:t xml:space="preserve"> –  </w:t>
      </w:r>
      <w:r>
        <w:rPr>
          <w:rFonts w:ascii="Times New Roman" w:hAnsi="Times New Roman"/>
          <w:sz w:val="24"/>
          <w:szCs w:val="24"/>
        </w:rPr>
        <w:t xml:space="preserve"> 15</w:t>
      </w:r>
      <w:r w:rsidRPr="009B2F7E">
        <w:rPr>
          <w:rFonts w:ascii="Times New Roman" w:hAnsi="Times New Roman"/>
          <w:sz w:val="24"/>
          <w:szCs w:val="24"/>
        </w:rPr>
        <w:t xml:space="preserve"> часов в неделю. </w:t>
      </w:r>
    </w:p>
    <w:p w:rsidR="00E87F29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>Таким образом,  максимально допустимая нагрузка учащихся на дому составл</w:t>
      </w:r>
      <w:r w:rsidR="00D140B7">
        <w:rPr>
          <w:rFonts w:ascii="Times New Roman" w:hAnsi="Times New Roman"/>
          <w:sz w:val="24"/>
          <w:szCs w:val="24"/>
        </w:rPr>
        <w:t xml:space="preserve">яет в 4-м классе – </w:t>
      </w:r>
      <w:r w:rsidRPr="009B2F7E">
        <w:rPr>
          <w:rFonts w:ascii="Times New Roman" w:hAnsi="Times New Roman"/>
          <w:sz w:val="24"/>
          <w:szCs w:val="24"/>
        </w:rPr>
        <w:t xml:space="preserve"> 23 часа в неделю. </w:t>
      </w:r>
    </w:p>
    <w:p w:rsidR="00E87F29" w:rsidRPr="009B2F7E" w:rsidRDefault="00E87F29" w:rsidP="00E87F2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 Первый вариант учебного плана для учащихся с умственной отсталостью (интеллектуальными нарушениями)  реализуется на основе   Программы специальных (коррекционных) общеобразовательных школ VIII вида  под редакцией В.В. Воронковой.  </w:t>
      </w:r>
    </w:p>
    <w:p w:rsidR="00E87F29" w:rsidRPr="00C75B8A" w:rsidRDefault="00E87F29" w:rsidP="00E87F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F7E">
        <w:rPr>
          <w:rFonts w:ascii="Times New Roman" w:hAnsi="Times New Roman"/>
          <w:sz w:val="24"/>
          <w:szCs w:val="24"/>
        </w:rPr>
        <w:t xml:space="preserve"> </w:t>
      </w: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2F93" w:rsidRDefault="00382F93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87F29" w:rsidRDefault="00E87F29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F509B">
        <w:rPr>
          <w:rFonts w:ascii="Times New Roman" w:hAnsi="Times New Roman"/>
          <w:b/>
          <w:sz w:val="24"/>
          <w:szCs w:val="24"/>
        </w:rPr>
        <w:t xml:space="preserve">Учебный план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40B7">
        <w:rPr>
          <w:rFonts w:ascii="Times New Roman" w:hAnsi="Times New Roman"/>
          <w:b/>
          <w:sz w:val="24"/>
          <w:szCs w:val="24"/>
        </w:rPr>
        <w:t>для учащегос</w:t>
      </w:r>
      <w:r w:rsidRPr="00FF509B">
        <w:rPr>
          <w:rFonts w:ascii="Times New Roman" w:hAnsi="Times New Roman"/>
          <w:b/>
          <w:sz w:val="24"/>
          <w:szCs w:val="24"/>
        </w:rPr>
        <w:t>я на дому  по адаптированным образовательным программам с умственной отсталостью  (интеллектуа</w:t>
      </w:r>
      <w:r>
        <w:rPr>
          <w:rFonts w:ascii="Times New Roman" w:hAnsi="Times New Roman"/>
          <w:b/>
          <w:sz w:val="24"/>
          <w:szCs w:val="24"/>
        </w:rPr>
        <w:t>льными наруш</w:t>
      </w:r>
      <w:r w:rsidR="00D140B7">
        <w:rPr>
          <w:rFonts w:ascii="Times New Roman" w:hAnsi="Times New Roman"/>
          <w:b/>
          <w:sz w:val="24"/>
          <w:szCs w:val="24"/>
        </w:rPr>
        <w:t>ениями)   (</w:t>
      </w:r>
      <w:r>
        <w:rPr>
          <w:rFonts w:ascii="Times New Roman" w:hAnsi="Times New Roman"/>
          <w:b/>
          <w:sz w:val="24"/>
          <w:szCs w:val="24"/>
        </w:rPr>
        <w:t>4 класс</w:t>
      </w:r>
      <w:r w:rsidRPr="00FF509B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40B7">
        <w:rPr>
          <w:rFonts w:ascii="Times New Roman" w:hAnsi="Times New Roman"/>
          <w:b/>
          <w:sz w:val="24"/>
          <w:szCs w:val="24"/>
        </w:rPr>
        <w:t>в 2020-2021</w:t>
      </w:r>
      <w:r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Pr="00FF50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FF509B">
        <w:rPr>
          <w:rFonts w:ascii="Times New Roman" w:hAnsi="Times New Roman"/>
          <w:b/>
          <w:sz w:val="24"/>
          <w:szCs w:val="24"/>
        </w:rPr>
        <w:t>вариант 1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E87F29" w:rsidRDefault="00E87F29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268"/>
        <w:gridCol w:w="2551"/>
        <w:gridCol w:w="1404"/>
        <w:gridCol w:w="9"/>
        <w:gridCol w:w="1388"/>
      </w:tblGrid>
      <w:tr w:rsidR="00E87F29" w:rsidRPr="00875256" w:rsidTr="00382F93">
        <w:tc>
          <w:tcPr>
            <w:tcW w:w="2235" w:type="dxa"/>
            <w:vMerge w:val="restart"/>
          </w:tcPr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352" w:type="dxa"/>
            <w:gridSpan w:val="4"/>
          </w:tcPr>
          <w:p w:rsidR="00E87F29" w:rsidRPr="00875256" w:rsidRDefault="00E87F29" w:rsidP="00382F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382F93" w:rsidRPr="00875256" w:rsidTr="00382F93">
        <w:trPr>
          <w:cantSplit/>
          <w:trHeight w:val="1310"/>
        </w:trPr>
        <w:tc>
          <w:tcPr>
            <w:tcW w:w="2235" w:type="dxa"/>
            <w:vMerge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2F93" w:rsidRPr="001D0D33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2F93" w:rsidRPr="00D140B7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13" w:type="dxa"/>
            <w:gridSpan w:val="2"/>
            <w:textDirection w:val="btLr"/>
          </w:tcPr>
          <w:p w:rsidR="00382F93" w:rsidRPr="00875256" w:rsidRDefault="00382F93" w:rsidP="008016C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82F93" w:rsidRPr="00D140B7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382F93" w:rsidRPr="00875256" w:rsidRDefault="00382F93" w:rsidP="008016C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F29" w:rsidRPr="00875256" w:rsidTr="00E03F15">
        <w:tc>
          <w:tcPr>
            <w:tcW w:w="9855" w:type="dxa"/>
            <w:gridSpan w:val="6"/>
          </w:tcPr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382F93" w:rsidRPr="00875256" w:rsidTr="00382F93">
        <w:tc>
          <w:tcPr>
            <w:tcW w:w="2235" w:type="dxa"/>
            <w:vMerge w:val="restart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268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2F93" w:rsidRPr="00875256" w:rsidTr="00382F93">
        <w:tc>
          <w:tcPr>
            <w:tcW w:w="2235" w:type="dxa"/>
            <w:vMerge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2F93" w:rsidRPr="00875256" w:rsidTr="00382F93">
        <w:tc>
          <w:tcPr>
            <w:tcW w:w="2235" w:type="dxa"/>
            <w:vMerge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F93" w:rsidRPr="00875256" w:rsidTr="00382F93">
        <w:tc>
          <w:tcPr>
            <w:tcW w:w="2235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2F93" w:rsidRPr="00875256" w:rsidTr="00382F93">
        <w:tc>
          <w:tcPr>
            <w:tcW w:w="2235" w:type="dxa"/>
            <w:vMerge w:val="restart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2F93" w:rsidRPr="00875256" w:rsidTr="00382F93">
        <w:tc>
          <w:tcPr>
            <w:tcW w:w="2235" w:type="dxa"/>
            <w:vMerge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2F93" w:rsidRPr="00875256" w:rsidTr="00382F93">
        <w:tc>
          <w:tcPr>
            <w:tcW w:w="2235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F93" w:rsidRPr="00875256" w:rsidTr="00382F93">
        <w:tc>
          <w:tcPr>
            <w:tcW w:w="2235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2F93" w:rsidRPr="00875256" w:rsidTr="00382F93">
        <w:tc>
          <w:tcPr>
            <w:tcW w:w="2235" w:type="dxa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F15" w:rsidRPr="00875256" w:rsidTr="001D0D33">
        <w:tc>
          <w:tcPr>
            <w:tcW w:w="9855" w:type="dxa"/>
            <w:gridSpan w:val="6"/>
          </w:tcPr>
          <w:p w:rsidR="00E03F15" w:rsidRPr="00875256" w:rsidRDefault="00E03F15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 (в условиях школы)</w:t>
            </w:r>
          </w:p>
        </w:tc>
      </w:tr>
      <w:tr w:rsidR="00382F93" w:rsidRPr="00875256" w:rsidTr="00382F93">
        <w:trPr>
          <w:trHeight w:val="353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</w:t>
            </w:r>
            <w:r>
              <w:rPr>
                <w:rFonts w:ascii="Times New Roman" w:hAnsi="Times New Roman"/>
                <w:sz w:val="24"/>
                <w:szCs w:val="24"/>
              </w:rPr>
              <w:t>ыке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93" w:rsidRPr="00875256" w:rsidRDefault="00382F93" w:rsidP="00382F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93" w:rsidRPr="00382F93" w:rsidRDefault="002F7350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382F93" w:rsidRPr="00382F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93" w:rsidRPr="00382F93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F9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82F93" w:rsidRPr="002F7350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3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2F93" w:rsidRPr="00875256" w:rsidTr="00382F93">
        <w:trPr>
          <w:trHeight w:val="74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93" w:rsidRPr="00875256" w:rsidRDefault="00382F93" w:rsidP="00382F9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75256">
              <w:rPr>
                <w:rFonts w:ascii="Times New Roman" w:hAnsi="Times New Roman"/>
                <w:sz w:val="24"/>
                <w:szCs w:val="24"/>
              </w:rPr>
              <w:t>итературное чтение на родном яз</w:t>
            </w:r>
            <w:r>
              <w:rPr>
                <w:rFonts w:ascii="Times New Roman" w:hAnsi="Times New Roman"/>
                <w:sz w:val="24"/>
                <w:szCs w:val="24"/>
              </w:rPr>
              <w:t>ыке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93" w:rsidRPr="00382F93" w:rsidRDefault="002F7350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382F93" w:rsidRPr="00382F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93" w:rsidRPr="00382F93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F9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2F93" w:rsidRPr="002F7350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3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7F29" w:rsidRPr="00875256" w:rsidTr="00E03F15">
        <w:tc>
          <w:tcPr>
            <w:tcW w:w="9855" w:type="dxa"/>
            <w:gridSpan w:val="6"/>
          </w:tcPr>
          <w:p w:rsidR="00E87F29" w:rsidRPr="00875256" w:rsidRDefault="00E87F29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382F93" w:rsidRPr="00875256" w:rsidTr="00382F93">
        <w:tc>
          <w:tcPr>
            <w:tcW w:w="4503" w:type="dxa"/>
            <w:gridSpan w:val="2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256">
              <w:rPr>
                <w:rFonts w:ascii="Times New Roman" w:hAnsi="Times New Roman"/>
                <w:sz w:val="24"/>
                <w:szCs w:val="24"/>
              </w:rPr>
              <w:t>Логопедические занятия по развитию речи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2F93" w:rsidRPr="00875256" w:rsidTr="00382F93">
        <w:tc>
          <w:tcPr>
            <w:tcW w:w="4503" w:type="dxa"/>
            <w:gridSpan w:val="2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256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875256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2F93" w:rsidRPr="00875256" w:rsidTr="00382F93">
        <w:tc>
          <w:tcPr>
            <w:tcW w:w="4503" w:type="dxa"/>
            <w:gridSpan w:val="2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2551" w:type="dxa"/>
          </w:tcPr>
          <w:p w:rsidR="00382F93" w:rsidRPr="00D140B7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3" w:type="dxa"/>
            <w:gridSpan w:val="2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382F93" w:rsidRPr="00382F93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82F93" w:rsidRPr="00875256" w:rsidTr="00382F93">
        <w:tc>
          <w:tcPr>
            <w:tcW w:w="4503" w:type="dxa"/>
            <w:gridSpan w:val="2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(домашние  задания)</w:t>
            </w:r>
          </w:p>
        </w:tc>
        <w:tc>
          <w:tcPr>
            <w:tcW w:w="2551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382F93" w:rsidRPr="00D140B7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:rsidR="00382F93" w:rsidRPr="00D140B7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382F93" w:rsidRPr="00875256" w:rsidTr="00382F93">
        <w:tc>
          <w:tcPr>
            <w:tcW w:w="4503" w:type="dxa"/>
            <w:gridSpan w:val="2"/>
          </w:tcPr>
          <w:p w:rsidR="00382F93" w:rsidRPr="00875256" w:rsidRDefault="00382F93" w:rsidP="008016C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3964" w:type="dxa"/>
            <w:gridSpan w:val="3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</w:tcPr>
          <w:p w:rsidR="00382F93" w:rsidRPr="00875256" w:rsidRDefault="00382F93" w:rsidP="008016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752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E87F29" w:rsidRDefault="00E87F29" w:rsidP="00E87F29">
      <w:pPr>
        <w:pStyle w:val="a3"/>
        <w:rPr>
          <w:rFonts w:ascii="Times New Roman" w:hAnsi="Times New Roman"/>
          <w:b/>
          <w:sz w:val="24"/>
          <w:szCs w:val="24"/>
        </w:rPr>
      </w:pPr>
    </w:p>
    <w:p w:rsidR="00E87F29" w:rsidRDefault="00E87F29" w:rsidP="00E87F29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E87F29" w:rsidSect="008016C1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EE9"/>
    <w:multiLevelType w:val="hybridMultilevel"/>
    <w:tmpl w:val="D1400C76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28C9697D"/>
    <w:multiLevelType w:val="hybridMultilevel"/>
    <w:tmpl w:val="4EE04B46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3279B"/>
    <w:multiLevelType w:val="hybridMultilevel"/>
    <w:tmpl w:val="35D81E38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0666F"/>
    <w:multiLevelType w:val="hybridMultilevel"/>
    <w:tmpl w:val="2CAC209E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F1087"/>
    <w:multiLevelType w:val="hybridMultilevel"/>
    <w:tmpl w:val="871A9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1A60F2"/>
    <w:multiLevelType w:val="hybridMultilevel"/>
    <w:tmpl w:val="B5B2F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6043F"/>
    <w:multiLevelType w:val="hybridMultilevel"/>
    <w:tmpl w:val="4F54E1F4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47E1D"/>
    <w:multiLevelType w:val="hybridMultilevel"/>
    <w:tmpl w:val="0284D080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82237"/>
    <w:multiLevelType w:val="hybridMultilevel"/>
    <w:tmpl w:val="A31E56BA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23B15"/>
    <w:multiLevelType w:val="hybridMultilevel"/>
    <w:tmpl w:val="9DF0665C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B620D"/>
    <w:multiLevelType w:val="hybridMultilevel"/>
    <w:tmpl w:val="CC02F750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/>
  <w:defaultTabStop w:val="708"/>
  <w:characterSpacingControl w:val="doNotCompress"/>
  <w:compat/>
  <w:rsids>
    <w:rsidRoot w:val="00E87F29"/>
    <w:rsid w:val="000A0C15"/>
    <w:rsid w:val="000F4897"/>
    <w:rsid w:val="000F684E"/>
    <w:rsid w:val="001D0D33"/>
    <w:rsid w:val="002765F9"/>
    <w:rsid w:val="002F7350"/>
    <w:rsid w:val="00326DBC"/>
    <w:rsid w:val="00364381"/>
    <w:rsid w:val="003738A7"/>
    <w:rsid w:val="00382F93"/>
    <w:rsid w:val="003C1509"/>
    <w:rsid w:val="003C40C4"/>
    <w:rsid w:val="00490C27"/>
    <w:rsid w:val="0054153F"/>
    <w:rsid w:val="0054605F"/>
    <w:rsid w:val="00604A97"/>
    <w:rsid w:val="006214A6"/>
    <w:rsid w:val="0065202C"/>
    <w:rsid w:val="00765601"/>
    <w:rsid w:val="008016C1"/>
    <w:rsid w:val="00824997"/>
    <w:rsid w:val="00826CB2"/>
    <w:rsid w:val="00A33F42"/>
    <w:rsid w:val="00A711E4"/>
    <w:rsid w:val="00A771D1"/>
    <w:rsid w:val="00AD6E52"/>
    <w:rsid w:val="00B054F2"/>
    <w:rsid w:val="00CE708F"/>
    <w:rsid w:val="00D140B7"/>
    <w:rsid w:val="00DC753B"/>
    <w:rsid w:val="00DD5C14"/>
    <w:rsid w:val="00E03F15"/>
    <w:rsid w:val="00E87F29"/>
    <w:rsid w:val="00EC13D0"/>
    <w:rsid w:val="00EE4A68"/>
    <w:rsid w:val="00EF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2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7F2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F2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7F2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1"/>
    <w:qFormat/>
    <w:rsid w:val="00E87F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87F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87F2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87F29"/>
    <w:pPr>
      <w:ind w:left="720"/>
      <w:contextualSpacing/>
    </w:pPr>
  </w:style>
  <w:style w:type="paragraph" w:customStyle="1" w:styleId="ConsPlusNormal">
    <w:name w:val="ConsPlusNormal"/>
    <w:rsid w:val="00E87F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7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87F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12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2020-09-29T06:39:00Z</cp:lastPrinted>
  <dcterms:created xsi:type="dcterms:W3CDTF">2020-09-28T08:36:00Z</dcterms:created>
  <dcterms:modified xsi:type="dcterms:W3CDTF">2020-09-29T09:38:00Z</dcterms:modified>
</cp:coreProperties>
</file>