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10139"/>
      </w:tblGrid>
      <w:tr w:rsidR="00B14C0C" w:rsidTr="00A3146E">
        <w:tc>
          <w:tcPr>
            <w:tcW w:w="9854" w:type="dxa"/>
          </w:tcPr>
          <w:p w:rsidR="00B14C0C" w:rsidRDefault="00B14C0C" w:rsidP="00292EB0">
            <w:pPr>
              <w:rPr>
                <w:sz w:val="26"/>
                <w:szCs w:val="26"/>
              </w:rPr>
            </w:pPr>
          </w:p>
          <w:p w:rsidR="00292EB0" w:rsidRDefault="00292EB0" w:rsidP="00292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 на заседании</w:t>
            </w:r>
          </w:p>
          <w:p w:rsidR="00292EB0" w:rsidRDefault="00292EB0" w:rsidP="00292E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п</w:t>
            </w:r>
            <w:r w:rsidR="00B14C0C">
              <w:rPr>
                <w:sz w:val="26"/>
                <w:szCs w:val="26"/>
              </w:rPr>
              <w:t>едагогического</w:t>
            </w:r>
            <w:r>
              <w:rPr>
                <w:sz w:val="26"/>
                <w:szCs w:val="26"/>
              </w:rPr>
              <w:t xml:space="preserve">    совета  </w:t>
            </w:r>
          </w:p>
          <w:p w:rsidR="00B14C0C" w:rsidRDefault="00366980" w:rsidP="00292EB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="005B6863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>.0</w:t>
            </w:r>
            <w:r w:rsidR="005B6863">
              <w:rPr>
                <w:sz w:val="26"/>
                <w:szCs w:val="26"/>
              </w:rPr>
              <w:t>3</w:t>
            </w:r>
            <w:r w:rsidR="002967A8">
              <w:rPr>
                <w:sz w:val="26"/>
                <w:szCs w:val="26"/>
              </w:rPr>
              <w:t>.202</w:t>
            </w:r>
            <w:r w:rsidR="005B686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г., протокол № </w:t>
            </w:r>
            <w:r w:rsidR="005B6863">
              <w:rPr>
                <w:sz w:val="26"/>
                <w:szCs w:val="26"/>
              </w:rPr>
              <w:t>4</w:t>
            </w:r>
          </w:p>
          <w:p w:rsidR="00B14C0C" w:rsidRDefault="00B14C0C" w:rsidP="00292EB0">
            <w:pPr>
              <w:jc w:val="right"/>
              <w:rPr>
                <w:sz w:val="26"/>
                <w:szCs w:val="26"/>
              </w:rPr>
            </w:pPr>
          </w:p>
          <w:p w:rsidR="00B14C0C" w:rsidRDefault="00B14C0C" w:rsidP="00A3146E">
            <w:pPr>
              <w:rPr>
                <w:sz w:val="26"/>
                <w:szCs w:val="26"/>
              </w:rPr>
            </w:pPr>
          </w:p>
          <w:p w:rsidR="00FF2A7F" w:rsidRDefault="00FF2A7F" w:rsidP="00A3146E">
            <w:pPr>
              <w:rPr>
                <w:sz w:val="26"/>
                <w:szCs w:val="26"/>
              </w:rPr>
            </w:pPr>
          </w:p>
          <w:p w:rsidR="00366980" w:rsidRDefault="00366980" w:rsidP="00A3146E">
            <w:pPr>
              <w:rPr>
                <w:sz w:val="26"/>
                <w:szCs w:val="26"/>
              </w:rPr>
            </w:pPr>
          </w:p>
          <w:p w:rsidR="00366980" w:rsidRDefault="00366980" w:rsidP="00A3146E">
            <w:pPr>
              <w:rPr>
                <w:sz w:val="26"/>
                <w:szCs w:val="26"/>
              </w:rPr>
            </w:pPr>
          </w:p>
          <w:p w:rsidR="00B04BB0" w:rsidRDefault="00B04BB0" w:rsidP="00A3146E">
            <w:pPr>
              <w:rPr>
                <w:sz w:val="26"/>
                <w:szCs w:val="26"/>
              </w:rPr>
            </w:pPr>
          </w:p>
          <w:p w:rsidR="00B04BB0" w:rsidRDefault="00B04BB0" w:rsidP="00A3146E">
            <w:pPr>
              <w:rPr>
                <w:sz w:val="26"/>
                <w:szCs w:val="26"/>
              </w:rPr>
            </w:pPr>
          </w:p>
          <w:p w:rsidR="00FF2A7F" w:rsidRDefault="00FF2A7F" w:rsidP="00A3146E">
            <w:pPr>
              <w:rPr>
                <w:sz w:val="26"/>
                <w:szCs w:val="26"/>
              </w:rPr>
            </w:pPr>
          </w:p>
          <w:p w:rsidR="00B14C0C" w:rsidRPr="00366980" w:rsidRDefault="00B14C0C" w:rsidP="00FF2A7F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>ОТЧЕТ</w:t>
            </w:r>
          </w:p>
          <w:p w:rsidR="00366980" w:rsidRPr="00366980" w:rsidRDefault="00366980" w:rsidP="00A3146E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>о самообследовании</w:t>
            </w:r>
          </w:p>
          <w:p w:rsidR="00C87385" w:rsidRPr="00366980" w:rsidRDefault="00366980" w:rsidP="00A3146E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>м</w:t>
            </w:r>
            <w:r w:rsidR="00B14C0C" w:rsidRPr="00366980">
              <w:rPr>
                <w:b/>
                <w:sz w:val="36"/>
                <w:szCs w:val="36"/>
              </w:rPr>
              <w:t xml:space="preserve">униципального </w:t>
            </w:r>
            <w:r w:rsidR="009406DD">
              <w:rPr>
                <w:b/>
                <w:sz w:val="36"/>
                <w:szCs w:val="36"/>
              </w:rPr>
              <w:t>казённого</w:t>
            </w:r>
            <w:r w:rsidR="00B14C0C" w:rsidRPr="00366980">
              <w:rPr>
                <w:b/>
                <w:sz w:val="36"/>
                <w:szCs w:val="36"/>
              </w:rPr>
              <w:t xml:space="preserve">общеобразовательного учреждения </w:t>
            </w:r>
            <w:r w:rsidR="00C87385" w:rsidRPr="00366980">
              <w:rPr>
                <w:b/>
                <w:sz w:val="36"/>
                <w:szCs w:val="36"/>
              </w:rPr>
              <w:t>«</w:t>
            </w:r>
            <w:r w:rsidR="009406DD">
              <w:rPr>
                <w:b/>
                <w:sz w:val="36"/>
                <w:szCs w:val="36"/>
              </w:rPr>
              <w:t>Алмалинская</w:t>
            </w:r>
            <w:r w:rsidR="00B078AD">
              <w:rPr>
                <w:b/>
                <w:sz w:val="36"/>
                <w:szCs w:val="36"/>
              </w:rPr>
              <w:t xml:space="preserve"> средняя</w:t>
            </w:r>
            <w:r w:rsidR="00C87385" w:rsidRPr="00366980">
              <w:rPr>
                <w:b/>
                <w:sz w:val="36"/>
                <w:szCs w:val="36"/>
              </w:rPr>
              <w:t xml:space="preserve"> общеобразовательная школа</w:t>
            </w:r>
            <w:r w:rsidR="00E867BE">
              <w:rPr>
                <w:b/>
                <w:sz w:val="36"/>
                <w:szCs w:val="36"/>
              </w:rPr>
              <w:t>им.И.И.Исламова</w:t>
            </w:r>
            <w:r w:rsidR="00C87385" w:rsidRPr="00366980">
              <w:rPr>
                <w:b/>
                <w:sz w:val="36"/>
                <w:szCs w:val="36"/>
              </w:rPr>
              <w:t>»</w:t>
            </w:r>
            <w:r w:rsidR="009406DD">
              <w:rPr>
                <w:b/>
                <w:sz w:val="36"/>
                <w:szCs w:val="36"/>
              </w:rPr>
              <w:t>Кумторкалинского</w:t>
            </w:r>
            <w:r w:rsidR="00B14C0C" w:rsidRPr="00366980">
              <w:rPr>
                <w:b/>
                <w:sz w:val="36"/>
                <w:szCs w:val="36"/>
              </w:rPr>
              <w:t xml:space="preserve">муниципального района </w:t>
            </w:r>
            <w:r w:rsidR="009406DD">
              <w:rPr>
                <w:b/>
                <w:sz w:val="36"/>
                <w:szCs w:val="36"/>
              </w:rPr>
              <w:t>Республики Дагестан</w:t>
            </w:r>
          </w:p>
          <w:p w:rsidR="00B14C0C" w:rsidRDefault="00B14C0C" w:rsidP="00A3146E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 xml:space="preserve">по </w:t>
            </w:r>
            <w:r w:rsidR="00366980" w:rsidRPr="00366980">
              <w:rPr>
                <w:b/>
                <w:sz w:val="36"/>
                <w:szCs w:val="36"/>
              </w:rPr>
              <w:t xml:space="preserve">итогам </w:t>
            </w:r>
            <w:r w:rsidR="005B6863">
              <w:rPr>
                <w:b/>
                <w:sz w:val="36"/>
                <w:szCs w:val="36"/>
              </w:rPr>
              <w:t>2021</w:t>
            </w:r>
            <w:r w:rsidRPr="00366980">
              <w:rPr>
                <w:b/>
                <w:sz w:val="36"/>
                <w:szCs w:val="36"/>
              </w:rPr>
              <w:t xml:space="preserve"> года </w:t>
            </w:r>
          </w:p>
          <w:p w:rsidR="00BC190E" w:rsidRPr="00366980" w:rsidRDefault="00BC190E" w:rsidP="00A3146E">
            <w:pPr>
              <w:jc w:val="center"/>
              <w:rPr>
                <w:b/>
                <w:sz w:val="36"/>
                <w:szCs w:val="36"/>
              </w:rPr>
            </w:pPr>
          </w:p>
          <w:p w:rsidR="00B14C0C" w:rsidRPr="00366980" w:rsidRDefault="00B14C0C" w:rsidP="00A3146E">
            <w:pPr>
              <w:rPr>
                <w:b/>
                <w:sz w:val="36"/>
                <w:szCs w:val="36"/>
              </w:rPr>
            </w:pPr>
          </w:p>
          <w:p w:rsidR="00B14C0C" w:rsidRPr="00136076" w:rsidRDefault="00B14C0C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FF2A7F">
            <w:pPr>
              <w:jc w:val="center"/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2812AE" w:rsidRDefault="002812AE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B14C0C" w:rsidRDefault="00B14C0C" w:rsidP="00B14C0C">
      <w:pPr>
        <w:rPr>
          <w:sz w:val="26"/>
          <w:szCs w:val="26"/>
        </w:rPr>
      </w:pPr>
    </w:p>
    <w:p w:rsidR="00B14C0C" w:rsidRDefault="00B14C0C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B14C0C" w:rsidRDefault="00852A0E" w:rsidP="00852A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A50D8">
        <w:rPr>
          <w:b/>
          <w:sz w:val="26"/>
          <w:szCs w:val="26"/>
        </w:rPr>
        <w:t>.</w:t>
      </w:r>
      <w:r w:rsidR="00B14C0C" w:rsidRPr="005A570D">
        <w:rPr>
          <w:b/>
          <w:sz w:val="26"/>
          <w:szCs w:val="26"/>
        </w:rPr>
        <w:t xml:space="preserve"> АНАЛИТИЧЕСКАЯ  ЧАСТЬ</w:t>
      </w:r>
    </w:p>
    <w:p w:rsidR="00852A0E" w:rsidRPr="00BA1F64" w:rsidRDefault="00852A0E" w:rsidP="00852A0E">
      <w:pPr>
        <w:jc w:val="center"/>
        <w:rPr>
          <w:sz w:val="26"/>
          <w:szCs w:val="26"/>
        </w:rPr>
      </w:pPr>
    </w:p>
    <w:p w:rsidR="008C2617" w:rsidRPr="005D4AFE" w:rsidRDefault="008C2617" w:rsidP="005A50D8">
      <w:pPr>
        <w:spacing w:line="276" w:lineRule="auto"/>
        <w:jc w:val="both"/>
        <w:rPr>
          <w:sz w:val="28"/>
        </w:rPr>
      </w:pPr>
      <w:r w:rsidRPr="005D4AFE">
        <w:rPr>
          <w:sz w:val="28"/>
        </w:rPr>
        <w:t>Самообследование</w:t>
      </w:r>
      <w:r w:rsidR="00D75BD3">
        <w:rPr>
          <w:sz w:val="28"/>
        </w:rPr>
        <w:t xml:space="preserve"> </w:t>
      </w:r>
      <w:r w:rsidR="002967A8">
        <w:rPr>
          <w:sz w:val="28"/>
        </w:rPr>
        <w:t>за 202</w:t>
      </w:r>
      <w:r w:rsidR="005B6863">
        <w:rPr>
          <w:sz w:val="28"/>
        </w:rPr>
        <w:t>1</w:t>
      </w:r>
      <w:r w:rsidR="00852A0E" w:rsidRPr="005D4AFE">
        <w:rPr>
          <w:sz w:val="28"/>
        </w:rPr>
        <w:t xml:space="preserve"> календарный год </w:t>
      </w:r>
      <w:r w:rsidRPr="005D4AFE">
        <w:rPr>
          <w:sz w:val="28"/>
        </w:rPr>
        <w:t xml:space="preserve"> Муниципального </w:t>
      </w:r>
      <w:r w:rsidR="009406DD">
        <w:rPr>
          <w:sz w:val="28"/>
        </w:rPr>
        <w:t>казён</w:t>
      </w:r>
      <w:r w:rsidR="00B078AD" w:rsidRPr="005D4AFE">
        <w:rPr>
          <w:sz w:val="28"/>
        </w:rPr>
        <w:t>ного</w:t>
      </w:r>
      <w:r w:rsidRPr="005D4AFE">
        <w:rPr>
          <w:sz w:val="28"/>
        </w:rPr>
        <w:t xml:space="preserve"> общеобразовательного учреждения «</w:t>
      </w:r>
      <w:r w:rsidR="009406DD">
        <w:rPr>
          <w:sz w:val="28"/>
        </w:rPr>
        <w:t>Алмалин</w:t>
      </w:r>
      <w:r w:rsidR="00B078AD" w:rsidRPr="005D4AFE">
        <w:rPr>
          <w:sz w:val="28"/>
        </w:rPr>
        <w:t xml:space="preserve">ская средняя </w:t>
      </w:r>
      <w:r w:rsidRPr="005D4AFE">
        <w:rPr>
          <w:sz w:val="28"/>
        </w:rPr>
        <w:t xml:space="preserve"> общеобразовательная школа</w:t>
      </w:r>
      <w:r w:rsidR="00E867BE">
        <w:rPr>
          <w:sz w:val="28"/>
        </w:rPr>
        <w:t xml:space="preserve"> им. И.И.Исламова</w:t>
      </w:r>
      <w:r w:rsidR="00B078AD" w:rsidRPr="005D4AFE">
        <w:rPr>
          <w:sz w:val="28"/>
        </w:rPr>
        <w:t>»</w:t>
      </w:r>
      <w:r w:rsidR="00D75BD3">
        <w:rPr>
          <w:sz w:val="28"/>
        </w:rPr>
        <w:t xml:space="preserve"> </w:t>
      </w:r>
      <w:r w:rsidR="009406DD">
        <w:rPr>
          <w:sz w:val="28"/>
        </w:rPr>
        <w:t>Кумторкалин</w:t>
      </w:r>
      <w:r w:rsidR="00B078AD" w:rsidRPr="005D4AFE">
        <w:rPr>
          <w:sz w:val="28"/>
        </w:rPr>
        <w:t>ского муниципального района</w:t>
      </w:r>
      <w:r w:rsidRPr="005D4AFE">
        <w:rPr>
          <w:sz w:val="28"/>
        </w:rPr>
        <w:t xml:space="preserve">  проводилось в соответствии с Порядком проведения самообследования образовательной организацией, утвержденном</w:t>
      </w:r>
      <w:r w:rsidR="00B078AD" w:rsidRPr="005D4AFE">
        <w:rPr>
          <w:bCs/>
          <w:color w:val="000000"/>
          <w:sz w:val="28"/>
          <w:shd w:val="clear" w:color="auto" w:fill="FFFFFF"/>
        </w:rPr>
        <w:t>Приказом Министерства образования и науки РФ от 14 июня 2013 г. N 462"Об утверждении Порядка проведения самообследования образовательной организацией"</w:t>
      </w:r>
      <w:r w:rsidRPr="005D4AFE">
        <w:rPr>
          <w:sz w:val="28"/>
        </w:rPr>
        <w:t>,</w:t>
      </w:r>
      <w:r w:rsidRPr="00BC190E">
        <w:rPr>
          <w:b/>
          <w:sz w:val="28"/>
        </w:rPr>
        <w:t>с учетом изменений Поряд</w:t>
      </w:r>
      <w:r w:rsidR="00A429A8" w:rsidRPr="00BC190E">
        <w:rPr>
          <w:b/>
          <w:sz w:val="28"/>
        </w:rPr>
        <w:t>к</w:t>
      </w:r>
      <w:r w:rsidRPr="00BC190E">
        <w:rPr>
          <w:b/>
          <w:sz w:val="28"/>
        </w:rPr>
        <w:t>а</w:t>
      </w:r>
      <w:r w:rsidR="00A429A8" w:rsidRPr="00BC190E">
        <w:rPr>
          <w:b/>
          <w:sz w:val="28"/>
        </w:rPr>
        <w:t xml:space="preserve"> проведения  самообследования образовательной организации, утверждённый приказом Министерства образования и науки   Р</w:t>
      </w:r>
      <w:r w:rsidR="005D4AFE" w:rsidRPr="00BC190E">
        <w:rPr>
          <w:b/>
          <w:sz w:val="28"/>
        </w:rPr>
        <w:t>Ф от 14 декабря 2017 года №1218</w:t>
      </w:r>
      <w:r w:rsidR="005D4AFE" w:rsidRPr="005D4AFE">
        <w:rPr>
          <w:sz w:val="28"/>
        </w:rPr>
        <w:t>,от 10.12.2013 № 1324 «Об утверждении показателей деятельности образовательной организации, подлежащей самообследованию»</w:t>
      </w:r>
      <w:r w:rsidR="005D4AFE">
        <w:rPr>
          <w:sz w:val="28"/>
        </w:rPr>
        <w:t>.</w:t>
      </w:r>
    </w:p>
    <w:p w:rsidR="008C2617" w:rsidRPr="00117222" w:rsidRDefault="008C2617" w:rsidP="005A50D8">
      <w:pPr>
        <w:spacing w:line="276" w:lineRule="auto"/>
        <w:jc w:val="both"/>
        <w:rPr>
          <w:sz w:val="26"/>
          <w:szCs w:val="26"/>
        </w:rPr>
      </w:pPr>
      <w:r w:rsidRPr="00A07091">
        <w:rPr>
          <w:bCs/>
          <w:sz w:val="28"/>
          <w:szCs w:val="28"/>
          <w:shd w:val="clear" w:color="auto" w:fill="FFFFFF"/>
        </w:rPr>
        <w:t>Самообследов</w:t>
      </w:r>
      <w:r>
        <w:rPr>
          <w:bCs/>
          <w:sz w:val="28"/>
          <w:szCs w:val="28"/>
          <w:shd w:val="clear" w:color="auto" w:fill="FFFFFF"/>
        </w:rPr>
        <w:t>ание   проводится   ежегодно   за</w:t>
      </w:r>
      <w:r w:rsidR="007808A9"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предшествующий самообследованию календарный </w:t>
      </w:r>
      <w:r w:rsidR="00905422">
        <w:rPr>
          <w:sz w:val="28"/>
          <w:szCs w:val="28"/>
        </w:rPr>
        <w:t xml:space="preserve">год </w:t>
      </w:r>
      <w:r w:rsidRPr="00A07091">
        <w:rPr>
          <w:bCs/>
          <w:sz w:val="28"/>
          <w:szCs w:val="28"/>
          <w:shd w:val="clear" w:color="auto" w:fill="FFFFFF"/>
        </w:rPr>
        <w:t>в форме анализа.</w:t>
      </w:r>
      <w:r w:rsidR="00117222" w:rsidRPr="00117222">
        <w:rPr>
          <w:sz w:val="26"/>
          <w:szCs w:val="26"/>
        </w:rPr>
        <w:t>При самообследовании</w:t>
      </w:r>
      <w:r w:rsidR="007808A9">
        <w:rPr>
          <w:sz w:val="26"/>
          <w:szCs w:val="26"/>
        </w:rPr>
        <w:t xml:space="preserve"> </w:t>
      </w:r>
      <w:r w:rsidR="00117222" w:rsidRPr="00117222">
        <w:rPr>
          <w:sz w:val="26"/>
          <w:szCs w:val="26"/>
        </w:rPr>
        <w:t>дается оценка содержания образования и</w:t>
      </w:r>
      <w:r w:rsidR="00117222">
        <w:rPr>
          <w:sz w:val="26"/>
          <w:szCs w:val="26"/>
        </w:rPr>
        <w:t xml:space="preserve"> образовательной деятельности </w:t>
      </w:r>
      <w:r w:rsidR="00B078AD">
        <w:rPr>
          <w:sz w:val="26"/>
          <w:szCs w:val="26"/>
        </w:rPr>
        <w:t>М</w:t>
      </w:r>
      <w:r w:rsidR="000B4C14">
        <w:rPr>
          <w:sz w:val="26"/>
          <w:szCs w:val="26"/>
        </w:rPr>
        <w:t>К</w:t>
      </w:r>
      <w:r w:rsidR="00B078AD">
        <w:rPr>
          <w:sz w:val="26"/>
          <w:szCs w:val="26"/>
        </w:rPr>
        <w:t>ОУ «</w:t>
      </w:r>
      <w:r w:rsidR="000B4C14">
        <w:rPr>
          <w:sz w:val="26"/>
          <w:szCs w:val="26"/>
        </w:rPr>
        <w:t>Алмалин</w:t>
      </w:r>
      <w:r w:rsidR="00B078AD">
        <w:rPr>
          <w:sz w:val="26"/>
          <w:szCs w:val="26"/>
        </w:rPr>
        <w:t>ская СОШ</w:t>
      </w:r>
      <w:r w:rsidR="00E867BE">
        <w:rPr>
          <w:sz w:val="26"/>
          <w:szCs w:val="26"/>
        </w:rPr>
        <w:t>им.И.И.Исламова</w:t>
      </w:r>
      <w:r w:rsidR="00B078AD">
        <w:rPr>
          <w:sz w:val="26"/>
          <w:szCs w:val="26"/>
        </w:rPr>
        <w:t>»</w:t>
      </w:r>
      <w:r w:rsidR="00117222" w:rsidRPr="00117222">
        <w:rPr>
          <w:sz w:val="26"/>
          <w:szCs w:val="26"/>
        </w:rPr>
        <w:t>, оцениваются</w:t>
      </w:r>
      <w:r w:rsidR="007808A9">
        <w:rPr>
          <w:sz w:val="26"/>
          <w:szCs w:val="26"/>
        </w:rPr>
        <w:t xml:space="preserve"> </w:t>
      </w:r>
      <w:r w:rsidR="00117222" w:rsidRPr="00117222">
        <w:rPr>
          <w:sz w:val="26"/>
          <w:szCs w:val="26"/>
        </w:rPr>
        <w:t xml:space="preserve">условия реализации основной образовательной программы, а также результаты реализации основной образовательной программы. </w:t>
      </w:r>
    </w:p>
    <w:p w:rsidR="005A50D8" w:rsidRDefault="008C2617" w:rsidP="005A50D8">
      <w:pPr>
        <w:spacing w:line="276" w:lineRule="auto"/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В своей деятельности Муниципальное </w:t>
      </w:r>
      <w:r w:rsidR="000B4C14">
        <w:rPr>
          <w:sz w:val="28"/>
          <w:szCs w:val="28"/>
        </w:rPr>
        <w:t>казённое</w:t>
      </w:r>
      <w:r w:rsidRPr="00A07091">
        <w:rPr>
          <w:sz w:val="28"/>
          <w:szCs w:val="28"/>
        </w:rPr>
        <w:t xml:space="preserve"> общеобразовательное учреждение «</w:t>
      </w:r>
      <w:r w:rsidR="000B4C14">
        <w:rPr>
          <w:sz w:val="28"/>
          <w:szCs w:val="28"/>
        </w:rPr>
        <w:t>Алмалин</w:t>
      </w:r>
      <w:r w:rsidR="00B078AD">
        <w:rPr>
          <w:sz w:val="28"/>
          <w:szCs w:val="28"/>
        </w:rPr>
        <w:t>ская с</w:t>
      </w:r>
      <w:r w:rsidRPr="00A07091">
        <w:rPr>
          <w:sz w:val="28"/>
          <w:szCs w:val="28"/>
        </w:rPr>
        <w:t>редняя общеобразовательная школа</w:t>
      </w:r>
      <w:r w:rsidR="007808A9">
        <w:rPr>
          <w:sz w:val="28"/>
          <w:szCs w:val="28"/>
        </w:rPr>
        <w:t xml:space="preserve"> </w:t>
      </w:r>
      <w:r w:rsidR="00E867BE">
        <w:rPr>
          <w:sz w:val="28"/>
          <w:szCs w:val="28"/>
        </w:rPr>
        <w:t>им.И.И.Исламова</w:t>
      </w:r>
      <w:r w:rsidR="00B078AD">
        <w:rPr>
          <w:sz w:val="28"/>
          <w:szCs w:val="28"/>
        </w:rPr>
        <w:t>»</w:t>
      </w:r>
      <w:r w:rsidRPr="00A07091">
        <w:rPr>
          <w:sz w:val="28"/>
          <w:szCs w:val="28"/>
        </w:rPr>
        <w:t xml:space="preserve">  руководствуется Конституцией Российской Федерации,  Федеральным Законом «Об образовании в Российской Федерации»от 29 декабря 2012 г. № 273-ФЗ</w:t>
      </w:r>
      <w:r w:rsidR="00BC01EA">
        <w:rPr>
          <w:sz w:val="28"/>
          <w:szCs w:val="28"/>
        </w:rPr>
        <w:t>,</w:t>
      </w:r>
      <w:r w:rsidR="00B04BB0">
        <w:rPr>
          <w:sz w:val="28"/>
          <w:szCs w:val="28"/>
        </w:rPr>
        <w:t xml:space="preserve"> нормативными актами М</w:t>
      </w:r>
      <w:r w:rsidRPr="00A07091">
        <w:rPr>
          <w:sz w:val="28"/>
          <w:szCs w:val="28"/>
        </w:rPr>
        <w:t>инистерства образования и науки Ро</w:t>
      </w:r>
      <w:r w:rsidR="00B04BB0">
        <w:rPr>
          <w:sz w:val="28"/>
          <w:szCs w:val="28"/>
        </w:rPr>
        <w:t>ссийской Федер</w:t>
      </w:r>
      <w:r w:rsidR="000B4C14">
        <w:rPr>
          <w:sz w:val="28"/>
          <w:szCs w:val="28"/>
        </w:rPr>
        <w:t xml:space="preserve">ации и Министерства образования и </w:t>
      </w:r>
      <w:r w:rsidRPr="00A07091">
        <w:rPr>
          <w:sz w:val="28"/>
          <w:szCs w:val="28"/>
        </w:rPr>
        <w:t xml:space="preserve"> науки</w:t>
      </w:r>
      <w:r w:rsidR="00D75BD3">
        <w:rPr>
          <w:sz w:val="28"/>
          <w:szCs w:val="28"/>
        </w:rPr>
        <w:t xml:space="preserve"> </w:t>
      </w:r>
      <w:r w:rsidR="000B4C14">
        <w:rPr>
          <w:sz w:val="28"/>
          <w:szCs w:val="28"/>
        </w:rPr>
        <w:t>Ре</w:t>
      </w:r>
      <w:r w:rsidR="00A63E23">
        <w:rPr>
          <w:sz w:val="28"/>
          <w:szCs w:val="28"/>
          <w:lang w:val="en-US"/>
        </w:rPr>
        <w:t>c</w:t>
      </w:r>
      <w:r w:rsidR="000B4C14">
        <w:rPr>
          <w:sz w:val="28"/>
          <w:szCs w:val="28"/>
        </w:rPr>
        <w:t>публики Дагестан</w:t>
      </w:r>
      <w:r w:rsidRPr="00A07091">
        <w:rPr>
          <w:sz w:val="28"/>
          <w:szCs w:val="28"/>
        </w:rPr>
        <w:t xml:space="preserve">, нормативными документами  Управления образования  администрации </w:t>
      </w:r>
      <w:r w:rsidR="000B4C14">
        <w:rPr>
          <w:sz w:val="28"/>
          <w:szCs w:val="28"/>
        </w:rPr>
        <w:t>Кумторкалинского</w:t>
      </w:r>
      <w:r w:rsidRPr="00A07091">
        <w:rPr>
          <w:sz w:val="28"/>
          <w:szCs w:val="28"/>
        </w:rPr>
        <w:t xml:space="preserve"> муниципального района</w:t>
      </w:r>
      <w:r w:rsidR="00B04BB0">
        <w:rPr>
          <w:sz w:val="28"/>
          <w:szCs w:val="28"/>
        </w:rPr>
        <w:t>, Уставом школы</w:t>
      </w:r>
      <w:r w:rsidRPr="00A07091">
        <w:rPr>
          <w:sz w:val="28"/>
          <w:szCs w:val="28"/>
        </w:rPr>
        <w:t xml:space="preserve">.  </w:t>
      </w:r>
    </w:p>
    <w:p w:rsidR="005A50D8" w:rsidRDefault="008C2617" w:rsidP="005A50D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07091">
        <w:rPr>
          <w:sz w:val="28"/>
          <w:szCs w:val="28"/>
        </w:rPr>
        <w:t>Деятельность школы осуществляется исходя из принципа неукоснительного соблюдения законных прав всех су</w:t>
      </w:r>
      <w:r w:rsidR="00292EB0">
        <w:rPr>
          <w:sz w:val="28"/>
          <w:szCs w:val="28"/>
        </w:rPr>
        <w:t>бъектов учебно-воспитательной деятельности</w:t>
      </w:r>
      <w:r w:rsidRPr="00A07091">
        <w:rPr>
          <w:sz w:val="28"/>
          <w:szCs w:val="28"/>
        </w:rPr>
        <w:t xml:space="preserve">. Образовательное учреждение стремится к максимальному учету потребностей и склонностей </w:t>
      </w:r>
      <w:r w:rsidR="00292EB0">
        <w:rPr>
          <w:sz w:val="28"/>
          <w:szCs w:val="28"/>
        </w:rPr>
        <w:t>об</w:t>
      </w:r>
      <w:r w:rsidRPr="00A07091">
        <w:rPr>
          <w:sz w:val="28"/>
          <w:szCs w:val="28"/>
        </w:rPr>
        <w:t>уча</w:t>
      </w:r>
      <w:r w:rsidR="00292EB0">
        <w:rPr>
          <w:sz w:val="28"/>
          <w:szCs w:val="28"/>
        </w:rPr>
        <w:t>ю</w:t>
      </w:r>
      <w:r w:rsidRPr="00A07091">
        <w:rPr>
          <w:sz w:val="28"/>
          <w:szCs w:val="28"/>
        </w:rPr>
        <w:t>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</w:t>
      </w:r>
      <w:r w:rsidR="00292EB0">
        <w:rPr>
          <w:sz w:val="28"/>
          <w:szCs w:val="28"/>
        </w:rPr>
        <w:t xml:space="preserve"> образовательной деятельности.</w:t>
      </w:r>
    </w:p>
    <w:p w:rsidR="00FE65F4" w:rsidRPr="00FE65F4" w:rsidRDefault="00FE65F4" w:rsidP="005A50D8">
      <w:pPr>
        <w:spacing w:line="276" w:lineRule="auto"/>
        <w:jc w:val="both"/>
        <w:rPr>
          <w:sz w:val="26"/>
          <w:szCs w:val="26"/>
        </w:rPr>
      </w:pPr>
      <w:r w:rsidRPr="00FE65F4">
        <w:rPr>
          <w:sz w:val="26"/>
          <w:szCs w:val="26"/>
        </w:rPr>
        <w:t>Основной</w:t>
      </w:r>
      <w:r w:rsidR="00D75BD3">
        <w:rPr>
          <w:sz w:val="26"/>
          <w:szCs w:val="26"/>
        </w:rPr>
        <w:t xml:space="preserve"> </w:t>
      </w:r>
      <w:r w:rsidRPr="00FE65F4">
        <w:rPr>
          <w:sz w:val="26"/>
          <w:szCs w:val="26"/>
        </w:rPr>
        <w:t>целью работы школы является развитие творческой компетент</w:t>
      </w:r>
      <w:r w:rsidR="00B04BB0">
        <w:rPr>
          <w:sz w:val="26"/>
          <w:szCs w:val="26"/>
        </w:rPr>
        <w:t>ности личности как средство</w:t>
      </w:r>
      <w:r w:rsidRPr="00FE65F4">
        <w:rPr>
          <w:sz w:val="26"/>
          <w:szCs w:val="26"/>
        </w:rPr>
        <w:t xml:space="preserve"> формирования прочных знаний, повышения интереса к познанию, подготовки </w:t>
      </w:r>
      <w:r w:rsidR="005A50D8">
        <w:rPr>
          <w:sz w:val="26"/>
          <w:szCs w:val="26"/>
        </w:rPr>
        <w:t>об</w:t>
      </w:r>
      <w:r w:rsidRPr="00FE65F4">
        <w:rPr>
          <w:sz w:val="26"/>
          <w:szCs w:val="26"/>
        </w:rPr>
        <w:t>уча</w:t>
      </w:r>
      <w:r w:rsidR="005A50D8">
        <w:rPr>
          <w:sz w:val="26"/>
          <w:szCs w:val="26"/>
        </w:rPr>
        <w:t>ю</w:t>
      </w:r>
      <w:r w:rsidRPr="00FE65F4">
        <w:rPr>
          <w:sz w:val="26"/>
          <w:szCs w:val="26"/>
        </w:rPr>
        <w:t>щихся</w:t>
      </w:r>
      <w:r w:rsidR="00D75BD3">
        <w:rPr>
          <w:sz w:val="26"/>
          <w:szCs w:val="26"/>
        </w:rPr>
        <w:t xml:space="preserve"> </w:t>
      </w:r>
      <w:r w:rsidRPr="00FE65F4">
        <w:rPr>
          <w:sz w:val="26"/>
          <w:szCs w:val="26"/>
        </w:rPr>
        <w:t>к жизни в социуме.</w:t>
      </w:r>
    </w:p>
    <w:p w:rsidR="00117222" w:rsidRPr="00117222" w:rsidRDefault="00117222" w:rsidP="005A50D8">
      <w:pPr>
        <w:spacing w:line="276" w:lineRule="auto"/>
        <w:jc w:val="both"/>
        <w:rPr>
          <w:sz w:val="26"/>
          <w:szCs w:val="26"/>
        </w:rPr>
      </w:pPr>
    </w:p>
    <w:p w:rsidR="00B14C0C" w:rsidRDefault="00B14C0C" w:rsidP="005A50D8">
      <w:pPr>
        <w:pStyle w:val="a3"/>
        <w:spacing w:line="276" w:lineRule="auto"/>
        <w:jc w:val="both"/>
        <w:rPr>
          <w:sz w:val="24"/>
          <w:szCs w:val="24"/>
        </w:rPr>
      </w:pPr>
    </w:p>
    <w:p w:rsidR="00B14C0C" w:rsidRPr="001E304C" w:rsidRDefault="00B14C0C" w:rsidP="00852A0E">
      <w:pPr>
        <w:pStyle w:val="a3"/>
        <w:jc w:val="center"/>
        <w:rPr>
          <w:color w:val="000000"/>
          <w:sz w:val="26"/>
          <w:szCs w:val="26"/>
        </w:rPr>
      </w:pPr>
      <w:r w:rsidRPr="001E304C">
        <w:rPr>
          <w:b/>
          <w:bCs/>
          <w:color w:val="000000"/>
          <w:sz w:val="26"/>
          <w:szCs w:val="26"/>
        </w:rPr>
        <w:lastRenderedPageBreak/>
        <w:t>1.</w:t>
      </w:r>
      <w:r w:rsidR="00852A0E">
        <w:rPr>
          <w:b/>
          <w:bCs/>
          <w:color w:val="000000"/>
          <w:sz w:val="26"/>
          <w:szCs w:val="26"/>
        </w:rPr>
        <w:t>1.</w:t>
      </w:r>
      <w:r w:rsidRPr="001E304C">
        <w:rPr>
          <w:b/>
          <w:bCs/>
          <w:color w:val="000000"/>
          <w:sz w:val="26"/>
          <w:szCs w:val="26"/>
        </w:rPr>
        <w:t xml:space="preserve"> О</w:t>
      </w:r>
      <w:r w:rsidR="00852A0E" w:rsidRPr="001E304C">
        <w:rPr>
          <w:b/>
          <w:bCs/>
          <w:color w:val="000000"/>
          <w:sz w:val="26"/>
          <w:szCs w:val="26"/>
        </w:rPr>
        <w:t>бщие сведения об общеобразовательно</w:t>
      </w:r>
      <w:r w:rsidR="00852A0E">
        <w:rPr>
          <w:b/>
          <w:bCs/>
          <w:color w:val="000000"/>
          <w:sz w:val="26"/>
          <w:szCs w:val="26"/>
        </w:rPr>
        <w:t>йорганизации</w:t>
      </w:r>
    </w:p>
    <w:p w:rsidR="00366980" w:rsidRPr="00A429A8" w:rsidRDefault="00B14C0C" w:rsidP="00075AB6">
      <w:pPr>
        <w:pStyle w:val="a3"/>
        <w:jc w:val="both"/>
        <w:rPr>
          <w:sz w:val="28"/>
          <w:szCs w:val="28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tbl>
      <w:tblPr>
        <w:tblW w:w="9499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91"/>
        <w:gridCol w:w="4808"/>
      </w:tblGrid>
      <w:tr w:rsidR="00A429A8" w:rsidRPr="00710EDE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A429A8" w:rsidP="00BC01EA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1. Наименование М</w:t>
            </w:r>
            <w:r w:rsidR="00305E42">
              <w:rPr>
                <w:color w:val="000000"/>
                <w:sz w:val="28"/>
                <w:szCs w:val="28"/>
              </w:rPr>
              <w:t>К</w:t>
            </w:r>
            <w:r w:rsidRPr="00A07091">
              <w:rPr>
                <w:color w:val="000000"/>
                <w:sz w:val="28"/>
                <w:szCs w:val="28"/>
              </w:rPr>
              <w:t>ОУ в соответствии с Уставом</w:t>
            </w:r>
          </w:p>
        </w:tc>
        <w:tc>
          <w:tcPr>
            <w:tcW w:w="4808" w:type="dxa"/>
            <w:shd w:val="clear" w:color="auto" w:fill="FFFFFF"/>
          </w:tcPr>
          <w:p w:rsidR="00A429A8" w:rsidRPr="00A07091" w:rsidRDefault="00A429A8" w:rsidP="000B4C14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 xml:space="preserve">Муниципальное </w:t>
            </w:r>
            <w:r w:rsidR="000B4C14">
              <w:rPr>
                <w:color w:val="000000"/>
                <w:sz w:val="28"/>
                <w:szCs w:val="28"/>
              </w:rPr>
              <w:t>казён</w:t>
            </w:r>
            <w:r w:rsidR="00BC01EA">
              <w:rPr>
                <w:color w:val="000000"/>
                <w:sz w:val="28"/>
                <w:szCs w:val="28"/>
              </w:rPr>
              <w:t>ное</w:t>
            </w:r>
            <w:r w:rsidRPr="00A07091">
              <w:rPr>
                <w:color w:val="000000"/>
                <w:sz w:val="28"/>
                <w:szCs w:val="28"/>
              </w:rPr>
              <w:t xml:space="preserve"> общеобразовательное учреждение «</w:t>
            </w:r>
            <w:r w:rsidR="000B4C14">
              <w:rPr>
                <w:color w:val="000000"/>
                <w:sz w:val="28"/>
                <w:szCs w:val="28"/>
              </w:rPr>
              <w:t>Алмалинс</w:t>
            </w:r>
            <w:r w:rsidR="00BC01EA">
              <w:rPr>
                <w:color w:val="000000"/>
                <w:sz w:val="28"/>
                <w:szCs w:val="28"/>
              </w:rPr>
              <w:t>кая с</w:t>
            </w:r>
            <w:r w:rsidRPr="00A07091"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="00E867BE">
              <w:rPr>
                <w:color w:val="000000"/>
                <w:sz w:val="28"/>
                <w:szCs w:val="28"/>
              </w:rPr>
              <w:t>им.И.И.Исламова</w:t>
            </w:r>
            <w:r w:rsidRPr="00A0709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429A8" w:rsidRPr="00710EDE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366980">
              <w:rPr>
                <w:color w:val="000000"/>
                <w:sz w:val="28"/>
                <w:szCs w:val="28"/>
              </w:rPr>
              <w:t>2. Юридический адрес</w:t>
            </w:r>
          </w:p>
        </w:tc>
        <w:tc>
          <w:tcPr>
            <w:tcW w:w="4808" w:type="dxa"/>
            <w:shd w:val="clear" w:color="auto" w:fill="FFFFFF"/>
          </w:tcPr>
          <w:p w:rsidR="00A429A8" w:rsidRPr="007F5810" w:rsidRDefault="007F5810" w:rsidP="00075AB6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 w:rsidRPr="007F5810">
              <w:rPr>
                <w:color w:val="000000"/>
                <w:sz w:val="28"/>
                <w:szCs w:val="28"/>
              </w:rPr>
              <w:t>368080</w:t>
            </w:r>
            <w:r>
              <w:rPr>
                <w:color w:val="000000"/>
                <w:sz w:val="28"/>
                <w:szCs w:val="28"/>
              </w:rPr>
              <w:t xml:space="preserve">, С. Коркмаскала, ул. </w:t>
            </w:r>
            <w:r w:rsidR="00075AB6">
              <w:rPr>
                <w:color w:val="000000"/>
                <w:sz w:val="28"/>
                <w:szCs w:val="28"/>
              </w:rPr>
              <w:t>Школьная,1</w:t>
            </w:r>
          </w:p>
          <w:p w:rsidR="000B4C14" w:rsidRPr="00A07091" w:rsidRDefault="000B4C14" w:rsidP="00BC01EA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429A8" w:rsidRPr="00710EDE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A429A8" w:rsidP="00A429A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4808" w:type="dxa"/>
            <w:shd w:val="clear" w:color="auto" w:fill="FFFFFF"/>
          </w:tcPr>
          <w:p w:rsidR="00A429A8" w:rsidRDefault="007F5810" w:rsidP="00A429A8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-телефон -</w:t>
            </w:r>
            <w:r w:rsidRPr="007F5810">
              <w:rPr>
                <w:sz w:val="28"/>
                <w:szCs w:val="28"/>
              </w:rPr>
              <w:t>8(909) 486 05 05</w:t>
            </w:r>
            <w:r w:rsidR="00A429A8">
              <w:rPr>
                <w:sz w:val="28"/>
                <w:szCs w:val="28"/>
              </w:rPr>
              <w:t>;</w:t>
            </w:r>
          </w:p>
          <w:p w:rsidR="00A429A8" w:rsidRPr="00075AB6" w:rsidRDefault="00A429A8" w:rsidP="00A429A8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-электронная почта</w:t>
            </w:r>
            <w:r w:rsidR="00075AB6">
              <w:rPr>
                <w:sz w:val="28"/>
                <w:szCs w:val="28"/>
              </w:rPr>
              <w:t>:</w:t>
            </w:r>
            <w:r w:rsidR="007F5810">
              <w:rPr>
                <w:sz w:val="28"/>
                <w:szCs w:val="28"/>
                <w:lang w:val="en-US"/>
              </w:rPr>
              <w:t>almalokum</w:t>
            </w:r>
            <w:r w:rsidR="007F5810" w:rsidRPr="00075AB6">
              <w:rPr>
                <w:sz w:val="28"/>
                <w:szCs w:val="28"/>
              </w:rPr>
              <w:t>@</w:t>
            </w:r>
            <w:r w:rsidR="007F5810">
              <w:rPr>
                <w:sz w:val="28"/>
                <w:szCs w:val="28"/>
                <w:lang w:val="en-US"/>
              </w:rPr>
              <w:t>mail</w:t>
            </w:r>
            <w:r w:rsidR="007F5810" w:rsidRPr="00075AB6">
              <w:rPr>
                <w:sz w:val="28"/>
                <w:szCs w:val="28"/>
              </w:rPr>
              <w:t>.</w:t>
            </w:r>
            <w:r w:rsidR="007F5810">
              <w:rPr>
                <w:sz w:val="28"/>
                <w:szCs w:val="28"/>
                <w:lang w:val="en-US"/>
              </w:rPr>
              <w:t>ru</w:t>
            </w:r>
          </w:p>
          <w:p w:rsidR="00A429A8" w:rsidRPr="008964F0" w:rsidRDefault="00FF73FA" w:rsidP="00A429A8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-адрес сайта ОУ:                 </w:t>
            </w:r>
            <w:r>
              <w:rPr>
                <w:sz w:val="28"/>
                <w:szCs w:val="28"/>
                <w:u w:val="single"/>
                <w:lang w:val="en-US"/>
              </w:rPr>
              <w:t>almal</w:t>
            </w:r>
            <w:r w:rsidRPr="008964F0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dagestanool</w:t>
            </w:r>
            <w:r w:rsidRPr="008964F0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ru</w:t>
            </w:r>
          </w:p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A429A8" w:rsidRPr="007B20A8" w:rsidTr="004F0FA3">
        <w:trPr>
          <w:trHeight w:val="242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8C261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429A8" w:rsidRPr="00A07091">
              <w:rPr>
                <w:color w:val="000000"/>
                <w:sz w:val="28"/>
                <w:szCs w:val="28"/>
              </w:rPr>
              <w:t>. Учредитель</w:t>
            </w:r>
          </w:p>
        </w:tc>
        <w:tc>
          <w:tcPr>
            <w:tcW w:w="4808" w:type="dxa"/>
            <w:shd w:val="clear" w:color="auto" w:fill="FFFFFF"/>
          </w:tcPr>
          <w:p w:rsidR="00A429A8" w:rsidRPr="00A07091" w:rsidRDefault="00BC01EA" w:rsidP="00BC01EA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</w:t>
            </w:r>
            <w:r w:rsidR="000B4C14">
              <w:rPr>
                <w:color w:val="000000"/>
                <w:sz w:val="28"/>
                <w:szCs w:val="28"/>
              </w:rPr>
              <w:t>инистрация  Кумторкалинского</w:t>
            </w:r>
            <w:r w:rsidR="00A429A8" w:rsidRPr="00A07091">
              <w:rPr>
                <w:color w:val="000000"/>
                <w:sz w:val="28"/>
                <w:szCs w:val="28"/>
              </w:rPr>
              <w:t>муниципального района</w:t>
            </w:r>
          </w:p>
        </w:tc>
      </w:tr>
      <w:tr w:rsidR="00A429A8" w:rsidRPr="00A07091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8C261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429A8" w:rsidRPr="00A07091">
              <w:rPr>
                <w:color w:val="000000"/>
                <w:sz w:val="28"/>
                <w:szCs w:val="28"/>
              </w:rPr>
              <w:t>. Администрация:</w:t>
            </w:r>
          </w:p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 xml:space="preserve">директор     </w:t>
            </w:r>
          </w:p>
          <w:p w:rsidR="000B4C14" w:rsidRDefault="000B4C14" w:rsidP="004F0FA3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</w:p>
          <w:p w:rsidR="00A429A8" w:rsidRPr="00A07091" w:rsidRDefault="000B4C14" w:rsidP="004F0FA3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</w:t>
            </w:r>
            <w:r w:rsidR="00A429A8" w:rsidRPr="00A07091">
              <w:rPr>
                <w:color w:val="000000"/>
                <w:sz w:val="28"/>
                <w:szCs w:val="28"/>
              </w:rPr>
              <w:t xml:space="preserve">Р </w:t>
            </w:r>
          </w:p>
          <w:p w:rsidR="00A429A8" w:rsidRPr="00A07091" w:rsidRDefault="00A429A8" w:rsidP="004F0FA3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4808" w:type="dxa"/>
            <w:shd w:val="clear" w:color="auto" w:fill="FFFFFF"/>
          </w:tcPr>
          <w:p w:rsidR="005B6863" w:rsidRDefault="005B6863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  <w:p w:rsidR="00BC01EA" w:rsidRDefault="000B4C14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ХангишиевДжалалудинМагомедкамильевич</w:t>
            </w:r>
          </w:p>
          <w:p w:rsidR="00BC01EA" w:rsidRDefault="000B4C14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БийболатоваЛайлаГаджиевна</w:t>
            </w:r>
          </w:p>
          <w:p w:rsidR="00A429A8" w:rsidRPr="00A07091" w:rsidRDefault="000B4C14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ДжватоваУмукусюмАбдулмеджитовна</w:t>
            </w:r>
          </w:p>
        </w:tc>
      </w:tr>
      <w:tr w:rsidR="00A429A8" w:rsidRPr="00710EDE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8C261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429A8" w:rsidRPr="00A07091">
              <w:rPr>
                <w:color w:val="000000"/>
                <w:sz w:val="28"/>
                <w:szCs w:val="28"/>
              </w:rPr>
              <w:t>.Устав</w:t>
            </w:r>
          </w:p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(новая редакция)</w:t>
            </w:r>
          </w:p>
        </w:tc>
        <w:tc>
          <w:tcPr>
            <w:tcW w:w="4808" w:type="dxa"/>
            <w:shd w:val="clear" w:color="auto" w:fill="FFFFFF"/>
          </w:tcPr>
          <w:p w:rsidR="00A429A8" w:rsidRPr="00A07091" w:rsidRDefault="00A429A8" w:rsidP="000B4C14">
            <w:pPr>
              <w:tabs>
                <w:tab w:val="left" w:pos="2763"/>
              </w:tabs>
              <w:adjustRightInd w:val="0"/>
              <w:ind w:firstLine="284"/>
              <w:textAlignment w:val="baseline"/>
              <w:rPr>
                <w:bCs/>
                <w:sz w:val="28"/>
                <w:szCs w:val="28"/>
              </w:rPr>
            </w:pPr>
            <w:r w:rsidRPr="00A07091">
              <w:rPr>
                <w:rStyle w:val="FontStyle41"/>
                <w:bCs/>
                <w:sz w:val="28"/>
                <w:szCs w:val="28"/>
              </w:rPr>
              <w:t>Устав в новой</w:t>
            </w:r>
            <w:r w:rsidR="005A50D8">
              <w:rPr>
                <w:rStyle w:val="FontStyle41"/>
                <w:bCs/>
                <w:sz w:val="28"/>
                <w:szCs w:val="28"/>
              </w:rPr>
              <w:t xml:space="preserve"> редакции  принят </w:t>
            </w:r>
            <w:r w:rsidRPr="00A07091">
              <w:rPr>
                <w:rStyle w:val="FontStyle41"/>
                <w:bCs/>
                <w:sz w:val="28"/>
                <w:szCs w:val="28"/>
              </w:rPr>
              <w:t xml:space="preserve">  на общем собрани</w:t>
            </w:r>
            <w:r w:rsidR="005A50D8">
              <w:rPr>
                <w:rStyle w:val="FontStyle41"/>
                <w:bCs/>
                <w:sz w:val="28"/>
                <w:szCs w:val="28"/>
              </w:rPr>
              <w:t>и трудового коллектива М</w:t>
            </w:r>
            <w:r w:rsidR="000B4C14">
              <w:rPr>
                <w:rStyle w:val="FontStyle41"/>
                <w:bCs/>
                <w:sz w:val="28"/>
                <w:szCs w:val="28"/>
              </w:rPr>
              <w:t>К</w:t>
            </w:r>
            <w:r w:rsidR="005A50D8">
              <w:rPr>
                <w:rStyle w:val="FontStyle41"/>
                <w:bCs/>
                <w:sz w:val="28"/>
                <w:szCs w:val="28"/>
              </w:rPr>
              <w:t xml:space="preserve">ОУ </w:t>
            </w:r>
            <w:r w:rsidR="00BC01EA">
              <w:rPr>
                <w:rStyle w:val="FontStyle41"/>
                <w:bCs/>
                <w:sz w:val="28"/>
                <w:szCs w:val="28"/>
              </w:rPr>
              <w:t>«</w:t>
            </w:r>
            <w:r w:rsidR="000B4C14">
              <w:rPr>
                <w:rStyle w:val="FontStyle41"/>
                <w:bCs/>
                <w:sz w:val="28"/>
                <w:szCs w:val="28"/>
              </w:rPr>
              <w:t>Алмалинская</w:t>
            </w:r>
            <w:r w:rsidR="00BC01EA">
              <w:rPr>
                <w:rStyle w:val="FontStyle41"/>
                <w:bCs/>
                <w:sz w:val="28"/>
                <w:szCs w:val="28"/>
              </w:rPr>
              <w:t xml:space="preserve"> СОШ»</w:t>
            </w:r>
            <w:r w:rsidRPr="00A07091">
              <w:rPr>
                <w:rStyle w:val="FontStyle41"/>
                <w:bCs/>
                <w:sz w:val="28"/>
                <w:szCs w:val="28"/>
              </w:rPr>
              <w:t>, утверждён Постановление</w:t>
            </w:r>
            <w:r w:rsidR="00BC01EA">
              <w:rPr>
                <w:rStyle w:val="FontStyle41"/>
                <w:bCs/>
                <w:sz w:val="28"/>
                <w:szCs w:val="28"/>
              </w:rPr>
              <w:t xml:space="preserve">м  администрации  </w:t>
            </w:r>
            <w:r w:rsidR="000B4C14">
              <w:rPr>
                <w:rStyle w:val="FontStyle41"/>
                <w:bCs/>
                <w:sz w:val="28"/>
                <w:szCs w:val="28"/>
              </w:rPr>
              <w:t>Кумторкалинского</w:t>
            </w:r>
            <w:r w:rsidRPr="00A07091">
              <w:rPr>
                <w:rStyle w:val="FontStyle41"/>
                <w:bCs/>
                <w:sz w:val="28"/>
                <w:szCs w:val="28"/>
              </w:rPr>
              <w:t xml:space="preserve"> муниципального района</w:t>
            </w:r>
            <w:r w:rsidR="00BC01EA">
              <w:rPr>
                <w:rStyle w:val="FontStyle41"/>
                <w:bCs/>
                <w:sz w:val="28"/>
                <w:szCs w:val="28"/>
              </w:rPr>
              <w:t xml:space="preserve"> от</w:t>
            </w:r>
            <w:r w:rsidR="000B4C14">
              <w:rPr>
                <w:rStyle w:val="FontStyle41"/>
                <w:bCs/>
                <w:sz w:val="28"/>
                <w:szCs w:val="28"/>
              </w:rPr>
              <w:t>____</w:t>
            </w:r>
            <w:r w:rsidR="00BC01EA" w:rsidRPr="00BC01EA">
              <w:rPr>
                <w:sz w:val="28"/>
                <w:szCs w:val="28"/>
              </w:rPr>
              <w:t>.</w:t>
            </w:r>
            <w:r w:rsidR="00483427">
              <w:rPr>
                <w:sz w:val="28"/>
                <w:szCs w:val="28"/>
              </w:rPr>
              <w:t xml:space="preserve"> ___.201</w:t>
            </w:r>
            <w:r w:rsidR="00483427">
              <w:rPr>
                <w:sz w:val="28"/>
                <w:szCs w:val="28"/>
                <w:lang w:val="en-US"/>
              </w:rPr>
              <w:t>9</w:t>
            </w:r>
            <w:r w:rsidR="00BC01EA" w:rsidRPr="00BC01EA">
              <w:rPr>
                <w:sz w:val="28"/>
                <w:szCs w:val="28"/>
              </w:rPr>
              <w:t xml:space="preserve"> г.    №</w:t>
            </w:r>
            <w:r w:rsidR="000B4C14">
              <w:rPr>
                <w:sz w:val="28"/>
                <w:szCs w:val="28"/>
              </w:rPr>
              <w:t>________</w:t>
            </w:r>
          </w:p>
        </w:tc>
      </w:tr>
      <w:tr w:rsidR="00A429A8" w:rsidRPr="00A07091" w:rsidTr="004F0FA3">
        <w:trPr>
          <w:trHeight w:val="191"/>
          <w:jc w:val="center"/>
        </w:trPr>
        <w:tc>
          <w:tcPr>
            <w:tcW w:w="4691" w:type="dxa"/>
            <w:shd w:val="clear" w:color="auto" w:fill="FFFFFF"/>
          </w:tcPr>
          <w:p w:rsidR="00A429A8" w:rsidRPr="00BC01EA" w:rsidRDefault="008C2617" w:rsidP="004F0FA3">
            <w:pPr>
              <w:shd w:val="clear" w:color="auto" w:fill="FFFFFF"/>
              <w:ind w:right="39"/>
              <w:rPr>
                <w:color w:val="000000"/>
              </w:rPr>
            </w:pPr>
            <w:r w:rsidRPr="00BC01EA">
              <w:rPr>
                <w:color w:val="000000"/>
              </w:rPr>
              <w:t>7</w:t>
            </w:r>
            <w:r w:rsidR="00A429A8" w:rsidRPr="00BC01EA">
              <w:rPr>
                <w:color w:val="000000"/>
              </w:rPr>
              <w:t xml:space="preserve">. Лицензия </w:t>
            </w:r>
          </w:p>
        </w:tc>
        <w:tc>
          <w:tcPr>
            <w:tcW w:w="4808" w:type="dxa"/>
            <w:shd w:val="clear" w:color="auto" w:fill="FFFFFF"/>
          </w:tcPr>
          <w:p w:rsidR="00A429A8" w:rsidRPr="00BC01EA" w:rsidRDefault="008555D7" w:rsidP="004F0FA3">
            <w:pPr>
              <w:shd w:val="clear" w:color="auto" w:fill="FFFFFF"/>
              <w:ind w:right="39"/>
              <w:rPr>
                <w:color w:val="000000"/>
              </w:rPr>
            </w:pPr>
            <w:r>
              <w:rPr>
                <w:color w:val="000000"/>
                <w:shd w:val="clear" w:color="auto" w:fill="F3F8F9"/>
              </w:rPr>
              <w:t xml:space="preserve">серия </w:t>
            </w:r>
            <w:r w:rsidR="005549C4" w:rsidRPr="005549C4">
              <w:rPr>
                <w:color w:val="000000"/>
                <w:shd w:val="clear" w:color="auto" w:fill="F3F8F9"/>
              </w:rPr>
              <w:t>05</w:t>
            </w:r>
            <w:r w:rsidR="005549C4">
              <w:rPr>
                <w:color w:val="000000"/>
                <w:shd w:val="clear" w:color="auto" w:fill="F3F8F9"/>
              </w:rPr>
              <w:t>Л01</w:t>
            </w:r>
            <w:r>
              <w:rPr>
                <w:color w:val="000000"/>
                <w:shd w:val="clear" w:color="auto" w:fill="F3F8F9"/>
              </w:rPr>
              <w:t xml:space="preserve"> № </w:t>
            </w:r>
            <w:r w:rsidR="005549C4">
              <w:rPr>
                <w:color w:val="000000"/>
                <w:shd w:val="clear" w:color="auto" w:fill="F3F8F9"/>
              </w:rPr>
              <w:t>0003683</w:t>
            </w:r>
            <w:r>
              <w:rPr>
                <w:color w:val="000000"/>
                <w:shd w:val="clear" w:color="auto" w:fill="F3F8F9"/>
              </w:rPr>
              <w:t>, регистрационный № </w:t>
            </w:r>
            <w:r w:rsidR="005549C4">
              <w:rPr>
                <w:color w:val="000000"/>
                <w:shd w:val="clear" w:color="auto" w:fill="F3F8F9"/>
              </w:rPr>
              <w:t>9281</w:t>
            </w:r>
            <w:r>
              <w:rPr>
                <w:color w:val="000000"/>
                <w:shd w:val="clear" w:color="auto" w:fill="F3F8F9"/>
              </w:rPr>
              <w:t xml:space="preserve"> от </w:t>
            </w:r>
            <w:r w:rsidR="005549C4">
              <w:rPr>
                <w:color w:val="000000"/>
                <w:shd w:val="clear" w:color="auto" w:fill="F3F8F9"/>
              </w:rPr>
              <w:t>30</w:t>
            </w:r>
            <w:r>
              <w:rPr>
                <w:color w:val="000000"/>
                <w:shd w:val="clear" w:color="auto" w:fill="F3F8F9"/>
              </w:rPr>
              <w:t>.</w:t>
            </w:r>
            <w:r w:rsidR="005549C4">
              <w:rPr>
                <w:color w:val="000000"/>
                <w:shd w:val="clear" w:color="auto" w:fill="F3F8F9"/>
              </w:rPr>
              <w:t>08</w:t>
            </w:r>
            <w:r w:rsidR="00BC01EA" w:rsidRPr="00BC01EA">
              <w:rPr>
                <w:color w:val="000000"/>
                <w:shd w:val="clear" w:color="auto" w:fill="F3F8F9"/>
              </w:rPr>
              <w:t>.</w:t>
            </w:r>
            <w:r>
              <w:rPr>
                <w:color w:val="000000"/>
                <w:shd w:val="clear" w:color="auto" w:fill="F3F8F9"/>
              </w:rPr>
              <w:t>201</w:t>
            </w:r>
            <w:r w:rsidR="005549C4">
              <w:rPr>
                <w:color w:val="000000"/>
                <w:shd w:val="clear" w:color="auto" w:fill="F3F8F9"/>
              </w:rPr>
              <w:t>8</w:t>
            </w:r>
            <w:r w:rsidR="00BC01EA" w:rsidRPr="00BC01EA">
              <w:rPr>
                <w:color w:val="000000"/>
                <w:shd w:val="clear" w:color="auto" w:fill="F3F8F9"/>
              </w:rPr>
              <w:t> г.</w:t>
            </w:r>
            <w:r w:rsidR="00A429A8" w:rsidRPr="00BC01EA">
              <w:rPr>
                <w:color w:val="000000"/>
              </w:rPr>
              <w:t>,</w:t>
            </w:r>
          </w:p>
          <w:p w:rsidR="00A429A8" w:rsidRPr="00BC01EA" w:rsidRDefault="00B04BB0" w:rsidP="004F0FA3">
            <w:pPr>
              <w:shd w:val="clear" w:color="auto" w:fill="FFFFFF"/>
              <w:ind w:right="39"/>
              <w:rPr>
                <w:color w:val="000000"/>
              </w:rPr>
            </w:pPr>
            <w:r w:rsidRPr="00BC01EA">
              <w:rPr>
                <w:color w:val="000000"/>
              </w:rPr>
              <w:t xml:space="preserve"> б</w:t>
            </w:r>
            <w:r w:rsidR="005A50D8" w:rsidRPr="00BC01EA">
              <w:rPr>
                <w:color w:val="000000"/>
              </w:rPr>
              <w:t>ессрочно.</w:t>
            </w:r>
          </w:p>
        </w:tc>
      </w:tr>
      <w:tr w:rsidR="00A429A8" w:rsidRPr="007B20A8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8C261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429A8" w:rsidRPr="00A07091">
              <w:rPr>
                <w:color w:val="000000"/>
                <w:sz w:val="28"/>
                <w:szCs w:val="28"/>
              </w:rPr>
              <w:t xml:space="preserve">. Свидетельство о государственной аккредитации </w:t>
            </w:r>
          </w:p>
        </w:tc>
        <w:tc>
          <w:tcPr>
            <w:tcW w:w="4808" w:type="dxa"/>
            <w:shd w:val="clear" w:color="auto" w:fill="FFFFFF"/>
          </w:tcPr>
          <w:p w:rsidR="00A429A8" w:rsidRPr="00D1782C" w:rsidRDefault="00410EF4" w:rsidP="004B3B9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D1782C">
              <w:rPr>
                <w:color w:val="000000"/>
                <w:szCs w:val="21"/>
                <w:shd w:val="clear" w:color="auto" w:fill="F3F8F9"/>
              </w:rPr>
              <w:t xml:space="preserve">серия 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0</w:t>
            </w:r>
            <w:r w:rsidRPr="00D1782C">
              <w:rPr>
                <w:color w:val="000000"/>
                <w:szCs w:val="21"/>
                <w:shd w:val="clear" w:color="auto" w:fill="F3F8F9"/>
              </w:rPr>
              <w:t>5А01 №000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0099</w:t>
            </w:r>
            <w:r w:rsidRPr="00D1782C">
              <w:rPr>
                <w:rStyle w:val="af6"/>
                <w:color w:val="000000"/>
                <w:szCs w:val="21"/>
                <w:shd w:val="clear" w:color="auto" w:fill="F3F8F9"/>
              </w:rPr>
              <w:t> 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, регистрационный № 5324 от 07.11</w:t>
            </w:r>
            <w:r w:rsidRPr="00D1782C">
              <w:rPr>
                <w:color w:val="000000"/>
                <w:szCs w:val="21"/>
                <w:shd w:val="clear" w:color="auto" w:fill="F3F8F9"/>
              </w:rPr>
              <w:t>.201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2 г. Срок действия: до 07</w:t>
            </w:r>
            <w:r w:rsidRPr="00D1782C">
              <w:rPr>
                <w:color w:val="000000"/>
                <w:szCs w:val="21"/>
                <w:shd w:val="clear" w:color="auto" w:fill="F3F8F9"/>
              </w:rPr>
              <w:t>.1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1</w:t>
            </w:r>
            <w:r w:rsidRPr="00D1782C">
              <w:rPr>
                <w:color w:val="000000"/>
                <w:szCs w:val="21"/>
                <w:shd w:val="clear" w:color="auto" w:fill="F3F8F9"/>
              </w:rPr>
              <w:t>.202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4</w:t>
            </w:r>
          </w:p>
        </w:tc>
      </w:tr>
      <w:tr w:rsidR="00111D28" w:rsidRPr="007B20A8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111D28" w:rsidRDefault="00111D28" w:rsidP="00111D2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t xml:space="preserve">9. Образовательные программы ОУ (по лицензии) </w:t>
            </w:r>
          </w:p>
        </w:tc>
        <w:tc>
          <w:tcPr>
            <w:tcW w:w="4808" w:type="dxa"/>
            <w:shd w:val="clear" w:color="auto" w:fill="FFFFFF"/>
          </w:tcPr>
          <w:p w:rsidR="00111D28" w:rsidRPr="00111D28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111D28" w:rsidRPr="00111D28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111D28" w:rsidRPr="00111D28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общее образование</w:t>
            </w:r>
          </w:p>
          <w:p w:rsidR="00111D28" w:rsidRPr="00A07091" w:rsidRDefault="00111D28" w:rsidP="00111D2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A429A8" w:rsidRPr="007B20A8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111D2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A429A8" w:rsidRPr="00A07091">
              <w:rPr>
                <w:color w:val="000000"/>
                <w:sz w:val="28"/>
                <w:szCs w:val="28"/>
              </w:rPr>
              <w:t>. Органы самоуправления</w:t>
            </w:r>
          </w:p>
        </w:tc>
        <w:tc>
          <w:tcPr>
            <w:tcW w:w="4808" w:type="dxa"/>
            <w:shd w:val="clear" w:color="auto" w:fill="FFFFFF"/>
          </w:tcPr>
          <w:p w:rsidR="00075AB6" w:rsidRDefault="00075AB6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собрание работников Учреждения</w:t>
            </w:r>
          </w:p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075AB6" w:rsidRPr="00075AB6" w:rsidRDefault="00075AB6" w:rsidP="00075AB6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sz w:val="28"/>
                <w:szCs w:val="28"/>
                <w:shd w:val="clear" w:color="auto" w:fill="FFFFFF"/>
              </w:rPr>
              <w:t>Ученическое самоуправление</w:t>
            </w:r>
          </w:p>
          <w:p w:rsidR="00A30C1C" w:rsidRPr="00A07091" w:rsidRDefault="00A30C1C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</w:tbl>
    <w:p w:rsidR="005A50D8" w:rsidRDefault="005A50D8" w:rsidP="00A80798">
      <w:pPr>
        <w:jc w:val="center"/>
        <w:rPr>
          <w:b/>
          <w:bCs/>
          <w:sz w:val="28"/>
          <w:szCs w:val="28"/>
        </w:rPr>
      </w:pPr>
    </w:p>
    <w:p w:rsidR="003A4EB9" w:rsidRPr="003A4EB9" w:rsidRDefault="00852A0E" w:rsidP="00A8079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1.2</w:t>
      </w:r>
      <w:r w:rsidR="00A80798">
        <w:rPr>
          <w:b/>
          <w:bCs/>
          <w:sz w:val="28"/>
          <w:szCs w:val="28"/>
        </w:rPr>
        <w:t xml:space="preserve">. </w:t>
      </w:r>
      <w:r w:rsidR="003A4EB9" w:rsidRPr="003A4EB9">
        <w:rPr>
          <w:b/>
          <w:bCs/>
          <w:sz w:val="28"/>
          <w:szCs w:val="28"/>
        </w:rPr>
        <w:t>Управление образовательным учреждением</w:t>
      </w:r>
    </w:p>
    <w:p w:rsidR="00A80798" w:rsidRPr="00A07091" w:rsidRDefault="00A80798" w:rsidP="00852A0E">
      <w:pPr>
        <w:jc w:val="both"/>
        <w:rPr>
          <w:b/>
          <w:sz w:val="28"/>
          <w:szCs w:val="28"/>
        </w:rPr>
      </w:pPr>
      <w:r w:rsidRPr="00A07091">
        <w:rPr>
          <w:sz w:val="28"/>
          <w:szCs w:val="28"/>
        </w:rPr>
        <w:t>Управление в М</w:t>
      </w:r>
      <w:r w:rsidR="008555D7">
        <w:rPr>
          <w:sz w:val="28"/>
          <w:szCs w:val="28"/>
        </w:rPr>
        <w:t>К</w:t>
      </w:r>
      <w:r w:rsidRPr="00A07091">
        <w:rPr>
          <w:sz w:val="28"/>
          <w:szCs w:val="28"/>
        </w:rPr>
        <w:t xml:space="preserve">ОУ </w:t>
      </w:r>
      <w:r w:rsidR="00A30C1C">
        <w:rPr>
          <w:sz w:val="28"/>
          <w:szCs w:val="28"/>
        </w:rPr>
        <w:t>«</w:t>
      </w:r>
      <w:r w:rsidR="008555D7">
        <w:rPr>
          <w:sz w:val="28"/>
          <w:szCs w:val="28"/>
        </w:rPr>
        <w:t>Алмалин</w:t>
      </w:r>
      <w:r w:rsidR="00A30C1C">
        <w:rPr>
          <w:sz w:val="28"/>
          <w:szCs w:val="28"/>
        </w:rPr>
        <w:t>ская</w:t>
      </w:r>
      <w:r w:rsidR="00D75BD3">
        <w:rPr>
          <w:sz w:val="28"/>
          <w:szCs w:val="28"/>
        </w:rPr>
        <w:t xml:space="preserve"> </w:t>
      </w:r>
      <w:r w:rsidRPr="00A07091">
        <w:rPr>
          <w:sz w:val="28"/>
          <w:szCs w:val="28"/>
        </w:rPr>
        <w:t>СОШ</w:t>
      </w:r>
      <w:r w:rsidR="00E867BE">
        <w:rPr>
          <w:sz w:val="28"/>
          <w:szCs w:val="28"/>
        </w:rPr>
        <w:t>им.И.И.Исламова</w:t>
      </w:r>
      <w:r w:rsidR="00A30C1C">
        <w:rPr>
          <w:sz w:val="28"/>
          <w:szCs w:val="28"/>
        </w:rPr>
        <w:t>»</w:t>
      </w:r>
      <w:r w:rsidRPr="00A07091">
        <w:rPr>
          <w:sz w:val="28"/>
          <w:szCs w:val="28"/>
        </w:rPr>
        <w:t xml:space="preserve"> осуществляется на основе Федерального закона «Об образовании в Российской  Федерации»,  Устава  школы  и  локальных  актов,  сотрудничества педагогического, ученического и родительского коллективов.  </w:t>
      </w:r>
    </w:p>
    <w:p w:rsidR="00A80798" w:rsidRDefault="00A80798" w:rsidP="00852A0E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>Цель  управления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развития каждого уча</w:t>
      </w:r>
      <w:r>
        <w:rPr>
          <w:sz w:val="28"/>
          <w:szCs w:val="28"/>
        </w:rPr>
        <w:t>стника образовательной деятельности</w:t>
      </w:r>
      <w:r w:rsidRPr="00A07091">
        <w:rPr>
          <w:sz w:val="28"/>
          <w:szCs w:val="28"/>
        </w:rPr>
        <w:t xml:space="preserve">.  </w:t>
      </w:r>
    </w:p>
    <w:p w:rsidR="00A80798" w:rsidRPr="00A07091" w:rsidRDefault="00A80798" w:rsidP="00852A0E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Управляющая система школы представлена персональными (директор, заместители директора,  учителя,  классные  руководители)  и коллегиальными  органами  управления. </w:t>
      </w:r>
    </w:p>
    <w:p w:rsidR="00A80798" w:rsidRPr="00A07091" w:rsidRDefault="00A80798" w:rsidP="00852A0E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A80798" w:rsidRPr="00A07091" w:rsidRDefault="00A80798" w:rsidP="00852A0E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      Управление  школой   осуществляет  директор  школы,  </w:t>
      </w:r>
      <w:r w:rsidRPr="00A07091">
        <w:rPr>
          <w:sz w:val="28"/>
          <w:szCs w:val="28"/>
          <w:shd w:val="clear" w:color="auto" w:fill="FFFFFF"/>
        </w:rPr>
        <w:t xml:space="preserve">в соответствии с действующим законодательством,  </w:t>
      </w:r>
      <w:r w:rsidRPr="00A07091">
        <w:rPr>
          <w:sz w:val="28"/>
          <w:szCs w:val="28"/>
        </w:rPr>
        <w:t>которому  подчиняется  трудовой коллектив в целом.</w:t>
      </w:r>
    </w:p>
    <w:p w:rsidR="00A80798" w:rsidRPr="00A80798" w:rsidRDefault="00A80798" w:rsidP="00852A0E">
      <w:pPr>
        <w:tabs>
          <w:tab w:val="left" w:pos="900"/>
        </w:tabs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A80798" w:rsidRPr="00A07091" w:rsidRDefault="00A80798" w:rsidP="00A80798">
      <w:pPr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>Органы управления  образовательным учреждением:</w:t>
      </w:r>
    </w:p>
    <w:p w:rsidR="00A80798" w:rsidRPr="00A07091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Общее собрание  </w:t>
      </w:r>
      <w:r w:rsidR="00A30C1C">
        <w:rPr>
          <w:sz w:val="28"/>
          <w:szCs w:val="28"/>
          <w:shd w:val="clear" w:color="auto" w:fill="FFFFFF"/>
        </w:rPr>
        <w:t>работников Учреждения</w:t>
      </w:r>
    </w:p>
    <w:p w:rsidR="00A80798" w:rsidRPr="00A07091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Педагогический совет </w:t>
      </w:r>
    </w:p>
    <w:p w:rsidR="00A80798" w:rsidRPr="00A07091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>Ученическое самоуправление</w:t>
      </w:r>
    </w:p>
    <w:p w:rsidR="00A80798" w:rsidRPr="00A07091" w:rsidRDefault="00A80798" w:rsidP="00A80798">
      <w:pPr>
        <w:tabs>
          <w:tab w:val="left" w:pos="900"/>
        </w:tabs>
        <w:ind w:left="-142" w:firstLine="284"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A07091">
        <w:rPr>
          <w:rStyle w:val="FontStyle41"/>
          <w:bCs/>
          <w:sz w:val="28"/>
          <w:szCs w:val="28"/>
        </w:rPr>
        <w:t>М</w:t>
      </w:r>
      <w:r w:rsidR="008555D7">
        <w:rPr>
          <w:rStyle w:val="FontStyle41"/>
          <w:bCs/>
          <w:sz w:val="28"/>
          <w:szCs w:val="28"/>
        </w:rPr>
        <w:t>К</w:t>
      </w:r>
      <w:r w:rsidRPr="00A07091">
        <w:rPr>
          <w:rStyle w:val="FontStyle41"/>
          <w:bCs/>
          <w:sz w:val="28"/>
          <w:szCs w:val="28"/>
        </w:rPr>
        <w:t xml:space="preserve">ОУ </w:t>
      </w:r>
      <w:r w:rsidR="00A30C1C">
        <w:rPr>
          <w:rStyle w:val="FontStyle41"/>
          <w:bCs/>
          <w:sz w:val="28"/>
          <w:szCs w:val="28"/>
        </w:rPr>
        <w:t>«</w:t>
      </w:r>
      <w:r w:rsidR="008555D7">
        <w:rPr>
          <w:rStyle w:val="FontStyle41"/>
          <w:bCs/>
          <w:sz w:val="28"/>
          <w:szCs w:val="28"/>
        </w:rPr>
        <w:t>Алмалин</w:t>
      </w:r>
      <w:r w:rsidR="00A30C1C">
        <w:rPr>
          <w:rStyle w:val="FontStyle41"/>
          <w:bCs/>
          <w:sz w:val="28"/>
          <w:szCs w:val="28"/>
        </w:rPr>
        <w:t>ская</w:t>
      </w:r>
      <w:r w:rsidRPr="00A07091">
        <w:rPr>
          <w:rStyle w:val="FontStyle41"/>
          <w:bCs/>
          <w:sz w:val="28"/>
          <w:szCs w:val="28"/>
        </w:rPr>
        <w:t>СОШ</w:t>
      </w:r>
      <w:r w:rsidR="007808A9">
        <w:rPr>
          <w:rStyle w:val="FontStyle41"/>
          <w:bCs/>
          <w:sz w:val="28"/>
          <w:szCs w:val="28"/>
        </w:rPr>
        <w:t xml:space="preserve"> </w:t>
      </w:r>
      <w:r w:rsidR="00E867BE">
        <w:rPr>
          <w:rStyle w:val="FontStyle41"/>
          <w:bCs/>
          <w:sz w:val="28"/>
          <w:szCs w:val="28"/>
        </w:rPr>
        <w:t>им.И.И.Исламова</w:t>
      </w:r>
      <w:r w:rsidR="00A30C1C">
        <w:rPr>
          <w:rStyle w:val="FontStyle41"/>
          <w:bCs/>
          <w:sz w:val="28"/>
          <w:szCs w:val="28"/>
        </w:rPr>
        <w:t>»</w:t>
      </w:r>
      <w:r w:rsidRPr="00A07091">
        <w:rPr>
          <w:rStyle w:val="FontStyle41"/>
          <w:bCs/>
          <w:sz w:val="28"/>
          <w:szCs w:val="28"/>
        </w:rPr>
        <w:t>.</w:t>
      </w:r>
    </w:p>
    <w:p w:rsidR="001E304C" w:rsidRDefault="00A80798" w:rsidP="00A80798">
      <w:pPr>
        <w:ind w:left="-142"/>
        <w:rPr>
          <w:b/>
          <w:bCs/>
          <w:color w:val="373737"/>
          <w:sz w:val="28"/>
          <w:szCs w:val="28"/>
        </w:rPr>
      </w:pPr>
      <w:r w:rsidRPr="00A07091">
        <w:rPr>
          <w:sz w:val="28"/>
          <w:szCs w:val="28"/>
          <w:shd w:val="clear" w:color="auto" w:fill="FFFFFF"/>
        </w:rP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</w:t>
      </w:r>
      <w:r>
        <w:rPr>
          <w:sz w:val="28"/>
          <w:szCs w:val="28"/>
          <w:shd w:val="clear" w:color="auto" w:fill="FFFFFF"/>
        </w:rPr>
        <w:t>есов  субъектов образовательной деятельности</w:t>
      </w:r>
      <w:r w:rsidRPr="00A07091">
        <w:rPr>
          <w:sz w:val="28"/>
          <w:szCs w:val="28"/>
          <w:shd w:val="clear" w:color="auto" w:fill="FFFFFF"/>
        </w:rPr>
        <w:t>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A07091">
        <w:rPr>
          <w:b/>
          <w:bCs/>
          <w:color w:val="373737"/>
          <w:sz w:val="28"/>
          <w:szCs w:val="28"/>
        </w:rPr>
        <w:t> </w:t>
      </w:r>
    </w:p>
    <w:p w:rsidR="00852A0E" w:rsidRDefault="00852A0E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jc w:val="center"/>
        <w:rPr>
          <w:b/>
          <w:color w:val="000000"/>
          <w:sz w:val="26"/>
          <w:szCs w:val="26"/>
        </w:rPr>
      </w:pPr>
    </w:p>
    <w:p w:rsidR="00143D48" w:rsidRDefault="00143D48" w:rsidP="00A80798">
      <w:pPr>
        <w:jc w:val="center"/>
        <w:rPr>
          <w:b/>
          <w:color w:val="000000"/>
          <w:sz w:val="26"/>
          <w:szCs w:val="26"/>
        </w:rPr>
      </w:pPr>
    </w:p>
    <w:p w:rsidR="001E304C" w:rsidRDefault="00852A0E" w:rsidP="00A80798">
      <w:pPr>
        <w:jc w:val="center"/>
        <w:rPr>
          <w:b/>
          <w:color w:val="000000"/>
          <w:sz w:val="26"/>
          <w:szCs w:val="26"/>
        </w:rPr>
      </w:pPr>
      <w:r w:rsidRPr="001E304C">
        <w:rPr>
          <w:b/>
          <w:color w:val="000000"/>
          <w:sz w:val="26"/>
          <w:szCs w:val="26"/>
        </w:rPr>
        <w:lastRenderedPageBreak/>
        <w:t xml:space="preserve">2. </w:t>
      </w:r>
      <w:r>
        <w:rPr>
          <w:b/>
          <w:color w:val="000000"/>
          <w:sz w:val="26"/>
          <w:szCs w:val="26"/>
        </w:rPr>
        <w:t>О</w:t>
      </w:r>
      <w:r w:rsidRPr="001E304C">
        <w:rPr>
          <w:b/>
          <w:color w:val="000000"/>
          <w:sz w:val="26"/>
          <w:szCs w:val="26"/>
        </w:rPr>
        <w:t>РГАНИЗАЦ</w:t>
      </w:r>
      <w:r>
        <w:rPr>
          <w:b/>
          <w:color w:val="000000"/>
          <w:sz w:val="26"/>
          <w:szCs w:val="26"/>
        </w:rPr>
        <w:t>ИЯ И СОДЕРЖАНИЕ ОБРАЗОВАТЕЛЬНОЙДЕЯТЕЛЬНОСТИ</w:t>
      </w:r>
    </w:p>
    <w:p w:rsidR="00852A0E" w:rsidRDefault="00852A0E" w:rsidP="00A80798">
      <w:pPr>
        <w:jc w:val="center"/>
        <w:rPr>
          <w:sz w:val="26"/>
          <w:szCs w:val="26"/>
        </w:rPr>
      </w:pPr>
    </w:p>
    <w:p w:rsidR="008C2617" w:rsidRPr="00C640E5" w:rsidRDefault="008C2617" w:rsidP="00C7706F">
      <w:pPr>
        <w:shd w:val="clear" w:color="auto" w:fill="FFFFFF"/>
        <w:spacing w:line="312" w:lineRule="atLeast"/>
        <w:ind w:left="-142"/>
        <w:jc w:val="both"/>
        <w:textAlignment w:val="baseline"/>
        <w:rPr>
          <w:sz w:val="28"/>
          <w:szCs w:val="28"/>
        </w:rPr>
      </w:pPr>
      <w:r w:rsidRPr="00C640E5">
        <w:rPr>
          <w:bCs/>
          <w:iCs/>
          <w:sz w:val="28"/>
          <w:szCs w:val="28"/>
        </w:rPr>
        <w:t xml:space="preserve">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</w:t>
      </w:r>
      <w:r>
        <w:rPr>
          <w:bCs/>
          <w:iCs/>
          <w:sz w:val="28"/>
          <w:szCs w:val="28"/>
        </w:rPr>
        <w:t xml:space="preserve">общего </w:t>
      </w:r>
      <w:r w:rsidRPr="00C640E5">
        <w:rPr>
          <w:bCs/>
          <w:iCs/>
          <w:sz w:val="28"/>
          <w:szCs w:val="28"/>
        </w:rPr>
        <w:t>образования и развитие ребёнка в процессе обучения.</w:t>
      </w:r>
    </w:p>
    <w:p w:rsidR="008C2617" w:rsidRPr="00610B84" w:rsidRDefault="008C2617" w:rsidP="00C7706F">
      <w:pPr>
        <w:autoSpaceDE w:val="0"/>
        <w:autoSpaceDN w:val="0"/>
        <w:adjustRightInd w:val="0"/>
        <w:ind w:left="-142"/>
        <w:jc w:val="both"/>
        <w:textAlignment w:val="center"/>
        <w:rPr>
          <w:sz w:val="28"/>
          <w:szCs w:val="28"/>
        </w:rPr>
      </w:pPr>
      <w:r w:rsidRPr="00C640E5">
        <w:rPr>
          <w:spacing w:val="-2"/>
          <w:sz w:val="28"/>
          <w:szCs w:val="28"/>
        </w:rPr>
        <w:t xml:space="preserve">Учебный план муниципального </w:t>
      </w:r>
      <w:r w:rsidR="008555D7">
        <w:rPr>
          <w:spacing w:val="-2"/>
          <w:sz w:val="28"/>
          <w:szCs w:val="28"/>
        </w:rPr>
        <w:t>казённого</w:t>
      </w:r>
      <w:r w:rsidRPr="00C640E5">
        <w:rPr>
          <w:spacing w:val="-2"/>
          <w:sz w:val="28"/>
          <w:szCs w:val="28"/>
        </w:rPr>
        <w:t xml:space="preserve"> общеобразовательного</w:t>
      </w:r>
      <w:r w:rsidRPr="00610B84">
        <w:rPr>
          <w:spacing w:val="-2"/>
          <w:sz w:val="28"/>
          <w:szCs w:val="28"/>
        </w:rPr>
        <w:t xml:space="preserve"> учреждения «</w:t>
      </w:r>
      <w:r w:rsidR="008555D7">
        <w:rPr>
          <w:spacing w:val="-2"/>
          <w:sz w:val="28"/>
          <w:szCs w:val="28"/>
        </w:rPr>
        <w:t>Алмалинская</w:t>
      </w:r>
      <w:r w:rsidR="00A30C1C">
        <w:rPr>
          <w:spacing w:val="-2"/>
          <w:sz w:val="28"/>
          <w:szCs w:val="28"/>
        </w:rPr>
        <w:t xml:space="preserve"> с</w:t>
      </w:r>
      <w:r w:rsidRPr="00610B84">
        <w:rPr>
          <w:spacing w:val="-2"/>
          <w:sz w:val="28"/>
          <w:szCs w:val="28"/>
        </w:rPr>
        <w:t>редняя общеобразовательная школа</w:t>
      </w:r>
      <w:r w:rsidR="00E867BE">
        <w:rPr>
          <w:spacing w:val="-2"/>
          <w:sz w:val="28"/>
          <w:szCs w:val="28"/>
        </w:rPr>
        <w:t>им.И.И.Исламова</w:t>
      </w:r>
      <w:r w:rsidRPr="00610B84">
        <w:rPr>
          <w:spacing w:val="-2"/>
          <w:sz w:val="28"/>
          <w:szCs w:val="28"/>
        </w:rPr>
        <w:t xml:space="preserve">», </w:t>
      </w:r>
      <w:r w:rsidRPr="00610B84">
        <w:rPr>
          <w:sz w:val="28"/>
          <w:szCs w:val="28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C2617" w:rsidRPr="000D53BC" w:rsidRDefault="008C2617" w:rsidP="00C7706F">
      <w:pPr>
        <w:pStyle w:val="a8"/>
        <w:ind w:left="-142"/>
        <w:jc w:val="both"/>
        <w:rPr>
          <w:rFonts w:ascii="Times New Roman" w:eastAsia="Calibri" w:hAnsi="Times New Roman"/>
          <w:b/>
          <w:bCs/>
          <w:color w:val="000000"/>
          <w:spacing w:val="-7"/>
          <w:sz w:val="28"/>
          <w:szCs w:val="28"/>
        </w:rPr>
      </w:pPr>
      <w:r w:rsidRPr="00610B84">
        <w:rPr>
          <w:rFonts w:ascii="Times New Roman" w:eastAsia="Calibri" w:hAnsi="Times New Roman"/>
          <w:sz w:val="28"/>
          <w:szCs w:val="28"/>
        </w:rPr>
        <w:t>Учебный план является основным организационным механизмом реализации образовательной программы.</w:t>
      </w:r>
      <w:r w:rsidRPr="00610B84">
        <w:rPr>
          <w:rFonts w:ascii="Times New Roman" w:hAnsi="Times New Roman"/>
          <w:sz w:val="28"/>
          <w:szCs w:val="28"/>
        </w:rPr>
        <w:t xml:space="preserve">   Учебный план для </w:t>
      </w:r>
      <w:r>
        <w:rPr>
          <w:rFonts w:ascii="Times New Roman" w:hAnsi="Times New Roman"/>
          <w:sz w:val="28"/>
          <w:szCs w:val="28"/>
        </w:rPr>
        <w:t xml:space="preserve">1-4 классов составлен на основе требований ФГОС НОО, </w:t>
      </w:r>
      <w:r w:rsidR="00E867BE" w:rsidRPr="00E867BE">
        <w:rPr>
          <w:rFonts w:ascii="Times New Roman" w:hAnsi="Times New Roman"/>
          <w:sz w:val="28"/>
          <w:szCs w:val="28"/>
        </w:rPr>
        <w:t>5-9</w:t>
      </w:r>
      <w:r w:rsidRPr="00E867BE">
        <w:rPr>
          <w:rFonts w:ascii="Times New Roman" w:hAnsi="Times New Roman"/>
          <w:sz w:val="28"/>
          <w:szCs w:val="28"/>
        </w:rPr>
        <w:t>классов</w:t>
      </w:r>
      <w:r w:rsidRPr="00610B84">
        <w:rPr>
          <w:rFonts w:ascii="Times New Roman" w:hAnsi="Times New Roman"/>
          <w:sz w:val="28"/>
          <w:szCs w:val="28"/>
        </w:rPr>
        <w:t xml:space="preserve"> составлен на основе требовании ФГОС ООО.Учебный план основного общего образования обеспечивает введение в действие и реализацию требований ФГОС ос</w:t>
      </w:r>
      <w:r w:rsidR="008555D7">
        <w:rPr>
          <w:rFonts w:ascii="Times New Roman" w:hAnsi="Times New Roman"/>
          <w:sz w:val="28"/>
          <w:szCs w:val="28"/>
        </w:rPr>
        <w:t xml:space="preserve">новного </w:t>
      </w:r>
      <w:r w:rsidR="00E867BE">
        <w:rPr>
          <w:rFonts w:ascii="Times New Roman" w:hAnsi="Times New Roman"/>
          <w:sz w:val="28"/>
          <w:szCs w:val="28"/>
        </w:rPr>
        <w:t>общего образования в 5-9</w:t>
      </w:r>
      <w:r w:rsidRPr="00610B84">
        <w:rPr>
          <w:rFonts w:ascii="Times New Roman" w:hAnsi="Times New Roman"/>
          <w:sz w:val="28"/>
          <w:szCs w:val="28"/>
        </w:rPr>
        <w:t xml:space="preserve">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610B84">
        <w:rPr>
          <w:rFonts w:ascii="Times New Roman" w:eastAsia="Calibri" w:hAnsi="Times New Roman"/>
          <w:sz w:val="28"/>
          <w:szCs w:val="28"/>
        </w:rPr>
        <w:t xml:space="preserve">Учебный план </w:t>
      </w:r>
      <w:r>
        <w:rPr>
          <w:rFonts w:ascii="Times New Roman" w:eastAsia="Calibri" w:hAnsi="Times New Roman"/>
          <w:sz w:val="28"/>
          <w:szCs w:val="28"/>
        </w:rPr>
        <w:t xml:space="preserve"> 10</w:t>
      </w:r>
      <w:r w:rsidR="005B6863">
        <w:rPr>
          <w:rFonts w:ascii="Times New Roman" w:eastAsia="Calibri" w:hAnsi="Times New Roman"/>
          <w:sz w:val="28"/>
          <w:szCs w:val="28"/>
        </w:rPr>
        <w:t>-11</w:t>
      </w:r>
      <w:r w:rsidR="002967A8">
        <w:rPr>
          <w:rFonts w:ascii="Times New Roman" w:eastAsia="Calibri" w:hAnsi="Times New Roman"/>
          <w:sz w:val="28"/>
          <w:szCs w:val="28"/>
        </w:rPr>
        <w:t xml:space="preserve"> класс</w:t>
      </w:r>
      <w:r w:rsidR="005B6863">
        <w:rPr>
          <w:rFonts w:ascii="Times New Roman" w:eastAsia="Calibri" w:hAnsi="Times New Roman"/>
          <w:sz w:val="28"/>
          <w:szCs w:val="28"/>
        </w:rPr>
        <w:t>ов</w:t>
      </w:r>
      <w:r w:rsidR="002967A8">
        <w:rPr>
          <w:rFonts w:ascii="Times New Roman" w:eastAsia="Calibri" w:hAnsi="Times New Roman"/>
          <w:sz w:val="28"/>
          <w:szCs w:val="28"/>
        </w:rPr>
        <w:t xml:space="preserve"> составлен на основе требований ФГОС СОО и </w:t>
      </w:r>
      <w:r w:rsidR="002967A8" w:rsidRPr="00610B84">
        <w:rPr>
          <w:rFonts w:ascii="Times New Roman" w:hAnsi="Times New Roman"/>
          <w:sz w:val="28"/>
          <w:szCs w:val="28"/>
        </w:rPr>
        <w:t xml:space="preserve">определяет общий объем нагрузки и максимальный объем аудиторной нагрузки обучающихся, состав и структуру обязательных предметных областей </w:t>
      </w:r>
      <w:r w:rsidR="004C2CB9">
        <w:rPr>
          <w:rFonts w:ascii="Times New Roman" w:hAnsi="Times New Roman"/>
          <w:sz w:val="28"/>
          <w:szCs w:val="28"/>
        </w:rPr>
        <w:t xml:space="preserve"> в 10</w:t>
      </w:r>
      <w:r w:rsidR="005B6863">
        <w:rPr>
          <w:rFonts w:ascii="Times New Roman" w:hAnsi="Times New Roman"/>
          <w:sz w:val="28"/>
          <w:szCs w:val="28"/>
        </w:rPr>
        <w:t>-11 классах</w:t>
      </w:r>
      <w:r w:rsidR="004C2CB9">
        <w:rPr>
          <w:rFonts w:ascii="Times New Roman" w:hAnsi="Times New Roman"/>
          <w:sz w:val="28"/>
          <w:szCs w:val="28"/>
        </w:rPr>
        <w:t>.</w:t>
      </w:r>
    </w:p>
    <w:p w:rsidR="008C2617" w:rsidRPr="000D53BC" w:rsidRDefault="008C2617" w:rsidP="00C7706F">
      <w:pPr>
        <w:ind w:left="-284" w:firstLine="284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>Учебный план М</w:t>
      </w:r>
      <w:r w:rsidR="008555D7">
        <w:rPr>
          <w:sz w:val="28"/>
          <w:szCs w:val="28"/>
        </w:rPr>
        <w:t>К</w:t>
      </w:r>
      <w:r w:rsidRPr="000D53BC">
        <w:rPr>
          <w:sz w:val="28"/>
          <w:szCs w:val="28"/>
        </w:rPr>
        <w:t xml:space="preserve">ОУ </w:t>
      </w:r>
      <w:r w:rsidR="008555D7">
        <w:rPr>
          <w:sz w:val="28"/>
          <w:szCs w:val="28"/>
        </w:rPr>
        <w:t>«Алмалинская</w:t>
      </w:r>
      <w:r w:rsidR="00212C72">
        <w:rPr>
          <w:sz w:val="28"/>
          <w:szCs w:val="28"/>
        </w:rPr>
        <w:t xml:space="preserve"> СОШ</w:t>
      </w:r>
      <w:r w:rsidR="00E867BE">
        <w:rPr>
          <w:sz w:val="28"/>
          <w:szCs w:val="28"/>
        </w:rPr>
        <w:t>им.И.И.Исламова</w:t>
      </w:r>
      <w:r w:rsidR="00212C72">
        <w:rPr>
          <w:sz w:val="28"/>
          <w:szCs w:val="28"/>
        </w:rPr>
        <w:t>»</w:t>
      </w:r>
      <w:r w:rsidRPr="000D53BC">
        <w:rPr>
          <w:sz w:val="28"/>
          <w:szCs w:val="28"/>
        </w:rPr>
        <w:t xml:space="preserve">  предусматривает: </w:t>
      </w:r>
    </w:p>
    <w:p w:rsidR="008C2617" w:rsidRPr="000D53BC" w:rsidRDefault="008C2617" w:rsidP="00212C72">
      <w:pPr>
        <w:ind w:left="-284" w:firstLine="284"/>
        <w:jc w:val="both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8C2617" w:rsidRPr="000D53BC" w:rsidRDefault="008C2617" w:rsidP="00212C72">
      <w:pPr>
        <w:ind w:left="-284" w:firstLine="284"/>
        <w:jc w:val="both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8C2617" w:rsidRPr="005C4D44" w:rsidRDefault="008C2617" w:rsidP="00212C72">
      <w:pPr>
        <w:ind w:left="-284" w:firstLine="284"/>
        <w:jc w:val="both"/>
        <w:textAlignment w:val="baseline"/>
        <w:rPr>
          <w:b/>
          <w:color w:val="373737"/>
          <w:sz w:val="28"/>
          <w:szCs w:val="28"/>
        </w:rPr>
      </w:pPr>
      <w:r w:rsidRPr="000D53BC">
        <w:rPr>
          <w:sz w:val="28"/>
          <w:szCs w:val="28"/>
        </w:rPr>
        <w:t>2-летний срок освоения образовательных программ среднего общего образования 10 – 11 классов</w:t>
      </w:r>
      <w:r w:rsidRPr="00610B84">
        <w:rPr>
          <w:b/>
          <w:color w:val="373737"/>
          <w:sz w:val="28"/>
          <w:szCs w:val="28"/>
        </w:rPr>
        <w:t>.</w:t>
      </w:r>
    </w:p>
    <w:p w:rsidR="008C2617" w:rsidRPr="00D54605" w:rsidRDefault="008C2617" w:rsidP="00212C72">
      <w:pPr>
        <w:ind w:firstLine="720"/>
        <w:jc w:val="both"/>
        <w:rPr>
          <w:sz w:val="28"/>
          <w:szCs w:val="28"/>
        </w:rPr>
      </w:pPr>
      <w:r w:rsidRPr="00C640E5">
        <w:rPr>
          <w:sz w:val="28"/>
          <w:szCs w:val="28"/>
        </w:rPr>
        <w:t xml:space="preserve"> В М</w:t>
      </w:r>
      <w:r w:rsidR="008555D7">
        <w:rPr>
          <w:sz w:val="28"/>
          <w:szCs w:val="28"/>
        </w:rPr>
        <w:t>К</w:t>
      </w:r>
      <w:r w:rsidRPr="00C640E5">
        <w:rPr>
          <w:sz w:val="28"/>
          <w:szCs w:val="28"/>
        </w:rPr>
        <w:t xml:space="preserve">ОУ </w:t>
      </w:r>
      <w:r w:rsidR="008555D7">
        <w:rPr>
          <w:sz w:val="28"/>
          <w:szCs w:val="28"/>
        </w:rPr>
        <w:t>«Алмалинская</w:t>
      </w:r>
      <w:r w:rsidR="00D75BD3">
        <w:rPr>
          <w:sz w:val="28"/>
          <w:szCs w:val="28"/>
        </w:rPr>
        <w:t xml:space="preserve"> </w:t>
      </w:r>
      <w:r w:rsidRPr="00C640E5">
        <w:rPr>
          <w:sz w:val="28"/>
          <w:szCs w:val="28"/>
        </w:rPr>
        <w:t>СОШ</w:t>
      </w:r>
      <w:r w:rsidR="00E867BE">
        <w:rPr>
          <w:sz w:val="28"/>
          <w:szCs w:val="28"/>
        </w:rPr>
        <w:t xml:space="preserve"> им. И.И.Исламова</w:t>
      </w:r>
      <w:r w:rsidR="00212C72">
        <w:rPr>
          <w:sz w:val="28"/>
          <w:szCs w:val="28"/>
        </w:rPr>
        <w:t>»</w:t>
      </w:r>
      <w:r w:rsidRPr="00C640E5">
        <w:rPr>
          <w:sz w:val="28"/>
          <w:szCs w:val="28"/>
        </w:rPr>
        <w:t xml:space="preserve">  разработаны  Образовательные  программы,  целью реализации которых является обеспечение выполнения требований стандартов образования.</w:t>
      </w:r>
    </w:p>
    <w:p w:rsidR="008C2617" w:rsidRDefault="008C2617" w:rsidP="00C7706F">
      <w:pPr>
        <w:ind w:left="-142"/>
        <w:jc w:val="both"/>
        <w:textAlignment w:val="baseline"/>
        <w:rPr>
          <w:sz w:val="28"/>
          <w:szCs w:val="28"/>
        </w:rPr>
      </w:pPr>
      <w:r w:rsidRPr="00C640E5">
        <w:rPr>
          <w:b/>
          <w:bCs/>
          <w:sz w:val="28"/>
          <w:szCs w:val="28"/>
        </w:rPr>
        <w:t> </w:t>
      </w:r>
      <w:r w:rsidRPr="00C640E5">
        <w:rPr>
          <w:sz w:val="28"/>
          <w:szCs w:val="28"/>
        </w:rPr>
        <w:t xml:space="preserve">В течение </w:t>
      </w:r>
      <w:r w:rsidR="005B6863">
        <w:rPr>
          <w:sz w:val="28"/>
          <w:szCs w:val="28"/>
        </w:rPr>
        <w:t>2021</w:t>
      </w:r>
      <w:r w:rsidRPr="00C640E5">
        <w:rPr>
          <w:sz w:val="28"/>
          <w:szCs w:val="28"/>
        </w:rPr>
        <w:t>года педагогический коллектив школы прилагал значительные усилия для того, чтобы обучающиеся успешно освоили</w:t>
      </w:r>
      <w:r w:rsidRPr="000A41B3">
        <w:rPr>
          <w:sz w:val="28"/>
          <w:szCs w:val="28"/>
        </w:rPr>
        <w:t xml:space="preserve"> государственный образовательный стандарт, особенно много внимания уделялось учащимся 1-</w:t>
      </w:r>
      <w:r w:rsidR="004C2CB9">
        <w:rPr>
          <w:sz w:val="28"/>
          <w:szCs w:val="28"/>
        </w:rPr>
        <w:t>1</w:t>
      </w:r>
      <w:r w:rsidR="005B6863">
        <w:rPr>
          <w:sz w:val="28"/>
          <w:szCs w:val="28"/>
        </w:rPr>
        <w:t>1</w:t>
      </w:r>
      <w:r w:rsidRPr="000A41B3">
        <w:rPr>
          <w:sz w:val="28"/>
          <w:szCs w:val="28"/>
        </w:rPr>
        <w:t>-х классов, которые обу</w:t>
      </w:r>
      <w:r w:rsidR="004C2CB9">
        <w:rPr>
          <w:sz w:val="28"/>
          <w:szCs w:val="28"/>
        </w:rPr>
        <w:t>чались по ФГОС</w:t>
      </w:r>
      <w:r w:rsidRPr="000A41B3">
        <w:rPr>
          <w:sz w:val="28"/>
          <w:szCs w:val="28"/>
        </w:rPr>
        <w:t>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</w:t>
      </w:r>
      <w:r w:rsidR="005A50D8">
        <w:rPr>
          <w:sz w:val="28"/>
          <w:szCs w:val="28"/>
        </w:rPr>
        <w:t>разова</w:t>
      </w:r>
      <w:r w:rsidRPr="000A41B3">
        <w:rPr>
          <w:sz w:val="28"/>
          <w:szCs w:val="28"/>
        </w:rPr>
        <w:t>ния – это качество з</w:t>
      </w:r>
      <w:r w:rsidR="005A50D8">
        <w:rPr>
          <w:sz w:val="28"/>
          <w:szCs w:val="28"/>
        </w:rPr>
        <w:t>наний. Качество образовательной деятельности</w:t>
      </w:r>
      <w:r w:rsidRPr="000A41B3">
        <w:rPr>
          <w:sz w:val="28"/>
          <w:szCs w:val="28"/>
        </w:rPr>
        <w:t xml:space="preserve">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</w:t>
      </w:r>
      <w:r>
        <w:rPr>
          <w:sz w:val="28"/>
          <w:szCs w:val="28"/>
        </w:rPr>
        <w:t xml:space="preserve"> разнообразные формы обучения, </w:t>
      </w:r>
      <w:r w:rsidRPr="000A41B3">
        <w:rPr>
          <w:sz w:val="28"/>
          <w:szCs w:val="28"/>
        </w:rPr>
        <w:t xml:space="preserve"> инновационные образовательные технологии, учителя создали все необходимые условия для обучения детей с разными сп</w:t>
      </w:r>
      <w:r w:rsidR="005A50D8">
        <w:rPr>
          <w:sz w:val="28"/>
          <w:szCs w:val="28"/>
        </w:rPr>
        <w:t>особностями, с разной степенью о</w:t>
      </w:r>
      <w:r w:rsidRPr="000A41B3">
        <w:rPr>
          <w:sz w:val="28"/>
          <w:szCs w:val="28"/>
        </w:rPr>
        <w:t xml:space="preserve">своения учебного </w:t>
      </w:r>
      <w:r w:rsidRPr="000A41B3">
        <w:rPr>
          <w:sz w:val="28"/>
          <w:szCs w:val="28"/>
        </w:rPr>
        <w:lastRenderedPageBreak/>
        <w:t xml:space="preserve">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</w:t>
      </w:r>
      <w:r w:rsidR="005A50D8">
        <w:rPr>
          <w:sz w:val="28"/>
          <w:szCs w:val="28"/>
        </w:rPr>
        <w:t xml:space="preserve">учебного года. Образовательная деятельность в  </w:t>
      </w:r>
      <w:r w:rsidRPr="000A41B3">
        <w:rPr>
          <w:sz w:val="28"/>
          <w:szCs w:val="28"/>
        </w:rPr>
        <w:t xml:space="preserve"> школы носил</w:t>
      </w:r>
      <w:r w:rsidR="005A50D8">
        <w:rPr>
          <w:sz w:val="28"/>
          <w:szCs w:val="28"/>
        </w:rPr>
        <w:t>а</w:t>
      </w:r>
      <w:r w:rsidRPr="000A41B3">
        <w:rPr>
          <w:sz w:val="28"/>
          <w:szCs w:val="28"/>
        </w:rPr>
        <w:t xml:space="preserve">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2922AE" w:rsidRDefault="002922AE" w:rsidP="00C7706F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</w:p>
    <w:p w:rsidR="002922AE" w:rsidRPr="005A50D8" w:rsidRDefault="002922AE" w:rsidP="002922AE">
      <w:pPr>
        <w:tabs>
          <w:tab w:val="left" w:pos="900"/>
        </w:tabs>
        <w:spacing w:line="100" w:lineRule="atLeast"/>
        <w:ind w:left="720"/>
        <w:jc w:val="both"/>
        <w:rPr>
          <w:b/>
          <w:sz w:val="28"/>
          <w:szCs w:val="28"/>
          <w:shd w:val="clear" w:color="auto" w:fill="FFFFFF"/>
        </w:rPr>
      </w:pPr>
      <w:r w:rsidRPr="005A50D8">
        <w:rPr>
          <w:b/>
          <w:sz w:val="28"/>
          <w:szCs w:val="28"/>
          <w:shd w:val="clear" w:color="auto" w:fill="FFFFFF"/>
        </w:rPr>
        <w:t>2.1.Сведения о численности обучающихся за три года</w:t>
      </w: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1276"/>
        <w:gridCol w:w="1417"/>
        <w:gridCol w:w="1276"/>
        <w:gridCol w:w="1417"/>
        <w:gridCol w:w="1276"/>
        <w:gridCol w:w="1418"/>
      </w:tblGrid>
      <w:tr w:rsidR="002922AE" w:rsidRPr="00C640E5" w:rsidTr="00C7706F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5C4D44" w:rsidRDefault="00C7706F" w:rsidP="007A68A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</w:t>
            </w:r>
            <w:r w:rsidR="002922AE">
              <w:rPr>
                <w:sz w:val="28"/>
                <w:szCs w:val="28"/>
              </w:rPr>
              <w:t>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5B6863" w:rsidP="00312F8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  <w:r w:rsidR="002922AE" w:rsidRPr="00C640E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5B6863" w:rsidP="00312F8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 w:rsidR="002922AE" w:rsidRPr="00C640E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C640E5" w:rsidRDefault="00BC190E" w:rsidP="005B686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начало </w:t>
            </w:r>
            <w:r w:rsidR="004C2CB9">
              <w:rPr>
                <w:b/>
                <w:sz w:val="28"/>
                <w:szCs w:val="28"/>
              </w:rPr>
              <w:t>202</w:t>
            </w:r>
            <w:r w:rsidR="005B6863">
              <w:rPr>
                <w:b/>
                <w:sz w:val="28"/>
                <w:szCs w:val="28"/>
              </w:rPr>
              <w:t>2</w:t>
            </w:r>
            <w:r w:rsidR="002922AE" w:rsidRPr="00C640E5">
              <w:rPr>
                <w:b/>
                <w:sz w:val="28"/>
                <w:szCs w:val="28"/>
              </w:rPr>
              <w:t>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  <w:tr w:rsidR="002922AE" w:rsidRPr="00C640E5" w:rsidTr="00C7706F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обучающихся</w:t>
            </w:r>
          </w:p>
        </w:tc>
      </w:tr>
      <w:tr w:rsidR="002922AE" w:rsidRPr="00C640E5" w:rsidTr="00C7706F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4C2CB9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E867BE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E867BE">
              <w:rPr>
                <w:sz w:val="28"/>
                <w:szCs w:val="28"/>
                <w:shd w:val="clear" w:color="auto" w:fill="FFFFFF"/>
              </w:rPr>
              <w:t>1</w:t>
            </w:r>
            <w:r w:rsidR="005B6863"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5B6863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5B6863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5B6863">
              <w:rPr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5F685A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5B6863" w:rsidRDefault="00483427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5B6863">
              <w:rPr>
                <w:sz w:val="28"/>
                <w:szCs w:val="28"/>
                <w:shd w:val="clear" w:color="auto" w:fill="FFFFFF"/>
              </w:rPr>
              <w:t>34</w:t>
            </w:r>
          </w:p>
        </w:tc>
      </w:tr>
      <w:tr w:rsidR="002922AE" w:rsidRPr="00C640E5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4C2CB9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5B6863" w:rsidRDefault="00B255EA" w:rsidP="005B6863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5B6863">
              <w:rPr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157AAA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E867BE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5B6863">
              <w:rPr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5C4D44" w:rsidRDefault="008555D7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5B6863" w:rsidRDefault="00483427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5B6863">
              <w:rPr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2922AE" w:rsidRPr="00C640E5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4C2CB9" w:rsidRDefault="004C2CB9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  <w:r w:rsidR="005B6863"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7C2076" w:rsidRDefault="005B6863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5B6863" w:rsidRDefault="00483427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5B6863">
              <w:rPr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2922AE" w:rsidRPr="00C640E5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2CB9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E867BE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5B6863">
              <w:rPr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685A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7C2076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5B6863">
              <w:rPr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685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FD3579" w:rsidRDefault="00483427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26</w:t>
            </w:r>
            <w:r w:rsidR="005B6863">
              <w:rPr>
                <w:sz w:val="28"/>
                <w:szCs w:val="28"/>
                <w:shd w:val="clear" w:color="auto" w:fill="FFFFFF"/>
              </w:rPr>
              <w:t>4</w:t>
            </w:r>
          </w:p>
        </w:tc>
      </w:tr>
    </w:tbl>
    <w:p w:rsidR="00111D28" w:rsidRPr="001E304C" w:rsidRDefault="00111D28" w:rsidP="001E304C">
      <w:pPr>
        <w:rPr>
          <w:sz w:val="26"/>
          <w:szCs w:val="26"/>
        </w:rPr>
      </w:pPr>
    </w:p>
    <w:p w:rsidR="001E304C" w:rsidRDefault="001E304C" w:rsidP="002922AE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  <w:r w:rsidRPr="001E304C">
        <w:rPr>
          <w:color w:val="000000"/>
          <w:sz w:val="26"/>
          <w:szCs w:val="26"/>
        </w:rPr>
        <w:t>Контингент обучающихся и его структура</w:t>
      </w:r>
      <w:r w:rsidR="005F685A">
        <w:rPr>
          <w:color w:val="000000"/>
          <w:sz w:val="26"/>
          <w:szCs w:val="26"/>
        </w:rPr>
        <w:t xml:space="preserve"> на конец 2021</w:t>
      </w:r>
      <w:r w:rsidR="006334A4">
        <w:rPr>
          <w:color w:val="000000"/>
          <w:sz w:val="26"/>
          <w:szCs w:val="26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  <w:gridCol w:w="1852"/>
        <w:gridCol w:w="1820"/>
        <w:gridCol w:w="2729"/>
        <w:gridCol w:w="2115"/>
      </w:tblGrid>
      <w:tr w:rsidR="00697882" w:rsidRPr="005416F9" w:rsidTr="00C7706F">
        <w:tc>
          <w:tcPr>
            <w:tcW w:w="1515" w:type="dxa"/>
          </w:tcPr>
          <w:p w:rsidR="001E304C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852" w:type="dxa"/>
          </w:tcPr>
          <w:p w:rsidR="001E304C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Количество</w:t>
            </w:r>
          </w:p>
          <w:p w:rsidR="00EE4499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классов</w:t>
            </w:r>
          </w:p>
        </w:tc>
        <w:tc>
          <w:tcPr>
            <w:tcW w:w="1820" w:type="dxa"/>
          </w:tcPr>
          <w:p w:rsidR="001E304C" w:rsidRPr="005416F9" w:rsidRDefault="00EE4499" w:rsidP="00507B78">
            <w:pPr>
              <w:pStyle w:val="a3"/>
              <w:tabs>
                <w:tab w:val="left" w:pos="588"/>
              </w:tabs>
              <w:spacing w:before="0" w:after="0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В них обучается</w:t>
            </w:r>
          </w:p>
        </w:tc>
        <w:tc>
          <w:tcPr>
            <w:tcW w:w="2729" w:type="dxa"/>
          </w:tcPr>
          <w:p w:rsidR="00EE4499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По </w:t>
            </w:r>
            <w:r w:rsidR="00697882">
              <w:rPr>
                <w:color w:val="000000"/>
                <w:sz w:val="26"/>
                <w:szCs w:val="26"/>
              </w:rPr>
              <w:t xml:space="preserve">общеобразовательным </w:t>
            </w:r>
            <w:r w:rsidRPr="005416F9">
              <w:rPr>
                <w:color w:val="000000"/>
                <w:sz w:val="26"/>
                <w:szCs w:val="26"/>
              </w:rPr>
              <w:t xml:space="preserve">программам </w:t>
            </w:r>
          </w:p>
        </w:tc>
        <w:tc>
          <w:tcPr>
            <w:tcW w:w="2115" w:type="dxa"/>
          </w:tcPr>
          <w:p w:rsidR="001E304C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По программам адапти</w:t>
            </w:r>
            <w:r w:rsidR="00697882">
              <w:rPr>
                <w:color w:val="000000"/>
                <w:sz w:val="26"/>
                <w:szCs w:val="26"/>
              </w:rPr>
              <w:t>рован</w:t>
            </w:r>
            <w:r w:rsidRPr="005416F9">
              <w:rPr>
                <w:color w:val="000000"/>
                <w:sz w:val="26"/>
                <w:szCs w:val="26"/>
              </w:rPr>
              <w:t>ного обучения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2" w:type="dxa"/>
          </w:tcPr>
          <w:p w:rsidR="00417FFE" w:rsidRPr="005416F9" w:rsidRDefault="00157AAA" w:rsidP="00A13220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8964F0" w:rsidP="00A13220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F685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729" w:type="dxa"/>
          </w:tcPr>
          <w:p w:rsidR="00417FFE" w:rsidRPr="005416F9" w:rsidRDefault="0015049E" w:rsidP="00417FFE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F685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115" w:type="dxa"/>
          </w:tcPr>
          <w:p w:rsidR="00417FFE" w:rsidRPr="005416F9" w:rsidRDefault="00417FFE" w:rsidP="00FF2A7F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2" w:type="dxa"/>
          </w:tcPr>
          <w:p w:rsidR="00417FFE" w:rsidRPr="005416F9" w:rsidRDefault="007C2076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7C2076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F685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729" w:type="dxa"/>
          </w:tcPr>
          <w:p w:rsidR="00417FFE" w:rsidRPr="005416F9" w:rsidRDefault="007C2076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F685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2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F685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29" w:type="dxa"/>
          </w:tcPr>
          <w:p w:rsidR="00417FFE" w:rsidRPr="005416F9" w:rsidRDefault="004C2CB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F685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52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729" w:type="dxa"/>
          </w:tcPr>
          <w:p w:rsidR="00417FFE" w:rsidRPr="005416F9" w:rsidRDefault="005F685A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 xml:space="preserve"> итого</w:t>
            </w:r>
          </w:p>
        </w:tc>
        <w:tc>
          <w:tcPr>
            <w:tcW w:w="1852" w:type="dxa"/>
          </w:tcPr>
          <w:p w:rsidR="00417FFE" w:rsidRPr="005A50D8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820" w:type="dxa"/>
          </w:tcPr>
          <w:p w:rsidR="00417FFE" w:rsidRPr="005F685A" w:rsidRDefault="00483427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5F685A">
              <w:rPr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2729" w:type="dxa"/>
          </w:tcPr>
          <w:p w:rsidR="00417FFE" w:rsidRPr="005F685A" w:rsidRDefault="00483427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5F685A">
              <w:rPr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21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52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15049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F685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29" w:type="dxa"/>
          </w:tcPr>
          <w:p w:rsidR="00417FFE" w:rsidRPr="005416F9" w:rsidRDefault="00F3068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F685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52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729" w:type="dxa"/>
          </w:tcPr>
          <w:p w:rsidR="00417FFE" w:rsidRPr="005416F9" w:rsidRDefault="005F685A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52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F685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729" w:type="dxa"/>
          </w:tcPr>
          <w:p w:rsidR="00417FFE" w:rsidRPr="005416F9" w:rsidRDefault="005F685A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52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729" w:type="dxa"/>
          </w:tcPr>
          <w:p w:rsidR="00417FFE" w:rsidRPr="005416F9" w:rsidRDefault="005F685A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52" w:type="dxa"/>
          </w:tcPr>
          <w:p w:rsidR="00417FFE" w:rsidRPr="005416F9" w:rsidRDefault="007C2076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729" w:type="dxa"/>
          </w:tcPr>
          <w:p w:rsidR="00417FFE" w:rsidRPr="005416F9" w:rsidRDefault="005F685A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52" w:type="dxa"/>
          </w:tcPr>
          <w:p w:rsidR="00417FFE" w:rsidRPr="005A50D8" w:rsidRDefault="00157AA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20" w:type="dxa"/>
          </w:tcPr>
          <w:p w:rsidR="00417FFE" w:rsidRPr="005F685A" w:rsidRDefault="00483427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</w:t>
            </w:r>
            <w:r w:rsidR="005F685A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729" w:type="dxa"/>
          </w:tcPr>
          <w:p w:rsidR="00417FFE" w:rsidRPr="005F685A" w:rsidRDefault="00483427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</w:t>
            </w:r>
            <w:r w:rsidR="005F685A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1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52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729" w:type="dxa"/>
          </w:tcPr>
          <w:p w:rsidR="00417FFE" w:rsidRPr="005416F9" w:rsidRDefault="005F685A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52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5F685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29" w:type="dxa"/>
          </w:tcPr>
          <w:p w:rsidR="00417FFE" w:rsidRPr="005416F9" w:rsidRDefault="005F685A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52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A50D8" w:rsidRDefault="00C470D3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5F685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729" w:type="dxa"/>
          </w:tcPr>
          <w:p w:rsidR="00417FFE" w:rsidRPr="005A50D8" w:rsidRDefault="00C470D3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5F685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1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52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C470D3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820" w:type="dxa"/>
          </w:tcPr>
          <w:p w:rsidR="00417FFE" w:rsidRPr="005A50D8" w:rsidRDefault="00FD357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</w:t>
            </w:r>
            <w:r w:rsidR="005F685A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729" w:type="dxa"/>
          </w:tcPr>
          <w:p w:rsidR="00417FFE" w:rsidRPr="005A50D8" w:rsidRDefault="00FD357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</w:t>
            </w:r>
            <w:r w:rsidR="005F685A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1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</w:tbl>
    <w:p w:rsidR="00EE4499" w:rsidRPr="007D718A" w:rsidRDefault="00EE4499" w:rsidP="00111D28">
      <w:pPr>
        <w:pStyle w:val="a3"/>
        <w:spacing w:before="0" w:after="0"/>
        <w:jc w:val="both"/>
        <w:rPr>
          <w:color w:val="000000"/>
          <w:sz w:val="26"/>
          <w:szCs w:val="26"/>
        </w:rPr>
      </w:pPr>
    </w:p>
    <w:p w:rsidR="00212C72" w:rsidRDefault="00DA04C8" w:rsidP="00DA04C8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  <w:r w:rsidRPr="00C640E5">
        <w:rPr>
          <w:sz w:val="28"/>
          <w:szCs w:val="28"/>
          <w:shd w:val="clear" w:color="auto" w:fill="FFFFFF"/>
        </w:rPr>
        <w:t xml:space="preserve">Контингент обучающихся стабилен, движение учащихся происходит по объективным причинам (переезд в другие </w:t>
      </w:r>
      <w:r w:rsidR="00212C72">
        <w:rPr>
          <w:sz w:val="28"/>
          <w:szCs w:val="28"/>
          <w:shd w:val="clear" w:color="auto" w:fill="FFFFFF"/>
        </w:rPr>
        <w:t>населенные пункты РФ</w:t>
      </w:r>
      <w:r w:rsidRPr="00C640E5">
        <w:rPr>
          <w:sz w:val="28"/>
          <w:szCs w:val="28"/>
          <w:shd w:val="clear" w:color="auto" w:fill="FFFFFF"/>
        </w:rPr>
        <w:t xml:space="preserve">) и не вносит дестабилизацию в процесс развития школы. </w:t>
      </w:r>
    </w:p>
    <w:p w:rsidR="00F30689" w:rsidRDefault="00F30689" w:rsidP="00DA04C8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</w:p>
    <w:p w:rsidR="00DA04C8" w:rsidRDefault="00DA04C8" w:rsidP="00DA04C8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  <w:r w:rsidRPr="00C640E5">
        <w:rPr>
          <w:sz w:val="28"/>
          <w:szCs w:val="28"/>
          <w:shd w:val="clear" w:color="auto" w:fill="FFFFFF"/>
        </w:rPr>
        <w:t>.</w:t>
      </w:r>
    </w:p>
    <w:p w:rsidR="00507B78" w:rsidRDefault="00507B78" w:rsidP="00C25382">
      <w:pPr>
        <w:pStyle w:val="a3"/>
        <w:jc w:val="center"/>
        <w:rPr>
          <w:b/>
          <w:color w:val="000000"/>
          <w:sz w:val="26"/>
          <w:szCs w:val="26"/>
        </w:rPr>
      </w:pPr>
    </w:p>
    <w:p w:rsidR="00C25382" w:rsidRDefault="00C25382" w:rsidP="00C25382">
      <w:pPr>
        <w:pStyle w:val="a3"/>
        <w:jc w:val="center"/>
        <w:rPr>
          <w:b/>
          <w:color w:val="000000"/>
          <w:sz w:val="26"/>
          <w:szCs w:val="26"/>
        </w:rPr>
      </w:pPr>
      <w:r w:rsidRPr="00C25382">
        <w:rPr>
          <w:b/>
          <w:color w:val="000000"/>
          <w:sz w:val="26"/>
          <w:szCs w:val="26"/>
        </w:rPr>
        <w:t>3. КАЧЕСТВО ПОДГОТОВКИ ВЫПУСКНИКОВ</w:t>
      </w:r>
      <w:r>
        <w:rPr>
          <w:b/>
          <w:color w:val="000000"/>
          <w:sz w:val="26"/>
          <w:szCs w:val="26"/>
        </w:rPr>
        <w:t xml:space="preserve"> И ОБУЧАЮЩИХСЯ</w:t>
      </w:r>
    </w:p>
    <w:p w:rsidR="00593B9E" w:rsidRDefault="00593B9E" w:rsidP="00593B9E">
      <w:pPr>
        <w:ind w:left="-567"/>
        <w:rPr>
          <w:b/>
          <w:bCs/>
          <w:sz w:val="28"/>
          <w:szCs w:val="28"/>
        </w:rPr>
      </w:pPr>
    </w:p>
    <w:p w:rsidR="00593B9E" w:rsidRPr="005C04EE" w:rsidRDefault="00593B9E" w:rsidP="00DD0659">
      <w:pPr>
        <w:ind w:left="-567"/>
        <w:jc w:val="center"/>
        <w:rPr>
          <w:b/>
          <w:bCs/>
        </w:rPr>
      </w:pPr>
      <w:r>
        <w:rPr>
          <w:b/>
          <w:bCs/>
          <w:sz w:val="28"/>
          <w:szCs w:val="28"/>
        </w:rPr>
        <w:t>3.1.</w:t>
      </w:r>
      <w:r w:rsidRPr="00C640E5">
        <w:rPr>
          <w:b/>
          <w:bCs/>
          <w:sz w:val="28"/>
          <w:szCs w:val="28"/>
        </w:rPr>
        <w:t>Результаты образовательной деятельности</w:t>
      </w:r>
    </w:p>
    <w:p w:rsidR="00593B9E" w:rsidRPr="006C651C" w:rsidRDefault="005F685A" w:rsidP="00593B9E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В 2021</w:t>
      </w:r>
      <w:r w:rsidR="00593B9E" w:rsidRPr="006C651C">
        <w:rPr>
          <w:sz w:val="28"/>
          <w:szCs w:val="28"/>
        </w:rPr>
        <w:t xml:space="preserve"> году в </w:t>
      </w:r>
      <w:r w:rsidR="00593B9E">
        <w:rPr>
          <w:sz w:val="28"/>
          <w:szCs w:val="28"/>
        </w:rPr>
        <w:t>М</w:t>
      </w:r>
      <w:r w:rsidR="00157AAA">
        <w:rPr>
          <w:sz w:val="28"/>
          <w:szCs w:val="28"/>
        </w:rPr>
        <w:t>К</w:t>
      </w:r>
      <w:r w:rsidR="00593B9E">
        <w:rPr>
          <w:sz w:val="28"/>
          <w:szCs w:val="28"/>
        </w:rPr>
        <w:t xml:space="preserve">ОУ </w:t>
      </w:r>
      <w:r w:rsidR="00212C72">
        <w:rPr>
          <w:sz w:val="28"/>
          <w:szCs w:val="28"/>
        </w:rPr>
        <w:t>«</w:t>
      </w:r>
      <w:r w:rsidR="00157AAA">
        <w:rPr>
          <w:sz w:val="28"/>
          <w:szCs w:val="28"/>
        </w:rPr>
        <w:t>Алмалинская</w:t>
      </w:r>
      <w:r w:rsidR="00593B9E">
        <w:rPr>
          <w:sz w:val="28"/>
          <w:szCs w:val="28"/>
        </w:rPr>
        <w:t>СОШ</w:t>
      </w:r>
      <w:r w:rsidR="0080574A">
        <w:rPr>
          <w:sz w:val="28"/>
          <w:szCs w:val="28"/>
        </w:rPr>
        <w:t xml:space="preserve"> им. И.И.Исламова</w:t>
      </w:r>
      <w:r w:rsidR="00212C72">
        <w:rPr>
          <w:sz w:val="28"/>
          <w:szCs w:val="28"/>
        </w:rPr>
        <w:t>»</w:t>
      </w:r>
      <w:r w:rsidR="00593B9E" w:rsidRPr="006C651C">
        <w:rPr>
          <w:sz w:val="28"/>
          <w:szCs w:val="28"/>
        </w:rPr>
        <w:t xml:space="preserve">в соответствии с лицензией реализовывались </w:t>
      </w:r>
      <w:r w:rsidR="00593B9E">
        <w:rPr>
          <w:sz w:val="28"/>
          <w:szCs w:val="28"/>
        </w:rPr>
        <w:t xml:space="preserve">основные образовательные </w:t>
      </w:r>
      <w:r w:rsidR="00593B9E" w:rsidRPr="006C651C">
        <w:rPr>
          <w:sz w:val="28"/>
          <w:szCs w:val="28"/>
        </w:rPr>
        <w:t xml:space="preserve">программы начального, основного и среднего общего образования. </w:t>
      </w:r>
    </w:p>
    <w:p w:rsidR="00593B9E" w:rsidRPr="006C651C" w:rsidRDefault="00593B9E" w:rsidP="00593B9E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6C651C">
        <w:rPr>
          <w:sz w:val="28"/>
          <w:szCs w:val="28"/>
          <w:shd w:val="clear" w:color="auto" w:fill="FFFFFF"/>
        </w:rPr>
        <w:t xml:space="preserve">Школа реализовывала образовательные программы по уровням образования: </w:t>
      </w:r>
    </w:p>
    <w:p w:rsidR="00593B9E" w:rsidRPr="006C651C" w:rsidRDefault="00593B9E" w:rsidP="00212C72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6C651C">
        <w:rPr>
          <w:sz w:val="28"/>
          <w:szCs w:val="28"/>
          <w:shd w:val="clear" w:color="auto" w:fill="FFFFFF"/>
        </w:rPr>
        <w:t>начального общего образования (</w:t>
      </w:r>
      <w:r w:rsidRPr="006C651C">
        <w:rPr>
          <w:sz w:val="28"/>
          <w:szCs w:val="28"/>
        </w:rPr>
        <w:t>НОО</w:t>
      </w:r>
      <w:r w:rsidRPr="006C651C">
        <w:rPr>
          <w:sz w:val="28"/>
          <w:szCs w:val="28"/>
          <w:shd w:val="clear" w:color="auto" w:fill="FFFFFF"/>
        </w:rPr>
        <w:t>) (1 – 4 классы) –</w:t>
      </w:r>
      <w:r w:rsidR="005F685A">
        <w:rPr>
          <w:sz w:val="28"/>
          <w:szCs w:val="28"/>
          <w:shd w:val="clear" w:color="auto" w:fill="FFFFFF"/>
        </w:rPr>
        <w:t>8</w:t>
      </w:r>
      <w:r w:rsidRPr="006C651C">
        <w:rPr>
          <w:sz w:val="28"/>
          <w:szCs w:val="28"/>
          <w:shd w:val="clear" w:color="auto" w:fill="FFFFFF"/>
        </w:rPr>
        <w:t xml:space="preserve"> класс</w:t>
      </w:r>
      <w:r w:rsidR="00157AAA">
        <w:rPr>
          <w:sz w:val="28"/>
          <w:szCs w:val="28"/>
          <w:shd w:val="clear" w:color="auto" w:fill="FFFFFF"/>
        </w:rPr>
        <w:t>ов</w:t>
      </w:r>
      <w:r w:rsidRPr="006C651C">
        <w:rPr>
          <w:sz w:val="28"/>
          <w:szCs w:val="28"/>
          <w:shd w:val="clear" w:color="auto" w:fill="FFFFFF"/>
        </w:rPr>
        <w:t>;</w:t>
      </w:r>
    </w:p>
    <w:p w:rsidR="00593B9E" w:rsidRPr="006C651C" w:rsidRDefault="00593B9E" w:rsidP="00212C72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6C651C">
        <w:rPr>
          <w:sz w:val="28"/>
          <w:szCs w:val="28"/>
          <w:shd w:val="clear" w:color="auto" w:fill="FFFFFF"/>
        </w:rPr>
        <w:t xml:space="preserve">основного общего образования (ООО) (5 – 9 классы) – </w:t>
      </w:r>
      <w:r w:rsidR="00157AAA">
        <w:rPr>
          <w:sz w:val="28"/>
          <w:szCs w:val="28"/>
          <w:shd w:val="clear" w:color="auto" w:fill="FFFFFF"/>
        </w:rPr>
        <w:t>6</w:t>
      </w:r>
      <w:r w:rsidRPr="006C651C">
        <w:rPr>
          <w:sz w:val="28"/>
          <w:szCs w:val="28"/>
          <w:shd w:val="clear" w:color="auto" w:fill="FFFFFF"/>
        </w:rPr>
        <w:t xml:space="preserve"> классов;</w:t>
      </w:r>
    </w:p>
    <w:p w:rsidR="0088606C" w:rsidRDefault="00593B9E" w:rsidP="00212C72">
      <w:pPr>
        <w:pStyle w:val="a3"/>
        <w:jc w:val="both"/>
        <w:rPr>
          <w:b/>
          <w:color w:val="000000"/>
          <w:sz w:val="26"/>
          <w:szCs w:val="26"/>
        </w:rPr>
      </w:pPr>
      <w:r w:rsidRPr="006C651C">
        <w:rPr>
          <w:sz w:val="28"/>
          <w:szCs w:val="28"/>
          <w:shd w:val="clear" w:color="auto" w:fill="FFFFFF"/>
        </w:rPr>
        <w:t>среднего общего образования (СОО)(10 –11 классы) – 2 класса</w:t>
      </w:r>
      <w:r w:rsidR="00212C72">
        <w:rPr>
          <w:sz w:val="28"/>
          <w:szCs w:val="28"/>
          <w:shd w:val="clear" w:color="auto" w:fill="FFFFFF"/>
        </w:rPr>
        <w:t>.</w:t>
      </w:r>
    </w:p>
    <w:p w:rsidR="003A4EB9" w:rsidRPr="003A4EB9" w:rsidRDefault="003A4EB9" w:rsidP="003A4EB9">
      <w:pPr>
        <w:rPr>
          <w:sz w:val="28"/>
          <w:szCs w:val="28"/>
        </w:rPr>
      </w:pPr>
      <w:r w:rsidRPr="003A4EB9">
        <w:rPr>
          <w:sz w:val="28"/>
          <w:szCs w:val="28"/>
        </w:rPr>
        <w:t>В ходе мониторин</w:t>
      </w:r>
      <w:r>
        <w:rPr>
          <w:sz w:val="28"/>
          <w:szCs w:val="28"/>
        </w:rPr>
        <w:t>га успеваемости классов в целом</w:t>
      </w:r>
      <w:r w:rsidRPr="003A4EB9">
        <w:rPr>
          <w:sz w:val="28"/>
          <w:szCs w:val="28"/>
        </w:rPr>
        <w:t xml:space="preserve"> по классам, параллелям, анализа уровня промежуточной и итоговойаттестации по предметам за истекший год определены: </w:t>
      </w:r>
    </w:p>
    <w:p w:rsidR="003A4EB9" w:rsidRPr="003A4EB9" w:rsidRDefault="003A4EB9" w:rsidP="003A4EB9">
      <w:pPr>
        <w:rPr>
          <w:sz w:val="28"/>
          <w:szCs w:val="28"/>
        </w:rPr>
      </w:pPr>
      <w:r w:rsidRPr="003A4EB9">
        <w:rPr>
          <w:sz w:val="28"/>
          <w:szCs w:val="28"/>
        </w:rPr>
        <w:t xml:space="preserve">- показатели успеваемости, </w:t>
      </w:r>
    </w:p>
    <w:p w:rsidR="00852A0E" w:rsidRDefault="003A4EB9" w:rsidP="003A4EB9">
      <w:pPr>
        <w:rPr>
          <w:sz w:val="28"/>
          <w:szCs w:val="28"/>
        </w:rPr>
      </w:pPr>
      <w:r w:rsidRPr="003A4EB9">
        <w:rPr>
          <w:sz w:val="28"/>
          <w:szCs w:val="28"/>
        </w:rPr>
        <w:t xml:space="preserve">- выявлены качество и уровень обученности по основным предметам в параллелях. </w:t>
      </w:r>
    </w:p>
    <w:p w:rsidR="00852A0E" w:rsidRPr="003A4EB9" w:rsidRDefault="005F685A" w:rsidP="003A4EB9">
      <w:pPr>
        <w:rPr>
          <w:sz w:val="28"/>
          <w:szCs w:val="28"/>
        </w:rPr>
      </w:pPr>
      <w:r>
        <w:rPr>
          <w:sz w:val="28"/>
          <w:szCs w:val="28"/>
        </w:rPr>
        <w:t>За первое полугодие 2021</w:t>
      </w:r>
      <w:r w:rsidR="00C470D3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="00852A0E">
        <w:rPr>
          <w:sz w:val="28"/>
          <w:szCs w:val="28"/>
        </w:rPr>
        <w:t xml:space="preserve"> учебного года:</w:t>
      </w:r>
    </w:p>
    <w:p w:rsidR="00BC190E" w:rsidRDefault="00BC190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480" w:type="dxa"/>
        <w:tblInd w:w="103" w:type="dxa"/>
        <w:tblLook w:val="04A0"/>
      </w:tblPr>
      <w:tblGrid>
        <w:gridCol w:w="971"/>
        <w:gridCol w:w="971"/>
        <w:gridCol w:w="971"/>
        <w:gridCol w:w="971"/>
        <w:gridCol w:w="971"/>
        <w:gridCol w:w="971"/>
      </w:tblGrid>
      <w:tr w:rsidR="007F102E" w:rsidTr="007F102E">
        <w:trPr>
          <w:trHeight w:val="112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обучающихся на начало года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обучающихся на конец года</w:t>
            </w:r>
          </w:p>
        </w:tc>
      </w:tr>
      <w:tr w:rsidR="007F102E" w:rsidTr="007F102E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</w:tr>
      <w:tr w:rsidR="007F102E" w:rsidTr="007F102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5F685A" w:rsidRDefault="004834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</w:t>
            </w:r>
            <w:r w:rsidR="005F685A"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5F685A" w:rsidRDefault="004834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11</w:t>
            </w:r>
            <w:r w:rsidR="005F68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5F685A" w:rsidRDefault="004834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</w:t>
            </w:r>
            <w:r w:rsidR="005F685A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5F685A" w:rsidRDefault="004834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</w:t>
            </w:r>
            <w:r w:rsidR="005F685A">
              <w:rPr>
                <w:rFonts w:ascii="Arial" w:hAnsi="Arial"/>
                <w:sz w:val="20"/>
                <w:szCs w:val="20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5F685A" w:rsidRDefault="004834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11</w:t>
            </w:r>
            <w:r w:rsidR="005F68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5F685A" w:rsidRDefault="004834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</w:t>
            </w:r>
            <w:r w:rsidR="005F685A">
              <w:rPr>
                <w:rFonts w:ascii="Arial" w:hAnsi="Arial"/>
                <w:sz w:val="20"/>
                <w:szCs w:val="20"/>
              </w:rPr>
              <w:t>2</w:t>
            </w:r>
          </w:p>
        </w:tc>
      </w:tr>
    </w:tbl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826" w:type="dxa"/>
        <w:tblInd w:w="103" w:type="dxa"/>
        <w:tblLook w:val="04A0"/>
      </w:tblPr>
      <w:tblGrid>
        <w:gridCol w:w="971"/>
        <w:gridCol w:w="971"/>
        <w:gridCol w:w="971"/>
        <w:gridCol w:w="971"/>
        <w:gridCol w:w="971"/>
        <w:gridCol w:w="971"/>
      </w:tblGrid>
      <w:tr w:rsidR="00696623" w:rsidTr="00696623">
        <w:trPr>
          <w:trHeight w:val="112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учащихся закончивших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I</w:t>
            </w:r>
            <w:r w:rsidR="005F685A">
              <w:rPr>
                <w:rFonts w:ascii="Arial" w:hAnsi="Arial"/>
                <w:sz w:val="20"/>
                <w:szCs w:val="20"/>
              </w:rPr>
              <w:t>полугодие 2021-2022</w:t>
            </w:r>
            <w:r>
              <w:rPr>
                <w:rFonts w:ascii="Arial" w:hAnsi="Arial"/>
                <w:sz w:val="20"/>
                <w:szCs w:val="20"/>
              </w:rPr>
              <w:t xml:space="preserve"> учебного года на "отлично"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623" w:rsidRDefault="00696623" w:rsidP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учащихся закончивших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I</w:t>
            </w:r>
            <w:r w:rsidR="005F685A">
              <w:rPr>
                <w:rFonts w:ascii="Arial" w:hAnsi="Arial"/>
                <w:sz w:val="20"/>
                <w:szCs w:val="20"/>
              </w:rPr>
              <w:t>полугодие 2021-2022</w:t>
            </w:r>
            <w:r>
              <w:rPr>
                <w:rFonts w:ascii="Arial" w:hAnsi="Arial"/>
                <w:sz w:val="20"/>
                <w:szCs w:val="20"/>
              </w:rPr>
              <w:t>учебного года на "4" и "5"</w:t>
            </w:r>
          </w:p>
        </w:tc>
      </w:tr>
      <w:tr w:rsidR="00696623" w:rsidTr="00696623">
        <w:trPr>
          <w:trHeight w:val="112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</w:tr>
      <w:tr w:rsidR="00696623" w:rsidTr="00696623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6D77CD" w:rsidRDefault="006D77C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6D77CD" w:rsidRDefault="006D77C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6D77CD" w:rsidRDefault="006D77C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6D77CD" w:rsidRDefault="006D77C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5</w:t>
            </w:r>
          </w:p>
        </w:tc>
      </w:tr>
    </w:tbl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760" w:type="dxa"/>
        <w:tblInd w:w="103" w:type="dxa"/>
        <w:tblLook w:val="04A0"/>
      </w:tblPr>
      <w:tblGrid>
        <w:gridCol w:w="971"/>
        <w:gridCol w:w="971"/>
        <w:gridCol w:w="971"/>
        <w:gridCol w:w="971"/>
        <w:gridCol w:w="971"/>
        <w:gridCol w:w="971"/>
      </w:tblGrid>
      <w:tr w:rsidR="007F102E" w:rsidTr="007F102E">
        <w:trPr>
          <w:trHeight w:val="112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 w:rsidP="0091639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обучающихся</w:t>
            </w:r>
            <w:r w:rsidR="0091639B">
              <w:rPr>
                <w:rFonts w:ascii="Arial" w:hAnsi="Arial"/>
                <w:sz w:val="20"/>
                <w:szCs w:val="20"/>
              </w:rPr>
              <w:t xml:space="preserve">, не успевающих </w:t>
            </w:r>
            <w:r>
              <w:rPr>
                <w:rFonts w:ascii="Arial" w:hAnsi="Arial"/>
                <w:sz w:val="20"/>
                <w:szCs w:val="20"/>
              </w:rPr>
              <w:t xml:space="preserve"> по одному предмету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 w:rsidP="0091639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обучающихся, </w:t>
            </w:r>
            <w:r w:rsidR="0091639B">
              <w:rPr>
                <w:rFonts w:ascii="Arial" w:hAnsi="Arial"/>
                <w:sz w:val="20"/>
                <w:szCs w:val="20"/>
              </w:rPr>
              <w:t>не успевающих</w:t>
            </w:r>
            <w:r>
              <w:rPr>
                <w:rFonts w:ascii="Arial" w:hAnsi="Arial"/>
                <w:sz w:val="20"/>
                <w:szCs w:val="20"/>
              </w:rPr>
              <w:t xml:space="preserve"> по 2 и более предметам</w:t>
            </w:r>
          </w:p>
        </w:tc>
      </w:tr>
      <w:tr w:rsidR="007F102E" w:rsidTr="007F102E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</w:tr>
      <w:tr w:rsidR="007F102E" w:rsidTr="007F102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91639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C470D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826" w:type="dxa"/>
        <w:tblInd w:w="103" w:type="dxa"/>
        <w:tblLook w:val="04A0"/>
      </w:tblPr>
      <w:tblGrid>
        <w:gridCol w:w="971"/>
        <w:gridCol w:w="971"/>
        <w:gridCol w:w="971"/>
        <w:gridCol w:w="971"/>
        <w:gridCol w:w="971"/>
        <w:gridCol w:w="971"/>
      </w:tblGrid>
      <w:tr w:rsidR="007F102E" w:rsidTr="007F102E">
        <w:trPr>
          <w:trHeight w:val="1080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успеваемость %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качество %</w:t>
            </w:r>
          </w:p>
        </w:tc>
      </w:tr>
      <w:tr w:rsidR="007F102E" w:rsidTr="007F102E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</w:tr>
      <w:tr w:rsidR="007F102E" w:rsidTr="007F102E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3145E"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6D77C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</w:t>
            </w:r>
            <w:r w:rsidR="00F7048A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86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3145E"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6D77C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</w:t>
            </w:r>
            <w:r w:rsidR="00F7048A">
              <w:rPr>
                <w:rFonts w:ascii="Arial" w:hAnsi="Arial"/>
                <w:sz w:val="20"/>
                <w:szCs w:val="20"/>
              </w:rPr>
              <w:t>,77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6D77C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F7048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 w:rsidR="006D77CD"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593B9E" w:rsidRPr="007C068D" w:rsidRDefault="00593B9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  <w:r w:rsidRPr="007C068D">
        <w:rPr>
          <w:b/>
          <w:sz w:val="28"/>
          <w:szCs w:val="28"/>
        </w:rPr>
        <w:t xml:space="preserve">Выполнение </w:t>
      </w:r>
      <w:r>
        <w:rPr>
          <w:b/>
          <w:sz w:val="28"/>
          <w:szCs w:val="28"/>
        </w:rPr>
        <w:t xml:space="preserve">образовательных </w:t>
      </w:r>
      <w:r w:rsidRPr="007C068D">
        <w:rPr>
          <w:b/>
          <w:sz w:val="28"/>
          <w:szCs w:val="28"/>
        </w:rPr>
        <w:t>программ</w:t>
      </w:r>
    </w:p>
    <w:p w:rsidR="00593B9E" w:rsidRPr="00C7706F" w:rsidRDefault="00593B9E" w:rsidP="00593B9E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593B9E" w:rsidRPr="00C7706F" w:rsidRDefault="00593B9E" w:rsidP="00593B9E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Общие требования к программам, заложенные в календарно-тематическом планировании, выполнены вс</w:t>
      </w:r>
      <w:r>
        <w:rPr>
          <w:sz w:val="28"/>
          <w:szCs w:val="28"/>
        </w:rPr>
        <w:t>еми учителями. Образовательная деятельность</w:t>
      </w:r>
      <w:r w:rsidRPr="00C7706F">
        <w:rPr>
          <w:sz w:val="28"/>
          <w:szCs w:val="28"/>
        </w:rPr>
        <w:t xml:space="preserve"> носил</w:t>
      </w:r>
      <w:r>
        <w:rPr>
          <w:sz w:val="28"/>
          <w:szCs w:val="28"/>
        </w:rPr>
        <w:t>а</w:t>
      </w:r>
      <w:r w:rsidRPr="00C7706F">
        <w:rPr>
          <w:sz w:val="28"/>
          <w:szCs w:val="28"/>
        </w:rPr>
        <w:t xml:space="preserve">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593B9E" w:rsidRPr="00C7706F" w:rsidRDefault="00593B9E" w:rsidP="00593B9E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имелись отступления, но это, в основном, было связано</w:t>
      </w:r>
      <w:r>
        <w:rPr>
          <w:sz w:val="28"/>
          <w:szCs w:val="28"/>
        </w:rPr>
        <w:t xml:space="preserve"> с региональными праздничными днями</w:t>
      </w:r>
      <w:r w:rsidRPr="00C7706F">
        <w:rPr>
          <w:sz w:val="28"/>
          <w:szCs w:val="28"/>
        </w:rPr>
        <w:t xml:space="preserve">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</w:t>
      </w:r>
      <w:r>
        <w:rPr>
          <w:sz w:val="28"/>
          <w:szCs w:val="28"/>
        </w:rPr>
        <w:t xml:space="preserve">контрольные </w:t>
      </w:r>
      <w:r w:rsidRPr="00C7706F">
        <w:rPr>
          <w:sz w:val="28"/>
          <w:szCs w:val="28"/>
        </w:rPr>
        <w:t xml:space="preserve">работы, проектные задания, тестовые работы, работы творческого характера. </w:t>
      </w:r>
    </w:p>
    <w:p w:rsidR="00593B9E" w:rsidRPr="00C7706F" w:rsidRDefault="00593B9E" w:rsidP="00593B9E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Многие учителя школы на  своих уроках широко применяют</w:t>
      </w:r>
      <w:r>
        <w:rPr>
          <w:sz w:val="28"/>
          <w:szCs w:val="28"/>
        </w:rPr>
        <w:t xml:space="preserve"> интерактивные доски с проекторами</w:t>
      </w:r>
      <w:r w:rsidRPr="00C7706F">
        <w:rPr>
          <w:sz w:val="28"/>
          <w:szCs w:val="28"/>
        </w:rPr>
        <w:t>, компьютер, Интернет-ресурсы, что позволяет активизировать познавательную деятельность учащихся.</w:t>
      </w:r>
    </w:p>
    <w:p w:rsidR="00593B9E" w:rsidRDefault="00593B9E" w:rsidP="00DD0659">
      <w:pPr>
        <w:pStyle w:val="a3"/>
        <w:tabs>
          <w:tab w:val="left" w:pos="426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3.2</w:t>
      </w:r>
      <w:r w:rsidR="0088606C" w:rsidRPr="00DA04C8">
        <w:rPr>
          <w:b/>
          <w:color w:val="000000"/>
          <w:sz w:val="26"/>
          <w:szCs w:val="26"/>
        </w:rPr>
        <w:t>.</w:t>
      </w:r>
      <w:r w:rsidR="00C25382" w:rsidRPr="00DA04C8">
        <w:rPr>
          <w:b/>
          <w:color w:val="000000"/>
          <w:sz w:val="26"/>
          <w:szCs w:val="26"/>
        </w:rPr>
        <w:t>Сведения об участии выпускников в государственной итоговой аттестации</w:t>
      </w:r>
    </w:p>
    <w:p w:rsidR="00DA04C8" w:rsidRPr="00111D28" w:rsidRDefault="006D77CD" w:rsidP="00DD0659">
      <w:pPr>
        <w:pStyle w:val="a3"/>
        <w:tabs>
          <w:tab w:val="left" w:pos="426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2021</w:t>
      </w:r>
      <w:r w:rsidR="00C94B3C" w:rsidRPr="00DA04C8">
        <w:rPr>
          <w:b/>
          <w:color w:val="000000"/>
          <w:sz w:val="26"/>
          <w:szCs w:val="26"/>
        </w:rPr>
        <w:t xml:space="preserve"> году</w:t>
      </w:r>
    </w:p>
    <w:p w:rsidR="00DA04C8" w:rsidRPr="00AA1838" w:rsidRDefault="00DA04C8" w:rsidP="00C7706F">
      <w:pPr>
        <w:jc w:val="both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школе ведется</w:t>
      </w:r>
      <w:r w:rsidRPr="00AA1838">
        <w:rPr>
          <w:sz w:val="28"/>
          <w:szCs w:val="28"/>
        </w:rPr>
        <w:t xml:space="preserve"> целенаправленная, систематическая подготовка участников </w:t>
      </w:r>
      <w:r>
        <w:rPr>
          <w:sz w:val="28"/>
          <w:szCs w:val="28"/>
        </w:rPr>
        <w:t xml:space="preserve">образовательной деятельности </w:t>
      </w:r>
      <w:r w:rsidRPr="00AA1838">
        <w:rPr>
          <w:sz w:val="28"/>
          <w:szCs w:val="28"/>
        </w:rPr>
        <w:t>к ГИА. В соответствии с нормативно-правовыми документами по организации и проведению ГИА, разрабатывался план мероприятий по  подготовки учащихся  к ГИА, который</w:t>
      </w:r>
      <w:r>
        <w:rPr>
          <w:sz w:val="28"/>
          <w:szCs w:val="28"/>
        </w:rPr>
        <w:t xml:space="preserve"> выполнялся в течение учебного года.</w:t>
      </w:r>
      <w:r w:rsidRPr="00AA1838">
        <w:rPr>
          <w:sz w:val="28"/>
          <w:szCs w:val="28"/>
        </w:rPr>
        <w:t xml:space="preserve"> Итоговая аттестация выпускников осуществлялась в соответствии с расписанием  Рособрнадзора. </w:t>
      </w:r>
    </w:p>
    <w:p w:rsidR="00DA04C8" w:rsidRPr="00AA1838" w:rsidRDefault="00DA04C8" w:rsidP="00C7706F">
      <w:pPr>
        <w:jc w:val="both"/>
        <w:textAlignment w:val="baseline"/>
        <w:rPr>
          <w:sz w:val="28"/>
          <w:szCs w:val="28"/>
        </w:rPr>
      </w:pPr>
      <w:r w:rsidRPr="00AA1838">
        <w:rPr>
          <w:sz w:val="28"/>
          <w:szCs w:val="28"/>
        </w:rPr>
        <w:t>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F7048A" w:rsidRPr="00F7048A" w:rsidRDefault="00F7048A" w:rsidP="00F7048A">
      <w:pPr>
        <w:tabs>
          <w:tab w:val="left" w:pos="0"/>
        </w:tabs>
        <w:suppressAutoHyphens/>
        <w:spacing w:before="80"/>
        <w:ind w:left="840"/>
        <w:rPr>
          <w:sz w:val="28"/>
          <w:szCs w:val="28"/>
        </w:rPr>
      </w:pPr>
      <w:r w:rsidRPr="00F7048A">
        <w:rPr>
          <w:sz w:val="28"/>
          <w:szCs w:val="28"/>
        </w:rPr>
        <w:t>Изменили</w:t>
      </w:r>
      <w:r w:rsidR="006D77CD">
        <w:rPr>
          <w:sz w:val="28"/>
          <w:szCs w:val="28"/>
        </w:rPr>
        <w:t>сь условия проведения ГИА в 2020-2021</w:t>
      </w:r>
      <w:r w:rsidRPr="00F7048A">
        <w:rPr>
          <w:sz w:val="28"/>
          <w:szCs w:val="28"/>
        </w:rPr>
        <w:t xml:space="preserve"> учебном году.</w:t>
      </w:r>
    </w:p>
    <w:p w:rsidR="00F7048A" w:rsidRDefault="00F7048A" w:rsidP="00F7048A">
      <w:pPr>
        <w:tabs>
          <w:tab w:val="left" w:pos="0"/>
        </w:tabs>
        <w:suppressAutoHyphens/>
        <w:spacing w:before="80"/>
        <w:ind w:firstLine="142"/>
        <w:rPr>
          <w:sz w:val="28"/>
          <w:szCs w:val="28"/>
        </w:rPr>
      </w:pPr>
      <w:r w:rsidRPr="00F7048A">
        <w:rPr>
          <w:sz w:val="28"/>
          <w:szCs w:val="28"/>
        </w:rPr>
        <w:lastRenderedPageBreak/>
        <w:t>В условиях риска распространения коронавирусаМинпросвещения и Рособрнадзор опубликовали ряд документов об изменен</w:t>
      </w:r>
      <w:r w:rsidR="006D77CD">
        <w:rPr>
          <w:sz w:val="28"/>
          <w:szCs w:val="28"/>
        </w:rPr>
        <w:t>ии условий проведения ГИА в 2020-2021</w:t>
      </w:r>
      <w:r w:rsidRPr="00F7048A">
        <w:rPr>
          <w:sz w:val="28"/>
          <w:szCs w:val="28"/>
        </w:rPr>
        <w:t xml:space="preserve"> учебном году. Выпускники 9-го класса аттестаты получили</w:t>
      </w:r>
      <w:r w:rsidR="006D77CD">
        <w:rPr>
          <w:sz w:val="28"/>
          <w:szCs w:val="28"/>
        </w:rPr>
        <w:t xml:space="preserve">, сдав ОГЭ по русскому языку и математике и написав контрольную работу по одному выбранному предмету у себя в школе. ЕГЭ  сдавали  выпускники 11-го класса только по русскому языку и по предметам, </w:t>
      </w:r>
      <w:r w:rsidR="00576C49">
        <w:rPr>
          <w:sz w:val="28"/>
          <w:szCs w:val="28"/>
        </w:rPr>
        <w:t>выбранным для поступления в вузы.</w:t>
      </w:r>
    </w:p>
    <w:p w:rsidR="009E4C94" w:rsidRDefault="009E4C94" w:rsidP="00F7048A">
      <w:pPr>
        <w:tabs>
          <w:tab w:val="left" w:pos="0"/>
        </w:tabs>
        <w:suppressAutoHyphens/>
        <w:spacing w:before="80"/>
        <w:ind w:firstLine="142"/>
        <w:rPr>
          <w:sz w:val="28"/>
          <w:szCs w:val="28"/>
        </w:rPr>
      </w:pPr>
    </w:p>
    <w:p w:rsidR="009E4C94" w:rsidRDefault="009E4C94" w:rsidP="00F7048A">
      <w:pPr>
        <w:tabs>
          <w:tab w:val="left" w:pos="0"/>
        </w:tabs>
        <w:suppressAutoHyphens/>
        <w:spacing w:before="80"/>
        <w:ind w:firstLine="142"/>
        <w:rPr>
          <w:sz w:val="28"/>
          <w:szCs w:val="28"/>
        </w:rPr>
      </w:pPr>
      <w:r w:rsidRPr="009E4C94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Результаты  ОГЭ  </w:t>
      </w:r>
    </w:p>
    <w:p w:rsidR="009E4C94" w:rsidRPr="00F7048A" w:rsidRDefault="009E4C94" w:rsidP="00F7048A">
      <w:pPr>
        <w:tabs>
          <w:tab w:val="left" w:pos="0"/>
        </w:tabs>
        <w:suppressAutoHyphens/>
        <w:spacing w:before="80"/>
        <w:ind w:firstLine="142"/>
        <w:rPr>
          <w:sz w:val="28"/>
          <w:szCs w:val="28"/>
        </w:rPr>
      </w:pPr>
    </w:p>
    <w:tbl>
      <w:tblPr>
        <w:tblStyle w:val="12"/>
        <w:tblW w:w="0" w:type="auto"/>
        <w:tblLayout w:type="fixed"/>
        <w:tblLook w:val="04A0"/>
      </w:tblPr>
      <w:tblGrid>
        <w:gridCol w:w="757"/>
        <w:gridCol w:w="2251"/>
        <w:gridCol w:w="1295"/>
        <w:gridCol w:w="216"/>
        <w:gridCol w:w="959"/>
        <w:gridCol w:w="442"/>
        <w:gridCol w:w="595"/>
        <w:gridCol w:w="252"/>
        <w:gridCol w:w="1563"/>
      </w:tblGrid>
      <w:tr w:rsidR="00522E21" w:rsidRPr="009E4C94" w:rsidTr="00522E21">
        <w:trPr>
          <w:trHeight w:val="170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№</w:t>
            </w:r>
          </w:p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п./п.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Предмет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Количество уч</w:t>
            </w:r>
            <w:r>
              <w:rPr>
                <w:sz w:val="28"/>
                <w:szCs w:val="28"/>
              </w:rPr>
              <w:t>астников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 xml:space="preserve">Средний балл </w:t>
            </w:r>
          </w:p>
        </w:tc>
      </w:tr>
      <w:tr w:rsidR="00522E21" w:rsidRPr="009E4C94" w:rsidTr="00522E2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Русский язык ОГЭ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26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</w:tc>
      </w:tr>
      <w:tr w:rsidR="00522E21" w:rsidRPr="009E4C94" w:rsidTr="00522E21">
        <w:trPr>
          <w:trHeight w:val="102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Русский язык (ГВЭ)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nil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</w:tc>
      </w:tr>
      <w:tr w:rsidR="00522E21" w:rsidRPr="009E4C94" w:rsidTr="00522E21"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3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3,8</w:t>
            </w:r>
          </w:p>
        </w:tc>
      </w:tr>
      <w:tr w:rsidR="00522E21" w:rsidRPr="009E4C94" w:rsidTr="00522E2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Математика (ГВЭ)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</w:tr>
      <w:tr w:rsidR="00522E21" w:rsidRPr="009E4C94" w:rsidTr="00522E21">
        <w:trPr>
          <w:trHeight w:val="539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522E21">
            <w:pPr>
              <w:tabs>
                <w:tab w:val="left" w:pos="1185"/>
              </w:tabs>
              <w:jc w:val="center"/>
              <w:rPr>
                <w:color w:val="000000"/>
              </w:rPr>
            </w:pPr>
            <w:r>
              <w:rPr>
                <w:b/>
                <w:sz w:val="28"/>
                <w:szCs w:val="28"/>
              </w:rPr>
              <w:t>Результаты контрольных работ в 9 классе</w:t>
            </w:r>
          </w:p>
        </w:tc>
      </w:tr>
      <w:tr w:rsidR="00522E21" w:rsidRPr="009E4C94" w:rsidTr="00522E21">
        <w:trPr>
          <w:trHeight w:val="53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</w:pPr>
            <w:r w:rsidRPr="009E4C94">
              <w:t xml:space="preserve">Количество участников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</w:pPr>
            <w:r w:rsidRPr="009E4C94">
              <w:t xml:space="preserve">Оценка 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</w:pPr>
            <w:r w:rsidRPr="009E4C94">
              <w:t>Средний балл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</w:pPr>
            <w:r w:rsidRPr="009E4C94">
              <w:rPr>
                <w:color w:val="000000"/>
              </w:rPr>
              <w:t>Не преодолели</w:t>
            </w:r>
          </w:p>
        </w:tc>
      </w:tr>
      <w:tr w:rsidR="00522E21" w:rsidRPr="009E4C94" w:rsidTr="00522E2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18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"5"-1;"4"-15; "3"-2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</w:tr>
      <w:tr w:rsidR="00522E21" w:rsidRPr="009E4C94" w:rsidTr="00522E2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</w:tr>
      <w:tr w:rsidR="00522E21" w:rsidRPr="009E4C94" w:rsidTr="00522E2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</w:tr>
      <w:tr w:rsidR="00522E21" w:rsidRPr="009E4C94" w:rsidTr="00522E2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</w:tr>
      <w:tr w:rsidR="00522E21" w:rsidRPr="009E4C94" w:rsidTr="00522E2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Информатика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</w:tr>
      <w:tr w:rsidR="00522E21" w:rsidRPr="009E4C94" w:rsidTr="00522E21">
        <w:trPr>
          <w:trHeight w:val="47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География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21" w:rsidRPr="009E4C94" w:rsidRDefault="00522E21" w:rsidP="009E4C94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9E4C94">
              <w:rPr>
                <w:sz w:val="28"/>
                <w:szCs w:val="28"/>
              </w:rPr>
              <w:t>0</w:t>
            </w:r>
          </w:p>
        </w:tc>
      </w:tr>
    </w:tbl>
    <w:p w:rsidR="00F7048A" w:rsidRPr="00F7048A" w:rsidRDefault="00F7048A" w:rsidP="00F7048A">
      <w:pPr>
        <w:tabs>
          <w:tab w:val="left" w:pos="0"/>
        </w:tabs>
        <w:suppressAutoHyphens/>
        <w:spacing w:before="80"/>
        <w:ind w:left="840"/>
        <w:rPr>
          <w:b/>
          <w:sz w:val="28"/>
          <w:szCs w:val="28"/>
        </w:rPr>
      </w:pPr>
    </w:p>
    <w:p w:rsidR="00F7048A" w:rsidRPr="00F7048A" w:rsidRDefault="00F7048A" w:rsidP="00F7048A">
      <w:pPr>
        <w:tabs>
          <w:tab w:val="left" w:pos="0"/>
        </w:tabs>
        <w:suppressAutoHyphens/>
        <w:spacing w:before="80"/>
        <w:ind w:left="840"/>
        <w:rPr>
          <w:b/>
          <w:sz w:val="28"/>
          <w:szCs w:val="28"/>
        </w:rPr>
      </w:pPr>
      <w:r w:rsidRPr="00F7048A">
        <w:rPr>
          <w:b/>
          <w:sz w:val="28"/>
          <w:szCs w:val="28"/>
        </w:rPr>
        <w:t>Результаты итоговой аттестации учащихся 11 класса</w:t>
      </w:r>
    </w:p>
    <w:p w:rsidR="00F7048A" w:rsidRPr="00F7048A" w:rsidRDefault="00F7048A" w:rsidP="00F7048A">
      <w:pPr>
        <w:suppressAutoHyphens/>
        <w:rPr>
          <w:sz w:val="28"/>
          <w:szCs w:val="28"/>
        </w:rPr>
      </w:pPr>
    </w:p>
    <w:p w:rsidR="00F7048A" w:rsidRPr="00F7048A" w:rsidRDefault="00F7048A" w:rsidP="00F7048A">
      <w:pPr>
        <w:suppressAutoHyphens/>
        <w:rPr>
          <w:sz w:val="28"/>
          <w:szCs w:val="28"/>
        </w:rPr>
      </w:pPr>
      <w:r w:rsidRPr="00F7048A">
        <w:rPr>
          <w:sz w:val="28"/>
          <w:szCs w:val="28"/>
          <w:u w:val="single"/>
        </w:rPr>
        <w:t>Экзамен по русскому языку</w:t>
      </w:r>
      <w:r w:rsidRPr="00F7048A">
        <w:rPr>
          <w:sz w:val="28"/>
          <w:szCs w:val="28"/>
        </w:rPr>
        <w:t xml:space="preserve">. При подготовке учащихся к ЕГЭ по русскому языку кропотливую  работу провела учитель русского </w:t>
      </w:r>
      <w:r w:rsidR="00576C49">
        <w:rPr>
          <w:sz w:val="28"/>
          <w:szCs w:val="28"/>
        </w:rPr>
        <w:t>языка и литературы Джаватова У.А</w:t>
      </w:r>
      <w:r w:rsidRPr="00F7048A">
        <w:rPr>
          <w:sz w:val="28"/>
          <w:szCs w:val="28"/>
        </w:rPr>
        <w:t xml:space="preserve"> Об этом свидетельствуют результаты ЕГЭ по русскому языку:</w:t>
      </w:r>
    </w:p>
    <w:p w:rsidR="00F7048A" w:rsidRPr="00F7048A" w:rsidRDefault="00F7048A" w:rsidP="00F7048A">
      <w:pPr>
        <w:suppressAutoHyphens/>
        <w:rPr>
          <w:sz w:val="28"/>
          <w:szCs w:val="28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286"/>
        <w:gridCol w:w="1660"/>
        <w:gridCol w:w="1835"/>
        <w:gridCol w:w="2015"/>
        <w:gridCol w:w="2579"/>
      </w:tblGrid>
      <w:tr w:rsidR="00F7048A" w:rsidRPr="00F7048A" w:rsidTr="00E74A62">
        <w:trPr>
          <w:trHeight w:val="1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lastRenderedPageBreak/>
              <w:t>Всего  уч-ся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Сдавали экзамен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Преодолели</w:t>
            </w:r>
          </w:p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порог успешности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Не преодолели порог успешности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Уровень обучен-</w:t>
            </w:r>
          </w:p>
          <w:p w:rsidR="00F7048A" w:rsidRPr="00F7048A" w:rsidRDefault="00F7048A" w:rsidP="00E74A62">
            <w:pPr>
              <w:suppressAutoHyphens/>
              <w:ind w:firstLine="709"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ности</w:t>
            </w:r>
          </w:p>
        </w:tc>
      </w:tr>
      <w:tr w:rsidR="00F7048A" w:rsidRPr="00F7048A" w:rsidTr="00E74A62">
        <w:trPr>
          <w:trHeight w:val="1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576C49" w:rsidP="00E74A62">
            <w:pPr>
              <w:suppressAutoHyphens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576C49" w:rsidP="00E74A62">
            <w:pPr>
              <w:suppressAutoHyphens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576C49" w:rsidP="00E74A62">
            <w:pPr>
              <w:suppressAutoHyphens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ind w:firstLine="709"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ind w:firstLine="709"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F7048A" w:rsidRPr="00F7048A" w:rsidTr="00E74A62">
        <w:trPr>
          <w:trHeight w:val="100"/>
          <w:jc w:val="center"/>
        </w:trPr>
        <w:tc>
          <w:tcPr>
            <w:tcW w:w="9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48A" w:rsidRPr="00F7048A" w:rsidRDefault="00F7048A" w:rsidP="00E74A62">
            <w:pPr>
              <w:suppressAutoHyphens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7048A" w:rsidRPr="00F7048A" w:rsidRDefault="00F7048A" w:rsidP="00F7048A">
      <w:pPr>
        <w:suppressAutoHyphens/>
        <w:rPr>
          <w:sz w:val="28"/>
          <w:szCs w:val="28"/>
          <w:u w:val="single"/>
        </w:rPr>
      </w:pPr>
      <w:r w:rsidRPr="00F7048A">
        <w:rPr>
          <w:sz w:val="28"/>
          <w:szCs w:val="28"/>
          <w:u w:val="single"/>
        </w:rPr>
        <w:t>Экзамены по выбору</w:t>
      </w:r>
    </w:p>
    <w:p w:rsidR="00F7048A" w:rsidRPr="00F7048A" w:rsidRDefault="00F7048A" w:rsidP="00F7048A">
      <w:pPr>
        <w:suppressAutoHyphens/>
        <w:ind w:firstLine="709"/>
        <w:rPr>
          <w:sz w:val="28"/>
          <w:szCs w:val="28"/>
          <w:shd w:val="clear" w:color="auto" w:fill="FFFFFF"/>
        </w:rPr>
      </w:pPr>
      <w:r w:rsidRPr="00F7048A">
        <w:rPr>
          <w:sz w:val="28"/>
          <w:szCs w:val="28"/>
          <w:shd w:val="clear" w:color="auto" w:fill="FFFFFF"/>
        </w:rPr>
        <w:t>Выпускники школы приняли участие в следующих экзаменах в форме и по материалам ЕГЭ по выбору учащегося:</w:t>
      </w:r>
    </w:p>
    <w:p w:rsidR="00F7048A" w:rsidRPr="00F7048A" w:rsidRDefault="00F7048A" w:rsidP="00F7048A">
      <w:pPr>
        <w:suppressAutoHyphens/>
        <w:rPr>
          <w:sz w:val="28"/>
          <w:szCs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34"/>
        <w:gridCol w:w="2229"/>
        <w:gridCol w:w="907"/>
        <w:gridCol w:w="1659"/>
        <w:gridCol w:w="2109"/>
        <w:gridCol w:w="2228"/>
      </w:tblGrid>
      <w:tr w:rsidR="00F7048A" w:rsidRPr="00F7048A" w:rsidTr="00E74A62">
        <w:trPr>
          <w:trHeight w:val="8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№ п./п.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Преодолели порог успешности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Не преодолели порог успешности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Уровень обученности</w:t>
            </w:r>
          </w:p>
        </w:tc>
      </w:tr>
      <w:tr w:rsidR="00576C49" w:rsidRPr="00F7048A" w:rsidTr="00E74A62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МатематикаП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66,66</w:t>
            </w:r>
          </w:p>
        </w:tc>
      </w:tr>
      <w:tr w:rsidR="00F7048A" w:rsidRPr="00F7048A" w:rsidTr="00E74A62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7048A" w:rsidRPr="00F7048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57</w:t>
            </w:r>
            <w:r w:rsidR="00F7048A" w:rsidRPr="00F7048A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</w:tr>
      <w:tr w:rsidR="00F7048A" w:rsidRPr="00F7048A" w:rsidTr="00E74A62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F7048A" w:rsidRPr="00F7048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  <w:r w:rsidR="00F7048A" w:rsidRPr="00F7048A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</w:tr>
      <w:tr w:rsidR="00F7048A" w:rsidRPr="00F7048A" w:rsidTr="00E74A62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F7048A" w:rsidRPr="00F7048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 xml:space="preserve">Обществознание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50</w:t>
            </w:r>
            <w:r w:rsidR="00F7048A" w:rsidRPr="00F7048A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</w:tr>
      <w:tr w:rsidR="00576C49" w:rsidRPr="00F7048A" w:rsidTr="00E74A62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49" w:rsidRPr="00F7048A" w:rsidRDefault="00576C49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</w:tr>
    </w:tbl>
    <w:p w:rsidR="00F7048A" w:rsidRPr="00F7048A" w:rsidRDefault="00F7048A" w:rsidP="00F7048A">
      <w:pPr>
        <w:suppressAutoHyphens/>
        <w:ind w:firstLine="709"/>
        <w:rPr>
          <w:sz w:val="28"/>
          <w:szCs w:val="28"/>
          <w:shd w:val="clear" w:color="auto" w:fill="FFFFFF"/>
        </w:rPr>
      </w:pPr>
    </w:p>
    <w:p w:rsidR="00BF693C" w:rsidRDefault="00BF693C" w:rsidP="00F7048A">
      <w:pPr>
        <w:tabs>
          <w:tab w:val="left" w:pos="9698"/>
        </w:tabs>
        <w:suppressAutoHyphens/>
        <w:ind w:firstLine="709"/>
        <w:rPr>
          <w:sz w:val="28"/>
          <w:szCs w:val="28"/>
          <w:shd w:val="clear" w:color="auto" w:fill="FFFFFF"/>
        </w:rPr>
      </w:pPr>
      <w:r w:rsidRPr="00522E21">
        <w:rPr>
          <w:sz w:val="28"/>
          <w:szCs w:val="28"/>
        </w:rPr>
        <w:t xml:space="preserve">6 наших выпускников </w:t>
      </w:r>
      <w:r>
        <w:rPr>
          <w:sz w:val="28"/>
          <w:szCs w:val="28"/>
        </w:rPr>
        <w:t>получили аттестат с отличием и</w:t>
      </w:r>
      <w:r w:rsidRPr="00522E21">
        <w:rPr>
          <w:sz w:val="28"/>
          <w:szCs w:val="28"/>
        </w:rPr>
        <w:t xml:space="preserve"> были награжден</w:t>
      </w:r>
      <w:r>
        <w:rPr>
          <w:sz w:val="28"/>
          <w:szCs w:val="28"/>
        </w:rPr>
        <w:t xml:space="preserve">ы </w:t>
      </w:r>
      <w:r w:rsidRPr="00522E21">
        <w:rPr>
          <w:sz w:val="28"/>
          <w:szCs w:val="28"/>
        </w:rPr>
        <w:t xml:space="preserve"> медалью «</w:t>
      </w:r>
      <w:r>
        <w:rPr>
          <w:sz w:val="28"/>
          <w:szCs w:val="28"/>
        </w:rPr>
        <w:t>За особые успехи в обучении</w:t>
      </w:r>
      <w:r w:rsidRPr="00522E2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7048A" w:rsidRPr="00F7048A" w:rsidRDefault="00F7048A" w:rsidP="00F7048A">
      <w:pPr>
        <w:tabs>
          <w:tab w:val="left" w:pos="9698"/>
        </w:tabs>
        <w:suppressAutoHyphens/>
        <w:ind w:firstLine="709"/>
        <w:rPr>
          <w:sz w:val="28"/>
          <w:szCs w:val="28"/>
          <w:shd w:val="clear" w:color="auto" w:fill="FFFFFF"/>
        </w:rPr>
      </w:pPr>
      <w:r w:rsidRPr="00F7048A">
        <w:rPr>
          <w:sz w:val="28"/>
          <w:szCs w:val="28"/>
          <w:shd w:val="clear" w:color="auto" w:fill="FFFFFF"/>
        </w:rPr>
        <w:t>По подготовке к ОГЭ и ЕГЭ в школе ведется большая работа: система работы учителей    9-11 классов; вопросы ВШК; заседание ШМО; рассмотрение вопросов на совещаниях при директоре и зам. директора; мониторинг выбора предметов для сдачи ЕГЭ, использование часов школьного компонента для индивидуальной работы на дифференцированной основе; индивидуальные занятия с учащимися «группы риска» (имеющими неудовлетворительные оценки по итогам ДР ), повышение квалификации учителей, использование возможностей ПК, интерактивной доски; накопление учебно-тренировочных материалов для подготовки к ОГЭ и ЕГЭ, систематизация их по темам, предметам; проведение индивидуальной работы с учащимися, отсутствующими на ДКР и КР; разработана концепция по подготовке к ОГЭ и ЕГЭ.</w:t>
      </w:r>
    </w:p>
    <w:p w:rsidR="00F7048A" w:rsidRPr="00F7048A" w:rsidRDefault="00F7048A" w:rsidP="00F7048A">
      <w:pPr>
        <w:suppressAutoHyphens/>
        <w:ind w:firstLine="709"/>
        <w:rPr>
          <w:sz w:val="28"/>
          <w:szCs w:val="28"/>
          <w:shd w:val="clear" w:color="auto" w:fill="FFFFFF"/>
        </w:rPr>
      </w:pPr>
      <w:r w:rsidRPr="00F7048A">
        <w:rPr>
          <w:sz w:val="28"/>
          <w:szCs w:val="28"/>
          <w:shd w:val="clear" w:color="auto" w:fill="FFFFFF"/>
        </w:rPr>
        <w:t>Большое значение в работе по данному направлению играет системность при подготовке к ОГЭ и ЕГЭ. Сегодня каждому учителю-предметнику, начиная с начальной школы, нужно вести целенаправленную работу по подготовке учащихся к ОГЭ и ЕГЭ. Детально знать структуру КИМов по своему предмету. Вести отработку умений с первоначального этапа изучения предмета.  Вести мониторинг ЗУН учащихся. Для проведения срезовых работ в начальной и средней школе использовать работы, содержащие задания, аналогичные заданиям КИМов ОГЭ и ЕГЭ, проводить анализ данных работ по каждому ученику отдельно, при необходимости составлять диагностические карты и проводить работу по ликвидации пробелов в знаниях не только при выходе учащихся, но и в начальной, основной и средней школе.</w:t>
      </w:r>
    </w:p>
    <w:p w:rsidR="00DA04C8" w:rsidRPr="00F7048A" w:rsidRDefault="00DA04C8" w:rsidP="00C7706F">
      <w:pPr>
        <w:jc w:val="both"/>
        <w:textAlignment w:val="baseline"/>
        <w:rPr>
          <w:sz w:val="28"/>
          <w:szCs w:val="28"/>
        </w:rPr>
      </w:pPr>
    </w:p>
    <w:p w:rsidR="00522E21" w:rsidRPr="00522E21" w:rsidRDefault="00522E21" w:rsidP="00F7048A">
      <w:pPr>
        <w:textAlignment w:val="baseline"/>
        <w:rPr>
          <w:sz w:val="28"/>
          <w:szCs w:val="28"/>
        </w:rPr>
      </w:pPr>
    </w:p>
    <w:p w:rsidR="00C159B4" w:rsidRPr="00F7048A" w:rsidRDefault="00C159B4" w:rsidP="00F7048A">
      <w:pPr>
        <w:textAlignment w:val="baseline"/>
        <w:rPr>
          <w:sz w:val="28"/>
          <w:szCs w:val="28"/>
        </w:rPr>
      </w:pPr>
      <w:r w:rsidRPr="00F7048A">
        <w:rPr>
          <w:rFonts w:eastAsia="Calibri"/>
          <w:sz w:val="28"/>
          <w:szCs w:val="28"/>
        </w:rPr>
        <w:lastRenderedPageBreak/>
        <w:t xml:space="preserve">Анализ итогов ЕГЭ показал, что </w:t>
      </w:r>
      <w:r w:rsidR="00DE5687" w:rsidRPr="00F7048A">
        <w:rPr>
          <w:rFonts w:eastAsia="Calibri"/>
          <w:sz w:val="28"/>
          <w:szCs w:val="28"/>
        </w:rPr>
        <w:t xml:space="preserve">не все </w:t>
      </w:r>
      <w:r w:rsidRPr="00F7048A">
        <w:rPr>
          <w:rFonts w:eastAsia="Calibri"/>
          <w:sz w:val="28"/>
          <w:szCs w:val="28"/>
        </w:rPr>
        <w:t xml:space="preserve">учащиеся продемонстрировали знания и умения, определённые образовательными стандартами. </w:t>
      </w:r>
      <w:r w:rsidRPr="00F7048A">
        <w:rPr>
          <w:sz w:val="28"/>
          <w:szCs w:val="28"/>
        </w:rPr>
        <w:t xml:space="preserve">Низкие результаты объясняются недостаточным уровнем мотивации учащихся на продолжение обучения в образовательных организациях </w:t>
      </w:r>
      <w:r w:rsidRPr="00F7048A">
        <w:rPr>
          <w:rFonts w:eastAsia="Calibri"/>
          <w:sz w:val="28"/>
          <w:szCs w:val="28"/>
        </w:rPr>
        <w:t xml:space="preserve">высшего </w:t>
      </w:r>
      <w:r w:rsidRPr="00F7048A">
        <w:rPr>
          <w:sz w:val="28"/>
          <w:szCs w:val="28"/>
        </w:rPr>
        <w:t xml:space="preserve">профессионального </w:t>
      </w:r>
      <w:r w:rsidRPr="00F7048A">
        <w:rPr>
          <w:rFonts w:eastAsia="Calibri"/>
          <w:sz w:val="28"/>
          <w:szCs w:val="28"/>
        </w:rPr>
        <w:t>образования</w:t>
      </w:r>
      <w:r w:rsidRPr="00F7048A">
        <w:rPr>
          <w:sz w:val="28"/>
          <w:szCs w:val="28"/>
        </w:rPr>
        <w:t xml:space="preserve"> или среднего профессионального образования, недостаточной самостоятельной работой учащихся по подготовке к ГИА, слабым контролем со стороны родителей обучающихся. </w:t>
      </w:r>
    </w:p>
    <w:p w:rsidR="000C7A6A" w:rsidRPr="00F7048A" w:rsidRDefault="00C159B4" w:rsidP="00A53231">
      <w:pPr>
        <w:jc w:val="both"/>
        <w:rPr>
          <w:sz w:val="28"/>
          <w:szCs w:val="28"/>
        </w:rPr>
      </w:pPr>
      <w:r w:rsidRPr="00F7048A">
        <w:rPr>
          <w:sz w:val="28"/>
          <w:szCs w:val="28"/>
        </w:rPr>
        <w:t xml:space="preserve">Со стороны школы были созданы все условия для подготовки обучающихся к ГИА: на уровне среднего общего образования за счет часов компонента образовательного учреждения увеличено на </w:t>
      </w:r>
      <w:r w:rsidR="0054589C" w:rsidRPr="00F7048A">
        <w:rPr>
          <w:sz w:val="28"/>
          <w:szCs w:val="28"/>
        </w:rPr>
        <w:t>1</w:t>
      </w:r>
      <w:r w:rsidRPr="00F7048A">
        <w:rPr>
          <w:sz w:val="28"/>
          <w:szCs w:val="28"/>
        </w:rPr>
        <w:t xml:space="preserve"> час количество часов на изучение русского языка (до </w:t>
      </w:r>
      <w:r w:rsidR="0054589C" w:rsidRPr="00F7048A">
        <w:rPr>
          <w:sz w:val="28"/>
          <w:szCs w:val="28"/>
        </w:rPr>
        <w:t>2</w:t>
      </w:r>
      <w:r w:rsidRPr="00F7048A">
        <w:rPr>
          <w:sz w:val="28"/>
          <w:szCs w:val="28"/>
        </w:rPr>
        <w:t xml:space="preserve">-х часов в неделю на всем уровне среднего общего образования), на </w:t>
      </w:r>
      <w:r w:rsidR="0054589C" w:rsidRPr="00F7048A">
        <w:rPr>
          <w:sz w:val="28"/>
          <w:szCs w:val="28"/>
        </w:rPr>
        <w:t>2</w:t>
      </w:r>
      <w:r w:rsidRPr="00F7048A">
        <w:rPr>
          <w:sz w:val="28"/>
          <w:szCs w:val="28"/>
        </w:rPr>
        <w:t xml:space="preserve"> час</w:t>
      </w:r>
      <w:r w:rsidR="0054589C" w:rsidRPr="00F7048A">
        <w:rPr>
          <w:sz w:val="28"/>
          <w:szCs w:val="28"/>
        </w:rPr>
        <w:t>а</w:t>
      </w:r>
      <w:r w:rsidRPr="00F7048A">
        <w:rPr>
          <w:sz w:val="28"/>
          <w:szCs w:val="28"/>
        </w:rPr>
        <w:t xml:space="preserve"> увеличено количество часов по математике. Выделен  час на проведение </w:t>
      </w:r>
      <w:r w:rsidR="0054589C" w:rsidRPr="00F7048A">
        <w:rPr>
          <w:sz w:val="28"/>
          <w:szCs w:val="28"/>
        </w:rPr>
        <w:t>индивидуальных занятий</w:t>
      </w:r>
      <w:r w:rsidRPr="00F7048A">
        <w:rPr>
          <w:sz w:val="28"/>
          <w:szCs w:val="28"/>
        </w:rPr>
        <w:t xml:space="preserve"> в 9 классе по русскому языку (1 час). С января по май еженедельно проводились консультации по всем предметам, выбранным обучающимися для прохождения ЕГЭ, и дополнительные занятия со слабомотивированными обучающимися по математике и русскому языку. </w:t>
      </w:r>
    </w:p>
    <w:p w:rsidR="00143D48" w:rsidRDefault="0054589C" w:rsidP="00545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143D48" w:rsidRPr="00F1312B">
        <w:rPr>
          <w:b/>
          <w:sz w:val="28"/>
          <w:szCs w:val="28"/>
        </w:rPr>
        <w:t>. Оценка функционирования внутренней системы оценки качества образования</w:t>
      </w:r>
    </w:p>
    <w:p w:rsidR="00143D48" w:rsidRPr="00EB0895" w:rsidRDefault="00143D48" w:rsidP="00143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Школа обеспечивает разработку и внедрение модели системы оценки качества образования в школе, проведение необходимых оценочных процедур, учет и дальнейшее использование полученных результатов</w:t>
      </w:r>
      <w:r>
        <w:rPr>
          <w:sz w:val="28"/>
          <w:szCs w:val="28"/>
        </w:rPr>
        <w:t>.</w:t>
      </w:r>
      <w:r w:rsidRPr="00EB0895">
        <w:rPr>
          <w:bCs/>
          <w:sz w:val="28"/>
          <w:szCs w:val="28"/>
        </w:rPr>
        <w:t xml:space="preserve">Основными пользователями </w:t>
      </w:r>
      <w:r w:rsidRPr="00EB0895">
        <w:rPr>
          <w:sz w:val="28"/>
          <w:szCs w:val="28"/>
        </w:rPr>
        <w:t xml:space="preserve">результатов системы оценки качества образования школы являются: </w:t>
      </w:r>
      <w:r w:rsidRPr="00EB0895">
        <w:rPr>
          <w:bCs/>
          <w:sz w:val="28"/>
          <w:szCs w:val="28"/>
        </w:rPr>
        <w:t>учителя, обучающиеся и их родители</w:t>
      </w:r>
      <w:r w:rsidRPr="00EB0895">
        <w:rPr>
          <w:sz w:val="28"/>
          <w:szCs w:val="28"/>
        </w:rPr>
        <w:t xml:space="preserve">. </w:t>
      </w:r>
    </w:p>
    <w:p w:rsidR="00143D48" w:rsidRPr="00EB0895" w:rsidRDefault="0054589C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143D48" w:rsidRPr="00EB0895">
        <w:rPr>
          <w:bCs/>
          <w:sz w:val="28"/>
          <w:szCs w:val="28"/>
        </w:rPr>
        <w:t>ценка качества образования</w:t>
      </w:r>
      <w:r w:rsidR="00143D48" w:rsidRPr="00EB0895">
        <w:rPr>
          <w:sz w:val="28"/>
          <w:szCs w:val="28"/>
        </w:rPr>
        <w:t>осуществля</w:t>
      </w:r>
      <w:r w:rsidR="00143D48">
        <w:rPr>
          <w:sz w:val="28"/>
          <w:szCs w:val="28"/>
        </w:rPr>
        <w:t>лась</w:t>
      </w:r>
      <w:r w:rsidR="00143D48" w:rsidRPr="00EB0895">
        <w:rPr>
          <w:sz w:val="28"/>
          <w:szCs w:val="28"/>
        </w:rPr>
        <w:t xml:space="preserve"> посредством:</w:t>
      </w:r>
    </w:p>
    <w:p w:rsidR="00143D48" w:rsidRPr="00EB0895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системы внутришкольного контроля;</w:t>
      </w:r>
    </w:p>
    <w:p w:rsidR="00143D48" w:rsidRPr="00EB0895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государственной (итоговой) аттестации выпускников;</w:t>
      </w:r>
    </w:p>
    <w:p w:rsidR="00143D48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внутреннего </w:t>
      </w:r>
      <w:r w:rsidRPr="00EB0895">
        <w:rPr>
          <w:sz w:val="28"/>
          <w:szCs w:val="28"/>
        </w:rPr>
        <w:t>мониторинга качества образова</w:t>
      </w:r>
      <w:r>
        <w:rPr>
          <w:sz w:val="28"/>
          <w:szCs w:val="28"/>
        </w:rPr>
        <w:t>ния;</w:t>
      </w:r>
    </w:p>
    <w:p w:rsidR="00143D48" w:rsidRPr="00EB0895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внешнего мониторинга качества образования.</w:t>
      </w:r>
    </w:p>
    <w:p w:rsidR="00143D48" w:rsidRPr="00EB0895" w:rsidRDefault="00143D48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В качестве </w:t>
      </w:r>
      <w:r w:rsidRPr="00EB0895">
        <w:rPr>
          <w:bCs/>
          <w:sz w:val="28"/>
          <w:szCs w:val="28"/>
        </w:rPr>
        <w:t>источников</w:t>
      </w:r>
      <w:r w:rsidRPr="00EB0895">
        <w:rPr>
          <w:sz w:val="28"/>
          <w:szCs w:val="28"/>
        </w:rPr>
        <w:t xml:space="preserve">  данных для оцен</w:t>
      </w:r>
      <w:r>
        <w:rPr>
          <w:sz w:val="28"/>
          <w:szCs w:val="28"/>
        </w:rPr>
        <w:t>ки качества образования использовались</w:t>
      </w:r>
      <w:r w:rsidRPr="00EB0895">
        <w:rPr>
          <w:sz w:val="28"/>
          <w:szCs w:val="28"/>
        </w:rPr>
        <w:t>: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образовательная статистика;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промежуточная и итоговая аттестация;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мониторинговые исследования;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отчеты работников школы;</w:t>
      </w:r>
    </w:p>
    <w:p w:rsidR="00143D48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426" w:firstLine="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посещение уроков и внеклассных мероприятий.</w:t>
      </w:r>
    </w:p>
    <w:p w:rsidR="00143D48" w:rsidRPr="00EB0895" w:rsidRDefault="00143D48" w:rsidP="00143D4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</w:t>
      </w:r>
      <w:r w:rsidRPr="00EB0895">
        <w:rPr>
          <w:bCs/>
          <w:sz w:val="28"/>
          <w:szCs w:val="28"/>
        </w:rPr>
        <w:t>администрацию школы, педагогический сове</w:t>
      </w:r>
      <w:r>
        <w:rPr>
          <w:bCs/>
          <w:sz w:val="28"/>
          <w:szCs w:val="28"/>
        </w:rPr>
        <w:t>т, м</w:t>
      </w:r>
      <w:r w:rsidRPr="00EB0895">
        <w:rPr>
          <w:bCs/>
          <w:sz w:val="28"/>
          <w:szCs w:val="28"/>
        </w:rPr>
        <w:t xml:space="preserve">етодический совет школы, методические объединения учителей-предметников. </w:t>
      </w:r>
    </w:p>
    <w:p w:rsidR="00143D48" w:rsidRPr="00EB0895" w:rsidRDefault="00143D48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0895">
        <w:rPr>
          <w:bCs/>
          <w:sz w:val="28"/>
          <w:szCs w:val="28"/>
        </w:rPr>
        <w:t xml:space="preserve">Предметом </w:t>
      </w:r>
      <w:r w:rsidRPr="00EB0895">
        <w:rPr>
          <w:sz w:val="28"/>
          <w:szCs w:val="28"/>
        </w:rPr>
        <w:t>системы оценки качества образования являются: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lastRenderedPageBreak/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воспитательная работа;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состояние здоровья обучающихся.</w:t>
      </w:r>
    </w:p>
    <w:p w:rsidR="00143D48" w:rsidRDefault="00143D48" w:rsidP="00143D4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в ходе самообследования данные обеспечивают </w:t>
      </w:r>
      <w:r w:rsidRPr="00EB0895">
        <w:rPr>
          <w:sz w:val="28"/>
          <w:szCs w:val="28"/>
        </w:rPr>
        <w:t xml:space="preserve"> возможность описания состояния </w:t>
      </w:r>
      <w:r>
        <w:rPr>
          <w:sz w:val="28"/>
          <w:szCs w:val="28"/>
        </w:rPr>
        <w:t>образовательной системы школы, даю</w:t>
      </w:r>
      <w:r w:rsidRPr="00EB0895">
        <w:rPr>
          <w:sz w:val="28"/>
          <w:szCs w:val="28"/>
        </w:rPr>
        <w:t>т общую оценку результативности деятельности</w:t>
      </w:r>
      <w:r>
        <w:rPr>
          <w:sz w:val="28"/>
          <w:szCs w:val="28"/>
        </w:rPr>
        <w:t xml:space="preserve"> ОУ</w:t>
      </w:r>
      <w:r w:rsidRPr="00EB0895">
        <w:rPr>
          <w:sz w:val="28"/>
          <w:szCs w:val="28"/>
        </w:rPr>
        <w:t>.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В рамках внутришкольного контроля осуществлены</w:t>
      </w:r>
      <w:r>
        <w:rPr>
          <w:sz w:val="28"/>
          <w:szCs w:val="28"/>
        </w:rPr>
        <w:t>: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посещения уроков, внеклассных мероприятий,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354">
        <w:rPr>
          <w:sz w:val="28"/>
          <w:szCs w:val="28"/>
        </w:rPr>
        <w:t xml:space="preserve">проверки поурочного планирования учителей,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354">
        <w:rPr>
          <w:sz w:val="28"/>
          <w:szCs w:val="28"/>
        </w:rPr>
        <w:t xml:space="preserve">ведения классных журналов, журналов внеурочной деятельности и кружковой работы,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ведения </w:t>
      </w:r>
      <w:r w:rsidRPr="000E7354">
        <w:rPr>
          <w:sz w:val="28"/>
          <w:szCs w:val="28"/>
        </w:rPr>
        <w:t xml:space="preserve">дневников учащихся,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ведения </w:t>
      </w:r>
      <w:r w:rsidRPr="000E7354">
        <w:rPr>
          <w:sz w:val="28"/>
          <w:szCs w:val="28"/>
        </w:rPr>
        <w:t>т</w:t>
      </w:r>
      <w:r w:rsidR="00157AAA">
        <w:rPr>
          <w:sz w:val="28"/>
          <w:szCs w:val="28"/>
        </w:rPr>
        <w:t>етрадей учащихся начальных классов</w:t>
      </w:r>
      <w:r w:rsidRPr="000E7354">
        <w:rPr>
          <w:sz w:val="28"/>
          <w:szCs w:val="28"/>
        </w:rPr>
        <w:t xml:space="preserve">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Ведения </w:t>
      </w:r>
      <w:r w:rsidRPr="000E7354">
        <w:rPr>
          <w:sz w:val="28"/>
          <w:szCs w:val="28"/>
        </w:rPr>
        <w:t xml:space="preserve">тетрадей учащихся 5-11 классов по предметам естественно-математического цикла. </w:t>
      </w:r>
    </w:p>
    <w:p w:rsidR="00143D48" w:rsidRPr="000E7354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По итогам п</w:t>
      </w:r>
      <w:r w:rsidR="00DE5687">
        <w:rPr>
          <w:sz w:val="28"/>
          <w:szCs w:val="28"/>
        </w:rPr>
        <w:t>р</w:t>
      </w:r>
      <w:r w:rsidRPr="000E7354">
        <w:rPr>
          <w:sz w:val="28"/>
          <w:szCs w:val="28"/>
        </w:rPr>
        <w:t>оверок изданы справки, приказы, заслушаны на административных совещаниях, заседаниях школьных МО.</w:t>
      </w:r>
    </w:p>
    <w:p w:rsidR="00143D48" w:rsidRPr="000E7354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 xml:space="preserve">При посещении уроков и внеклассных мероприятий </w:t>
      </w:r>
      <w:r>
        <w:rPr>
          <w:sz w:val="28"/>
          <w:szCs w:val="28"/>
        </w:rPr>
        <w:t xml:space="preserve"> выявлено, что учителя используют</w:t>
      </w:r>
      <w:r w:rsidRPr="000E7354">
        <w:rPr>
          <w:sz w:val="28"/>
          <w:szCs w:val="28"/>
        </w:rPr>
        <w:t xml:space="preserve"> как традиционные формы обучения, так и информационно-коммуникационные технологии, технологии проектного обучения, кейс-технологии, игровые и интерактивные технологии, элементы проблемного обучения, что способств</w:t>
      </w:r>
      <w:r>
        <w:rPr>
          <w:sz w:val="28"/>
          <w:szCs w:val="28"/>
        </w:rPr>
        <w:t>ует</w:t>
      </w:r>
      <w:r w:rsidRPr="000E7354">
        <w:rPr>
          <w:sz w:val="28"/>
          <w:szCs w:val="28"/>
        </w:rPr>
        <w:t xml:space="preserve"> развитию интеллектуального уровня детей, их интереса и творческих способностей, самостоятельности, создало новые возможности получения знаний.</w:t>
      </w:r>
    </w:p>
    <w:p w:rsidR="00143D48" w:rsidRPr="000E7354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Ежегодно проводится внутришкольный мониторинг, одним из направлений которого является отслеживание качества обучения учащихся школы. Он носи</w:t>
      </w:r>
      <w:r>
        <w:rPr>
          <w:sz w:val="28"/>
          <w:szCs w:val="28"/>
        </w:rPr>
        <w:t>т</w:t>
      </w:r>
      <w:r w:rsidRPr="000E7354">
        <w:rPr>
          <w:sz w:val="28"/>
          <w:szCs w:val="28"/>
        </w:rPr>
        <w:t xml:space="preserve"> системный характер и осуществлялся в виде плановых, оперативных поверок, административных работ. Мониторинг проводился как по промежуточным, так и по конечным результатам.</w:t>
      </w:r>
    </w:p>
    <w:p w:rsidR="00143D48" w:rsidRPr="000E7354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Изучено состояние преподавание ОРКСЭ (модуль «</w:t>
      </w:r>
      <w:r w:rsidR="0054589C">
        <w:rPr>
          <w:sz w:val="28"/>
          <w:szCs w:val="28"/>
        </w:rPr>
        <w:t xml:space="preserve">Основы </w:t>
      </w:r>
      <w:r w:rsidR="00BB2738">
        <w:rPr>
          <w:sz w:val="28"/>
          <w:szCs w:val="28"/>
        </w:rPr>
        <w:t>исламской</w:t>
      </w:r>
      <w:r w:rsidR="0054589C">
        <w:rPr>
          <w:sz w:val="28"/>
          <w:szCs w:val="28"/>
        </w:rPr>
        <w:t xml:space="preserve"> культуры</w:t>
      </w:r>
      <w:r w:rsidRPr="000E7354">
        <w:rPr>
          <w:sz w:val="28"/>
          <w:szCs w:val="28"/>
        </w:rPr>
        <w:t>»)   в 4 классе, внеурочной деятельности в начальной школе. Итоги проверок заслушаны на заседаниях педагогического совета.</w:t>
      </w:r>
    </w:p>
    <w:p w:rsidR="00143D48" w:rsidRDefault="00143D48" w:rsidP="00143D48">
      <w:pPr>
        <w:jc w:val="both"/>
        <w:rPr>
          <w:sz w:val="28"/>
          <w:szCs w:val="28"/>
        </w:rPr>
      </w:pPr>
      <w:r w:rsidRPr="000E7354">
        <w:rPr>
          <w:sz w:val="28"/>
          <w:szCs w:val="28"/>
        </w:rPr>
        <w:lastRenderedPageBreak/>
        <w:tab/>
        <w:t>Применение ИКТ позволило создать  банк   данных</w:t>
      </w:r>
      <w:r>
        <w:rPr>
          <w:sz w:val="28"/>
          <w:szCs w:val="28"/>
        </w:rPr>
        <w:t>, что позволяет</w:t>
      </w:r>
      <w:r w:rsidRPr="000E7354">
        <w:rPr>
          <w:sz w:val="28"/>
          <w:szCs w:val="28"/>
        </w:rPr>
        <w:t xml:space="preserve">   быстро анализировать собранную  информацию, составлять графики,  таблицы, отражать результаты мониторинговых исследований. </w:t>
      </w:r>
    </w:p>
    <w:p w:rsidR="00E74A62" w:rsidRDefault="00143D48" w:rsidP="00E74A62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По итогам мониторинг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овых исследований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конце учебного года был проведён всесторонний анализ результатов работы, отмечены положительные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отрицательные 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тенденции развития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школы. Постав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лены задачи на следующий год.</w:t>
      </w:r>
    </w:p>
    <w:p w:rsidR="00E74A62" w:rsidRPr="00E74A62" w:rsidRDefault="00E74A62" w:rsidP="00E74A62">
      <w:pPr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3.4</w:t>
      </w:r>
      <w:r w:rsidRPr="00C7706F">
        <w:rPr>
          <w:b/>
          <w:color w:val="000000"/>
          <w:sz w:val="28"/>
          <w:szCs w:val="28"/>
        </w:rPr>
        <w:t xml:space="preserve">. </w:t>
      </w:r>
      <w:r w:rsidRPr="00E74A62">
        <w:rPr>
          <w:b/>
          <w:sz w:val="28"/>
          <w:szCs w:val="28"/>
        </w:rPr>
        <w:t>Результаты независимой оценки качества</w:t>
      </w:r>
      <w:r>
        <w:rPr>
          <w:b/>
          <w:color w:val="000000"/>
          <w:sz w:val="28"/>
          <w:szCs w:val="28"/>
        </w:rPr>
        <w:t>.</w:t>
      </w:r>
    </w:p>
    <w:p w:rsidR="002777DB" w:rsidRPr="002777DB" w:rsidRDefault="00E74A62" w:rsidP="002777DB">
      <w:pPr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ab/>
      </w:r>
      <w:r w:rsidR="002777DB" w:rsidRPr="002777DB">
        <w:rPr>
          <w:rFonts w:eastAsia="Calibri"/>
          <w:sz w:val="28"/>
          <w:szCs w:val="28"/>
          <w:lang w:eastAsia="en-US"/>
        </w:rPr>
        <w:t>В целях совершенствования региональной системы оценки качества в соответствии с требованиями Федерального государственного образовательного стандарта и в соответствии с Методологией и критериями оценки качества общего образования в образовательных организациях, утвержденными совместным приказом Федеральной службы по надзору в сфере образования и науки (Рособрнадзора) и Министерства просвещения Российской Федерации от 06,05.2019 г. М 590/219 (u р"д. о, 24.|2.2019), были проведены в период с 16 сентября 2021 г. по 10 октября 2021 r. региональные диагностические работы по математике учащихся 8, 10, 11 классов</w:t>
      </w:r>
      <w:r w:rsidR="002777DB">
        <w:rPr>
          <w:rFonts w:eastAsia="Calibri"/>
          <w:sz w:val="28"/>
          <w:szCs w:val="28"/>
          <w:lang w:eastAsia="en-US"/>
        </w:rPr>
        <w:t>.</w:t>
      </w:r>
    </w:p>
    <w:p w:rsidR="00E74A62" w:rsidRPr="00EF7DBF" w:rsidRDefault="00E74A62" w:rsidP="00BF693C">
      <w:pPr>
        <w:pStyle w:val="a3"/>
        <w:tabs>
          <w:tab w:val="left" w:pos="240"/>
          <w:tab w:val="left" w:pos="426"/>
        </w:tabs>
        <w:ind w:left="-142"/>
        <w:rPr>
          <w:sz w:val="28"/>
          <w:szCs w:val="28"/>
        </w:rPr>
      </w:pPr>
      <w:r w:rsidRPr="00EF7DBF">
        <w:rPr>
          <w:sz w:val="28"/>
          <w:szCs w:val="28"/>
        </w:rPr>
        <w:t>В</w:t>
      </w:r>
      <w:r w:rsidR="002777DB">
        <w:rPr>
          <w:sz w:val="28"/>
          <w:szCs w:val="28"/>
        </w:rPr>
        <w:t xml:space="preserve">о исполнение приказа Минобрнауки Республики Дагестан </w:t>
      </w:r>
      <w:r w:rsidR="00361A84">
        <w:rPr>
          <w:sz w:val="28"/>
          <w:szCs w:val="28"/>
        </w:rPr>
        <w:t xml:space="preserve">№05-02-660/21 от 19.11.2021 г. </w:t>
      </w:r>
      <w:r w:rsidRPr="00EF7DBF">
        <w:rPr>
          <w:sz w:val="28"/>
          <w:szCs w:val="28"/>
        </w:rPr>
        <w:t xml:space="preserve"> проводились диагностические работы </w:t>
      </w:r>
      <w:r w:rsidR="00BF693C">
        <w:rPr>
          <w:sz w:val="28"/>
          <w:szCs w:val="28"/>
        </w:rPr>
        <w:t xml:space="preserve"> по родным языкам</w:t>
      </w:r>
      <w:r w:rsidR="00361A84">
        <w:rPr>
          <w:sz w:val="28"/>
          <w:szCs w:val="28"/>
        </w:rPr>
        <w:t>в 8 классе.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 xml:space="preserve">Проверка ДР  осуществлялась независимыми экспертами по каждому предмету. 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 xml:space="preserve">             При проведении ДР строго соблюдены все меры безопасности в целях профилактики и предотвращения распространения </w:t>
      </w:r>
      <w:r w:rsidRPr="00EF7DBF">
        <w:rPr>
          <w:sz w:val="28"/>
          <w:szCs w:val="28"/>
          <w:lang w:val="en-US"/>
        </w:rPr>
        <w:t>COVID</w:t>
      </w:r>
      <w:r w:rsidRPr="00EF7DBF">
        <w:rPr>
          <w:sz w:val="28"/>
          <w:szCs w:val="28"/>
        </w:rPr>
        <w:t>-19.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>Результаты ДКР в 10-х классах:</w:t>
      </w:r>
    </w:p>
    <w:p w:rsidR="00361A84" w:rsidRDefault="00361A84" w:rsidP="00361A84">
      <w:pPr>
        <w:spacing w:before="240" w:after="12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Анализ ВПР-2021 год</w:t>
      </w:r>
    </w:p>
    <w:p w:rsidR="00361A84" w:rsidRPr="00361A84" w:rsidRDefault="00361A84" w:rsidP="00361A84">
      <w:pPr>
        <w:spacing w:before="240" w:after="120"/>
        <w:jc w:val="center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Количественный состав участников ВПР-2021 в МКОУ "Алмалинская СОШ им.И.И.Исламова"</w:t>
      </w:r>
    </w:p>
    <w:p w:rsidR="00361A84" w:rsidRPr="00361A84" w:rsidRDefault="00361A84" w:rsidP="00361A84">
      <w:pPr>
        <w:spacing w:after="120"/>
        <w:jc w:val="right"/>
        <w:rPr>
          <w:rFonts w:eastAsia="Calibri"/>
          <w:szCs w:val="22"/>
          <w:lang w:eastAsia="en-US"/>
        </w:rPr>
      </w:pPr>
      <w:r w:rsidRPr="00361A84">
        <w:rPr>
          <w:rFonts w:eastAsia="Calibri"/>
          <w:szCs w:val="22"/>
          <w:lang w:eastAsia="en-US"/>
        </w:rPr>
        <w:t>Таблица 1</w:t>
      </w:r>
    </w:p>
    <w:tbl>
      <w:tblPr>
        <w:tblStyle w:val="110"/>
        <w:tblW w:w="0" w:type="auto"/>
        <w:tblLook w:val="04A0"/>
      </w:tblPr>
      <w:tblGrid>
        <w:gridCol w:w="2405"/>
        <w:gridCol w:w="1031"/>
        <w:gridCol w:w="1032"/>
        <w:gridCol w:w="1032"/>
        <w:gridCol w:w="1032"/>
        <w:gridCol w:w="1032"/>
        <w:gridCol w:w="1032"/>
        <w:gridCol w:w="1032"/>
      </w:tblGrid>
      <w:tr w:rsidR="00361A84" w:rsidRPr="00361A84" w:rsidTr="00361A84">
        <w:trPr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Наименование предметов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Количество участников ВПР</w:t>
            </w:r>
          </w:p>
        </w:tc>
      </w:tr>
      <w:tr w:rsidR="00361A84" w:rsidRPr="00361A84" w:rsidTr="00361A8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4 класс (чел.)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5 класс (чел.)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6 класс (чел.)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7 класс (чел.)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8 класс (чел.)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  <w:spacing w:val="-2"/>
              </w:rPr>
            </w:pPr>
            <w:r w:rsidRPr="00361A84">
              <w:rPr>
                <w:b/>
                <w:spacing w:val="-2"/>
              </w:rPr>
              <w:t>10 класс (чел.)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  <w:spacing w:val="-2"/>
              </w:rPr>
            </w:pPr>
            <w:r w:rsidRPr="00361A84">
              <w:rPr>
                <w:b/>
                <w:spacing w:val="-2"/>
              </w:rPr>
              <w:t>11 класс (чел.)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Математика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Русский язык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Окружающий мир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Биология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История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Обществознание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География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Химия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lastRenderedPageBreak/>
              <w:t>Физика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  <w:tr w:rsidR="00361A84" w:rsidRPr="00361A84" w:rsidTr="00361A8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Иностранный язык (английский)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</w:pPr>
            <w:r w:rsidRPr="00361A84">
              <w:t>0</w:t>
            </w:r>
          </w:p>
        </w:tc>
      </w:tr>
    </w:tbl>
    <w:p w:rsidR="00361A84" w:rsidRPr="00361A84" w:rsidRDefault="00361A84" w:rsidP="00361A84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 w:rsidRPr="00361A84">
        <w:rPr>
          <w:rFonts w:ascii="Calibri" w:eastAsia="Calibri" w:hAnsi="Calibri"/>
          <w:sz w:val="28"/>
          <w:szCs w:val="28"/>
          <w:lang w:eastAsia="en-US"/>
        </w:rPr>
        <w:tab/>
      </w:r>
      <w:r w:rsidRPr="00361A84">
        <w:rPr>
          <w:rFonts w:eastAsia="Calibri"/>
          <w:b/>
          <w:sz w:val="28"/>
          <w:szCs w:val="22"/>
          <w:lang w:eastAsia="en-US"/>
        </w:rPr>
        <w:t>Показатель 1. Статистика по отметкам</w:t>
      </w:r>
    </w:p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1.1. Анализ статистических показателей по отметкам</w:t>
      </w:r>
    </w:p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1.1.1.Статистические показатели по результатам ВПР по математике в МКОУ "Алмалинская СОШ им.И.И.Исламова"</w:t>
      </w: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9/40,9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3/13,6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5/21,7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2/8,69</w:t>
            </w:r>
          </w:p>
        </w:tc>
      </w:tr>
      <w:tr w:rsidR="00361A84" w:rsidRPr="00361A84" w:rsidTr="00361A84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13/46,4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11/39,2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 xml:space="preserve">7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17/15,8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43/40,1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40/37,3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7/6,5</w:t>
            </w:r>
          </w:p>
        </w:tc>
      </w:tr>
    </w:tbl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1.1.2.Статистические показатели по результатам ВПР по русскому языку в МКОУ "Алмалинская СОШ им.И.И.Исламова"</w:t>
      </w: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10/45,45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6/27,27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2/9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10/40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6/24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1/4</w:t>
            </w:r>
          </w:p>
        </w:tc>
      </w:tr>
      <w:tr w:rsidR="00361A84" w:rsidRPr="00361A84" w:rsidTr="00361A84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16/59,2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 xml:space="preserve">7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5/27,7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5/27,7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6/46,1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1/7,6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6/46,1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33/31,4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42/40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25/23,8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8/7,6</w:t>
            </w:r>
          </w:p>
        </w:tc>
      </w:tr>
    </w:tbl>
    <w:p w:rsidR="00361A84" w:rsidRPr="00361A84" w:rsidRDefault="00361A84" w:rsidP="00361A84">
      <w:pPr>
        <w:tabs>
          <w:tab w:val="left" w:pos="1427"/>
        </w:tabs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361A84" w:rsidRPr="00361A84" w:rsidRDefault="00361A84" w:rsidP="00361A84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lastRenderedPageBreak/>
        <w:t>1.1.3.Статистические показатели по результатам ВПР по Окружающему миру в МКОУ "Алмалинская СОШ им.И.И.Исламова"</w:t>
      </w:r>
    </w:p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13/65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3/15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13/65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3/15</w:t>
            </w:r>
          </w:p>
        </w:tc>
      </w:tr>
    </w:tbl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1.1.4. Статистические показатели по результатам ВПР по биологии в МКОУ "Алмалинская СОШ им.И.И.Исламова"</w:t>
      </w: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6/24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12/48</w:t>
            </w:r>
          </w:p>
        </w:tc>
      </w:tr>
      <w:tr w:rsidR="00361A84" w:rsidRPr="00361A84" w:rsidTr="00361A84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10/66,6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3/20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 xml:space="preserve">7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9/42,8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5/23,8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5/35,7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6/42,8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23/30,6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26/34,6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26/34,6</w:t>
            </w:r>
          </w:p>
        </w:tc>
      </w:tr>
    </w:tbl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1.1.5. Статистические показатели по результатам ВПР по истории в МКОУ "Алмалинская СОШ им.И.И.Исламова"</w:t>
      </w: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18/72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4/16</w:t>
            </w:r>
          </w:p>
        </w:tc>
      </w:tr>
      <w:tr w:rsidR="00361A84" w:rsidRPr="00361A84" w:rsidTr="00361A84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1/6,66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7/46,6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 xml:space="preserve">7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3/15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11/18,3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33/55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14/23,3</w:t>
            </w:r>
          </w:p>
        </w:tc>
      </w:tr>
    </w:tbl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ascii="Calibri" w:eastAsia="Calibri" w:hAnsi="Calibri"/>
          <w:sz w:val="28"/>
          <w:szCs w:val="28"/>
          <w:lang w:eastAsia="en-US"/>
        </w:rPr>
        <w:tab/>
      </w:r>
      <w:r w:rsidRPr="00361A84">
        <w:rPr>
          <w:rFonts w:eastAsia="Calibri"/>
          <w:b/>
          <w:sz w:val="28"/>
          <w:szCs w:val="22"/>
          <w:lang w:eastAsia="en-US"/>
        </w:rPr>
        <w:t>1.1.6. Статистические показатели по результатам ВПР по обществознанию в МКОУ "Алмалинская СОШ им.И.И.Исламова"</w:t>
      </w: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rHeight w:val="808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 xml:space="preserve">Общее количество </w:t>
            </w:r>
            <w:r w:rsidRPr="00361A84">
              <w:rPr>
                <w:b/>
              </w:rPr>
              <w:lastRenderedPageBreak/>
              <w:t>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lastRenderedPageBreak/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lastRenderedPageBreak/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2/15,3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 xml:space="preserve">7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1/ 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4/19,04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1/ 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15/44,1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12/35,2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6/17,6</w:t>
            </w:r>
          </w:p>
        </w:tc>
      </w:tr>
    </w:tbl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1.1.7. Статистические показатели по результатам ВПР по географии в МКОУ "Алмалинская СОШ им.И.И.Исламова"</w:t>
      </w: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1/7,6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9/69,2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3/23,07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 xml:space="preserve">7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11/55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7/35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1/7,1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3/21,4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10/71,4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1/2,1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12/25,5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17/36,1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17/36,1</w:t>
            </w:r>
          </w:p>
        </w:tc>
      </w:tr>
    </w:tbl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1.1.8. Статистические показатели по результатам ВПР по физике в МКОУ "Алмалинская СОШ им.И.И.Исламова"</w:t>
      </w: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 xml:space="preserve">7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9/45%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5/25%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4/20%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2/10%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9/45%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5/25%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4/20%</w:t>
            </w:r>
          </w:p>
        </w:tc>
      </w:tr>
    </w:tbl>
    <w:p w:rsidR="00361A84" w:rsidRPr="00361A84" w:rsidRDefault="00361A84" w:rsidP="00361A84">
      <w:pPr>
        <w:spacing w:before="120" w:after="120"/>
        <w:jc w:val="both"/>
        <w:rPr>
          <w:rFonts w:eastAsia="Calibri"/>
          <w:b/>
          <w:sz w:val="28"/>
          <w:szCs w:val="22"/>
          <w:lang w:eastAsia="en-US"/>
        </w:rPr>
      </w:pPr>
      <w:r w:rsidRPr="00361A84">
        <w:rPr>
          <w:rFonts w:eastAsia="Calibri"/>
          <w:b/>
          <w:sz w:val="28"/>
          <w:szCs w:val="22"/>
          <w:lang w:eastAsia="en-US"/>
        </w:rPr>
        <w:t>1.1.9. Статистические показатели по результатам ВПР по иностранному языку (английскому) в МКОУ "Алмалинская СОШ им.И.И.Исламова"</w:t>
      </w:r>
    </w:p>
    <w:tbl>
      <w:tblPr>
        <w:tblStyle w:val="110"/>
        <w:tblW w:w="9634" w:type="dxa"/>
        <w:tblLook w:val="04A0"/>
      </w:tblPr>
      <w:tblGrid>
        <w:gridCol w:w="2943"/>
        <w:gridCol w:w="1588"/>
        <w:gridCol w:w="1275"/>
        <w:gridCol w:w="1276"/>
        <w:gridCol w:w="1276"/>
        <w:gridCol w:w="1276"/>
      </w:tblGrid>
      <w:tr w:rsidR="00361A84" w:rsidRPr="00361A84" w:rsidTr="00361A84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4" w:rsidRPr="00361A84" w:rsidRDefault="00361A84" w:rsidP="00361A84">
            <w:pPr>
              <w:spacing w:after="160" w:line="256" w:lineRule="auto"/>
              <w:jc w:val="both"/>
            </w:pPr>
            <w:r w:rsidRPr="00361A84">
              <w:t>Классы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Распределение долей участников (в %), получивших</w:t>
            </w:r>
          </w:p>
        </w:tc>
      </w:tr>
      <w:tr w:rsidR="00361A84" w:rsidRPr="00361A84" w:rsidTr="00361A84">
        <w:trPr>
          <w:cantSplit/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b/>
              </w:rPr>
            </w:pPr>
            <w:r w:rsidRPr="00361A84">
              <w:rPr>
                <w:b/>
              </w:rPr>
              <w:t>Отметку «5»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 xml:space="preserve">7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8/37%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9/41%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4/2%</w:t>
            </w:r>
          </w:p>
        </w:tc>
      </w:tr>
      <w:tr w:rsidR="00361A84" w:rsidRPr="00361A84" w:rsidTr="00361A8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rPr>
                <w:b/>
              </w:rPr>
            </w:pPr>
            <w:r w:rsidRPr="00361A84"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</w:pPr>
            <w:r w:rsidRPr="00361A84"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8/37%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9/41%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84" w:rsidRPr="00361A84" w:rsidRDefault="00361A84" w:rsidP="00361A84">
            <w:pPr>
              <w:spacing w:after="160" w:line="256" w:lineRule="auto"/>
              <w:jc w:val="center"/>
              <w:rPr>
                <w:color w:val="000000"/>
              </w:rPr>
            </w:pPr>
            <w:r w:rsidRPr="00361A84">
              <w:rPr>
                <w:color w:val="000000"/>
              </w:rPr>
              <w:t>4/20%</w:t>
            </w:r>
          </w:p>
        </w:tc>
      </w:tr>
    </w:tbl>
    <w:p w:rsidR="00361A84" w:rsidRDefault="00361A84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361A84" w:rsidRDefault="00361A84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361A84" w:rsidRDefault="00361A84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B10FD4" w:rsidRPr="00C7706F" w:rsidRDefault="00864CBA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</w:t>
      </w:r>
      <w:r w:rsidR="00E74A62">
        <w:rPr>
          <w:b/>
          <w:color w:val="000000"/>
          <w:sz w:val="28"/>
          <w:szCs w:val="28"/>
        </w:rPr>
        <w:t>5</w:t>
      </w:r>
      <w:r w:rsidR="00B10FD4" w:rsidRPr="00C7706F">
        <w:rPr>
          <w:b/>
          <w:color w:val="000000"/>
          <w:sz w:val="28"/>
          <w:szCs w:val="28"/>
        </w:rPr>
        <w:t>. 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="00B10FD4" w:rsidRPr="00C7706F">
        <w:rPr>
          <w:color w:val="000000"/>
          <w:sz w:val="28"/>
          <w:szCs w:val="28"/>
        </w:rPr>
        <w:t>)</w:t>
      </w:r>
      <w:r w:rsidR="00B74338" w:rsidRPr="00C7706F">
        <w:rPr>
          <w:color w:val="000000"/>
          <w:sz w:val="28"/>
          <w:szCs w:val="28"/>
        </w:rPr>
        <w:t>.</w:t>
      </w:r>
    </w:p>
    <w:p w:rsidR="00DA04C8" w:rsidRPr="00C7706F" w:rsidRDefault="000C7A6A" w:rsidP="00C7706F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 xml:space="preserve">        В целях повышения мотивации к обучению и развития интеллектуальных, коммуникативных и творческих способностей в школе у</w:t>
      </w:r>
      <w:r w:rsidR="00DA04C8" w:rsidRPr="00C7706F">
        <w:rPr>
          <w:sz w:val="28"/>
          <w:szCs w:val="28"/>
        </w:rPr>
        <w:t xml:space="preserve">силия  </w:t>
      </w:r>
      <w:r w:rsidR="00C470D3">
        <w:rPr>
          <w:sz w:val="28"/>
          <w:szCs w:val="28"/>
        </w:rPr>
        <w:t>п</w:t>
      </w:r>
      <w:r w:rsidR="00361A84">
        <w:rPr>
          <w:sz w:val="28"/>
          <w:szCs w:val="28"/>
        </w:rPr>
        <w:t>едагогического коллектива в 2021</w:t>
      </w:r>
      <w:r w:rsidR="00DA04C8" w:rsidRPr="00C7706F">
        <w:rPr>
          <w:sz w:val="28"/>
          <w:szCs w:val="28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DA04C8" w:rsidRPr="00C7706F" w:rsidRDefault="00DA04C8" w:rsidP="00C7706F">
      <w:pPr>
        <w:ind w:left="-142"/>
        <w:jc w:val="both"/>
        <w:rPr>
          <w:rStyle w:val="af2"/>
          <w:i w:val="0"/>
          <w:sz w:val="28"/>
          <w:szCs w:val="28"/>
        </w:rPr>
      </w:pPr>
      <w:r w:rsidRPr="00C7706F">
        <w:rPr>
          <w:rStyle w:val="af2"/>
          <w:i w:val="0"/>
          <w:sz w:val="28"/>
          <w:szCs w:val="28"/>
        </w:rPr>
        <w:t>Этому способствовало:</w:t>
      </w:r>
    </w:p>
    <w:p w:rsidR="00DA04C8" w:rsidRPr="00C7706F" w:rsidRDefault="00DA04C8" w:rsidP="00C7706F">
      <w:pPr>
        <w:ind w:left="-142"/>
        <w:jc w:val="both"/>
        <w:rPr>
          <w:rStyle w:val="af2"/>
          <w:i w:val="0"/>
          <w:sz w:val="28"/>
          <w:szCs w:val="28"/>
        </w:rPr>
      </w:pPr>
      <w:r w:rsidRPr="00C7706F">
        <w:rPr>
          <w:rStyle w:val="af2"/>
          <w:i w:val="0"/>
          <w:sz w:val="28"/>
          <w:szCs w:val="28"/>
        </w:rPr>
        <w:t>-развитие практических  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>-повышение квалификации учителей;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>-участие учителей в творческих  конкурсах и научно-практических конференциях;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>-публикации лучших методических разработок;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 xml:space="preserve">-аттестация педагогических кадров. </w:t>
      </w:r>
    </w:p>
    <w:p w:rsidR="00696623" w:rsidRDefault="0001768C" w:rsidP="0069662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Итоги</w:t>
      </w:r>
    </w:p>
    <w:p w:rsidR="0025304B" w:rsidRPr="00696623" w:rsidRDefault="00AB3595" w:rsidP="0069662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6623">
        <w:rPr>
          <w:rFonts w:eastAsia="Calibri"/>
          <w:b/>
          <w:sz w:val="28"/>
          <w:szCs w:val="28"/>
        </w:rPr>
        <w:t xml:space="preserve">участия обучающихся  </w:t>
      </w:r>
      <w:r w:rsidRPr="00696623">
        <w:rPr>
          <w:b/>
          <w:bCs/>
          <w:sz w:val="28"/>
          <w:szCs w:val="28"/>
        </w:rPr>
        <w:t>М</w:t>
      </w:r>
      <w:r w:rsidR="00BB2738" w:rsidRPr="00696623">
        <w:rPr>
          <w:b/>
          <w:bCs/>
          <w:sz w:val="28"/>
          <w:szCs w:val="28"/>
        </w:rPr>
        <w:t>К</w:t>
      </w:r>
      <w:r w:rsidRPr="00696623">
        <w:rPr>
          <w:b/>
          <w:bCs/>
          <w:sz w:val="28"/>
          <w:szCs w:val="28"/>
        </w:rPr>
        <w:t xml:space="preserve">ОУ </w:t>
      </w:r>
      <w:r w:rsidR="00BB2738" w:rsidRPr="00696623">
        <w:rPr>
          <w:b/>
          <w:bCs/>
          <w:sz w:val="28"/>
          <w:szCs w:val="28"/>
        </w:rPr>
        <w:t>"Алмалинская</w:t>
      </w:r>
      <w:r w:rsidRPr="00696623">
        <w:rPr>
          <w:b/>
          <w:bCs/>
          <w:sz w:val="28"/>
          <w:szCs w:val="28"/>
        </w:rPr>
        <w:t>СОШ</w:t>
      </w:r>
      <w:r w:rsidR="00130D2D">
        <w:rPr>
          <w:b/>
          <w:bCs/>
          <w:sz w:val="28"/>
          <w:szCs w:val="28"/>
        </w:rPr>
        <w:t xml:space="preserve"> им. И.И.Исламова</w:t>
      </w:r>
      <w:r w:rsidR="0054589C" w:rsidRPr="00696623">
        <w:rPr>
          <w:b/>
          <w:bCs/>
          <w:sz w:val="28"/>
          <w:szCs w:val="28"/>
        </w:rPr>
        <w:t>»</w:t>
      </w:r>
      <w:r w:rsidRPr="00696623">
        <w:rPr>
          <w:rFonts w:eastAsia="Calibri"/>
          <w:b/>
          <w:sz w:val="28"/>
          <w:szCs w:val="28"/>
        </w:rPr>
        <w:t xml:space="preserve">в </w:t>
      </w:r>
      <w:r w:rsidR="00130D2D">
        <w:rPr>
          <w:b/>
          <w:sz w:val="28"/>
          <w:szCs w:val="28"/>
        </w:rPr>
        <w:t>школьном этапе В</w:t>
      </w:r>
      <w:r w:rsidRPr="00696623">
        <w:rPr>
          <w:b/>
          <w:sz w:val="28"/>
          <w:szCs w:val="28"/>
        </w:rPr>
        <w:t>сероссий</w:t>
      </w:r>
      <w:r w:rsidR="00361A84">
        <w:rPr>
          <w:b/>
          <w:sz w:val="28"/>
          <w:szCs w:val="28"/>
        </w:rPr>
        <w:t>ской олимпиады школьников в 2021</w:t>
      </w:r>
      <w:r w:rsidRPr="00696623">
        <w:rPr>
          <w:b/>
          <w:sz w:val="28"/>
          <w:szCs w:val="28"/>
        </w:rPr>
        <w:t xml:space="preserve"> году</w:t>
      </w:r>
      <w:r w:rsidR="0054589C" w:rsidRPr="00696623">
        <w:rPr>
          <w:b/>
          <w:sz w:val="28"/>
          <w:szCs w:val="28"/>
        </w:rPr>
        <w:t>:</w:t>
      </w:r>
    </w:p>
    <w:tbl>
      <w:tblPr>
        <w:tblW w:w="4388" w:type="pct"/>
        <w:tblLook w:val="04A0"/>
      </w:tblPr>
      <w:tblGrid>
        <w:gridCol w:w="3077"/>
        <w:gridCol w:w="3127"/>
        <w:gridCol w:w="2694"/>
      </w:tblGrid>
      <w:tr w:rsidR="00130D2D" w:rsidRPr="00130D2D" w:rsidTr="00130D2D">
        <w:trPr>
          <w:trHeight w:val="255"/>
        </w:trPr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Общеобразовательные предметы</w:t>
            </w:r>
          </w:p>
        </w:tc>
        <w:tc>
          <w:tcPr>
            <w:tcW w:w="3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Школьный этап</w:t>
            </w:r>
          </w:p>
        </w:tc>
      </w:tr>
      <w:tr w:rsidR="00130D2D" w:rsidRPr="00130D2D" w:rsidTr="00130D2D">
        <w:trPr>
          <w:trHeight w:val="902"/>
        </w:trPr>
        <w:tc>
          <w:tcPr>
            <w:tcW w:w="1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2D" w:rsidRPr="00130D2D" w:rsidRDefault="00130D2D" w:rsidP="00130D2D"/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Фактическое кол-во участников (чел.)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Кол-во победителей и призеров (чел.)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Английский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F7048A" w:rsidP="00130D2D">
            <w:r>
              <w:t>2</w:t>
            </w:r>
            <w:r w:rsidR="002E5757">
              <w:t>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2E5757" w:rsidP="00130D2D">
            <w:r>
              <w:t>4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Астрономия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6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Биология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15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6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География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  <w:r w:rsidR="002E5757"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11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Информатика (ИКТ)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</w:t>
            </w:r>
            <w:r w:rsidR="002E5757"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2</w:t>
            </w:r>
          </w:p>
        </w:tc>
      </w:tr>
      <w:tr w:rsidR="00130D2D" w:rsidRPr="00130D2D" w:rsidTr="00130D2D">
        <w:trPr>
          <w:trHeight w:val="5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Искусство (Мировая художественная культура)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</w:t>
            </w:r>
            <w:r w:rsidR="002E5757"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2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История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  <w:r w:rsidR="002E5757"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9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Испанский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Итальянский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Китайский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Литература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  <w:r w:rsidR="002E5757">
              <w:t>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6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Математика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17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Немецкий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Обществознание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  <w:r w:rsidR="002E5757">
              <w:t>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15</w:t>
            </w:r>
          </w:p>
        </w:tc>
      </w:tr>
      <w:tr w:rsidR="00130D2D" w:rsidRPr="00130D2D" w:rsidTr="00130D2D">
        <w:trPr>
          <w:trHeight w:val="5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Основы безопасности и жизнедеятельности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22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9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Право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  <w:r w:rsidR="002E5757">
              <w:t>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9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Русский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29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14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Технология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  <w:r w:rsidR="002E5757">
              <w:t>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9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Физика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</w:t>
            </w:r>
            <w:r w:rsidR="002E5757">
              <w:t>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1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Физическая культура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4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Французский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lastRenderedPageBreak/>
              <w:t>Химия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</w:t>
            </w:r>
            <w:r w:rsidR="002E5757">
              <w:t>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4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Экология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  <w:r w:rsidR="002E5757"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2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Экономика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</w:t>
            </w:r>
            <w:r w:rsidR="002E5757">
              <w:t>9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2E5757" w:rsidP="00130D2D">
            <w:r>
              <w:t>12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pPr>
              <w:rPr>
                <w:b/>
                <w:bCs/>
              </w:rPr>
            </w:pPr>
            <w:r w:rsidRPr="00130D2D">
              <w:rPr>
                <w:b/>
                <w:bCs/>
              </w:rPr>
              <w:t>ВСЕГО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2E5757" w:rsidP="00130D2D">
            <w:pPr>
              <w:rPr>
                <w:b/>
                <w:bCs/>
              </w:rPr>
            </w:pPr>
            <w:r>
              <w:rPr>
                <w:b/>
                <w:bCs/>
              </w:rPr>
              <w:t>392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F7048A" w:rsidP="00130D2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5757">
              <w:rPr>
                <w:b/>
                <w:bCs/>
              </w:rPr>
              <w:t>25</w:t>
            </w:r>
          </w:p>
        </w:tc>
      </w:tr>
    </w:tbl>
    <w:p w:rsidR="00064D83" w:rsidRDefault="00064D83" w:rsidP="00064D83"/>
    <w:p w:rsidR="0001768C" w:rsidRDefault="0001768C" w:rsidP="00130D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130D2D" w:rsidRDefault="0001768C" w:rsidP="00130D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Итоги</w:t>
      </w:r>
    </w:p>
    <w:p w:rsidR="00130D2D" w:rsidRPr="00696623" w:rsidRDefault="00130D2D" w:rsidP="00130D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6623">
        <w:rPr>
          <w:rFonts w:eastAsia="Calibri"/>
          <w:b/>
          <w:sz w:val="28"/>
          <w:szCs w:val="28"/>
        </w:rPr>
        <w:t xml:space="preserve">участия обучающихся  </w:t>
      </w:r>
      <w:r w:rsidRPr="00696623">
        <w:rPr>
          <w:b/>
          <w:bCs/>
          <w:sz w:val="28"/>
          <w:szCs w:val="28"/>
        </w:rPr>
        <w:t>МКОУ "Алмалинская  СОШ</w:t>
      </w:r>
      <w:r>
        <w:rPr>
          <w:b/>
          <w:bCs/>
          <w:sz w:val="28"/>
          <w:szCs w:val="28"/>
        </w:rPr>
        <w:t xml:space="preserve"> им. И.И.Исламова</w:t>
      </w:r>
      <w:r w:rsidRPr="00696623">
        <w:rPr>
          <w:b/>
          <w:bCs/>
          <w:sz w:val="28"/>
          <w:szCs w:val="28"/>
        </w:rPr>
        <w:t>»</w:t>
      </w:r>
      <w:r w:rsidRPr="00696623">
        <w:rPr>
          <w:rFonts w:eastAsia="Calibri"/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муниципальном этапе  В</w:t>
      </w:r>
      <w:r w:rsidRPr="00696623">
        <w:rPr>
          <w:b/>
          <w:sz w:val="28"/>
          <w:szCs w:val="28"/>
        </w:rPr>
        <w:t>сероссий</w:t>
      </w:r>
      <w:r w:rsidR="00361A84">
        <w:rPr>
          <w:b/>
          <w:sz w:val="28"/>
          <w:szCs w:val="28"/>
        </w:rPr>
        <w:t>ской олимпиады школьников в 2021</w:t>
      </w:r>
      <w:r w:rsidRPr="00696623">
        <w:rPr>
          <w:b/>
          <w:sz w:val="28"/>
          <w:szCs w:val="28"/>
        </w:rPr>
        <w:t xml:space="preserve"> году:</w:t>
      </w:r>
    </w:p>
    <w:p w:rsidR="00064D83" w:rsidRPr="00721E93" w:rsidRDefault="00064D83" w:rsidP="00064D83">
      <w:pPr>
        <w:spacing w:line="360" w:lineRule="auto"/>
        <w:rPr>
          <w:sz w:val="28"/>
          <w:szCs w:val="28"/>
        </w:rPr>
      </w:pPr>
    </w:p>
    <w:p w:rsidR="004E3947" w:rsidRDefault="004E3947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8804" w:type="dxa"/>
        <w:tblInd w:w="93" w:type="dxa"/>
        <w:tblLook w:val="04A0"/>
      </w:tblPr>
      <w:tblGrid>
        <w:gridCol w:w="2620"/>
        <w:gridCol w:w="3491"/>
        <w:gridCol w:w="2693"/>
      </w:tblGrid>
      <w:tr w:rsidR="002E5757" w:rsidRPr="002E5757" w:rsidTr="002E5757">
        <w:trPr>
          <w:trHeight w:val="33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Общеобразовательные предметы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Муниципальный этап</w:t>
            </w:r>
          </w:p>
        </w:tc>
      </w:tr>
      <w:tr w:rsidR="002E5757" w:rsidRPr="002E5757" w:rsidTr="002E5757">
        <w:trPr>
          <w:trHeight w:val="795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Фактическое кол-во участников (чел.)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Кол-во победителей и призеров (чел.)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Английский язык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Астрономия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2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Биология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География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7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Информатика (ИКТ)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 </w:t>
            </w:r>
          </w:p>
        </w:tc>
      </w:tr>
      <w:tr w:rsidR="002E5757" w:rsidRPr="002E5757" w:rsidTr="002E5757">
        <w:trPr>
          <w:trHeight w:val="9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2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История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3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Испанский язык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Итальянский язык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Китайский язык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Литература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2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Математика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Немецкий язык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Обществознание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3</w:t>
            </w:r>
          </w:p>
        </w:tc>
      </w:tr>
      <w:tr w:rsidR="002E5757" w:rsidRPr="002E5757" w:rsidTr="002E5757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Основы безопасности и жизнедеятельности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2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Право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Русский язык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3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Технология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4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Физика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Физическая культура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 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Французский язык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Химия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5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Экология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rPr>
                <w:color w:val="000000"/>
              </w:rPr>
            </w:pPr>
            <w:r w:rsidRPr="002E5757">
              <w:rPr>
                <w:color w:val="000000"/>
              </w:rPr>
              <w:t>Экономика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jc w:val="center"/>
              <w:rPr>
                <w:color w:val="000000"/>
              </w:rPr>
            </w:pPr>
            <w:r w:rsidRPr="002E5757">
              <w:rPr>
                <w:color w:val="000000"/>
              </w:rPr>
              <w:t>0</w:t>
            </w:r>
          </w:p>
        </w:tc>
      </w:tr>
      <w:tr w:rsidR="002E5757" w:rsidRPr="002E5757" w:rsidTr="002E5757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757" w:rsidRPr="002E5757" w:rsidRDefault="002E5757" w:rsidP="002E5757">
            <w:pPr>
              <w:rPr>
                <w:b/>
                <w:bCs/>
                <w:color w:val="000000"/>
              </w:rPr>
            </w:pPr>
            <w:r w:rsidRPr="002E575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5757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5757" w:rsidRPr="002E5757" w:rsidRDefault="002E5757" w:rsidP="002E5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5757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</w:tr>
    </w:tbl>
    <w:p w:rsidR="004E3947" w:rsidRDefault="004E3947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4E3947" w:rsidRDefault="004E3947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4E3947" w:rsidRDefault="004E3947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E74A62" w:rsidRDefault="00E74A62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D83BFF" w:rsidRPr="00D83BFF" w:rsidRDefault="00E74A62" w:rsidP="00D83BFF">
      <w:pPr>
        <w:spacing w:line="276" w:lineRule="auto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3.6</w:t>
      </w:r>
      <w:r w:rsidR="00D83BFF">
        <w:rPr>
          <w:rFonts w:eastAsia="Calibri"/>
          <w:b/>
          <w:sz w:val="26"/>
          <w:szCs w:val="26"/>
          <w:lang w:eastAsia="en-US"/>
        </w:rPr>
        <w:t>.</w:t>
      </w:r>
      <w:r w:rsidR="00D83BFF" w:rsidRPr="00D83BFF">
        <w:rPr>
          <w:rFonts w:eastAsia="Calibri"/>
          <w:b/>
          <w:sz w:val="26"/>
          <w:szCs w:val="26"/>
          <w:lang w:eastAsia="en-US"/>
        </w:rPr>
        <w:t xml:space="preserve">Общая информация о трудоустройстве выпускников </w:t>
      </w:r>
    </w:p>
    <w:p w:rsidR="00D83BFF" w:rsidRDefault="00D83BFF" w:rsidP="00D83BFF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D83BFF">
        <w:rPr>
          <w:rFonts w:eastAsia="Calibri"/>
          <w:b/>
          <w:sz w:val="26"/>
          <w:szCs w:val="26"/>
          <w:lang w:eastAsia="en-US"/>
        </w:rPr>
        <w:t>М</w:t>
      </w:r>
      <w:r w:rsidR="0001768C">
        <w:rPr>
          <w:rFonts w:eastAsia="Calibri"/>
          <w:b/>
          <w:sz w:val="26"/>
          <w:szCs w:val="26"/>
          <w:lang w:eastAsia="en-US"/>
        </w:rPr>
        <w:t>К</w:t>
      </w:r>
      <w:r w:rsidRPr="00D83BFF">
        <w:rPr>
          <w:rFonts w:eastAsia="Calibri"/>
          <w:b/>
          <w:sz w:val="26"/>
          <w:szCs w:val="26"/>
          <w:lang w:eastAsia="en-US"/>
        </w:rPr>
        <w:t xml:space="preserve">ОУ </w:t>
      </w:r>
      <w:r w:rsidR="00BB2738">
        <w:rPr>
          <w:rFonts w:eastAsia="Calibri"/>
          <w:b/>
          <w:sz w:val="26"/>
          <w:szCs w:val="26"/>
          <w:lang w:eastAsia="en-US"/>
        </w:rPr>
        <w:t>«Алмалинская</w:t>
      </w:r>
      <w:r w:rsidRPr="00D83BFF">
        <w:rPr>
          <w:rFonts w:eastAsia="Calibri"/>
          <w:b/>
          <w:sz w:val="26"/>
          <w:szCs w:val="26"/>
          <w:lang w:eastAsia="en-US"/>
        </w:rPr>
        <w:t>СОШ</w:t>
      </w:r>
      <w:r w:rsidR="0001768C">
        <w:rPr>
          <w:rFonts w:eastAsia="Calibri"/>
          <w:b/>
          <w:sz w:val="26"/>
          <w:szCs w:val="26"/>
          <w:lang w:eastAsia="en-US"/>
        </w:rPr>
        <w:t>им.И.И.Исламова</w:t>
      </w:r>
      <w:r w:rsidR="009A6C30">
        <w:rPr>
          <w:rFonts w:eastAsia="Calibri"/>
          <w:b/>
          <w:sz w:val="26"/>
          <w:szCs w:val="26"/>
          <w:lang w:eastAsia="en-US"/>
        </w:rPr>
        <w:t xml:space="preserve">» в </w:t>
      </w:r>
      <w:r w:rsidR="002E5757">
        <w:rPr>
          <w:rFonts w:eastAsia="Calibri"/>
          <w:b/>
          <w:sz w:val="26"/>
          <w:szCs w:val="26"/>
          <w:lang w:eastAsia="en-US"/>
        </w:rPr>
        <w:t xml:space="preserve"> 2021</w:t>
      </w:r>
      <w:r w:rsidRPr="00D83BFF">
        <w:rPr>
          <w:rFonts w:eastAsia="Calibri"/>
          <w:b/>
          <w:sz w:val="26"/>
          <w:szCs w:val="26"/>
          <w:lang w:eastAsia="en-US"/>
        </w:rPr>
        <w:t xml:space="preserve"> г.</w:t>
      </w:r>
    </w:p>
    <w:p w:rsidR="00D83BFF" w:rsidRPr="00D83BFF" w:rsidRDefault="00E74A62" w:rsidP="00D83BFF">
      <w:pPr>
        <w:spacing w:after="200" w:line="276" w:lineRule="auto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3.6</w:t>
      </w:r>
      <w:r w:rsidR="00D83BFF">
        <w:rPr>
          <w:rFonts w:eastAsia="Calibri"/>
          <w:b/>
          <w:sz w:val="26"/>
          <w:szCs w:val="26"/>
          <w:lang w:eastAsia="en-US"/>
        </w:rPr>
        <w:t>.1.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D83BFF" w:rsidRPr="006B60AD" w:rsidRDefault="00D83BFF" w:rsidP="00314288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/>
                <w:bCs/>
                <w:color w:val="000000"/>
                <w:sz w:val="26"/>
                <w:szCs w:val="26"/>
              </w:rPr>
              <w:t xml:space="preserve">Количество 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D83BFF" w:rsidP="00314288">
            <w:pPr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Cs/>
                <w:color w:val="000000"/>
                <w:sz w:val="26"/>
                <w:szCs w:val="26"/>
              </w:rPr>
              <w:t>Окончили 9-й класс</w:t>
            </w:r>
          </w:p>
        </w:tc>
        <w:tc>
          <w:tcPr>
            <w:tcW w:w="3528" w:type="dxa"/>
          </w:tcPr>
          <w:p w:rsidR="00D83BFF" w:rsidRPr="006B60AD" w:rsidRDefault="002E5757" w:rsidP="00314288">
            <w:pPr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26</w:t>
            </w:r>
          </w:p>
        </w:tc>
      </w:tr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>Продолжили обучение в 10 классе</w:t>
            </w:r>
          </w:p>
        </w:tc>
        <w:tc>
          <w:tcPr>
            <w:tcW w:w="3528" w:type="dxa"/>
          </w:tcPr>
          <w:p w:rsidR="00D83BFF" w:rsidRPr="006B60AD" w:rsidRDefault="002E5757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>Продолжили обучение в системе СПО</w:t>
            </w:r>
          </w:p>
        </w:tc>
        <w:tc>
          <w:tcPr>
            <w:tcW w:w="3528" w:type="dxa"/>
          </w:tcPr>
          <w:p w:rsidR="00D83BFF" w:rsidRPr="006B60AD" w:rsidRDefault="00F7048A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2E575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9A6C30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>Не обучается (</w:t>
            </w:r>
            <w:r w:rsidR="00D83BFF" w:rsidRPr="006B60AD">
              <w:rPr>
                <w:rFonts w:eastAsia="Calibri"/>
                <w:color w:val="000000"/>
                <w:sz w:val="26"/>
                <w:szCs w:val="26"/>
              </w:rPr>
              <w:t xml:space="preserve">по инвалидности и достижении 18 лет) </w:t>
            </w:r>
          </w:p>
        </w:tc>
        <w:tc>
          <w:tcPr>
            <w:tcW w:w="3528" w:type="dxa"/>
          </w:tcPr>
          <w:p w:rsidR="00D83BFF" w:rsidRPr="006B60AD" w:rsidRDefault="009A6C30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B60AD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 xml:space="preserve">Переход в другую школу </w:t>
            </w:r>
          </w:p>
        </w:tc>
        <w:tc>
          <w:tcPr>
            <w:tcW w:w="3528" w:type="dxa"/>
          </w:tcPr>
          <w:p w:rsidR="00D83BFF" w:rsidRPr="006B60AD" w:rsidRDefault="00F7048A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</w:tbl>
    <w:p w:rsidR="00D83BFF" w:rsidRPr="00BB2738" w:rsidRDefault="00E74A62" w:rsidP="00D83BFF">
      <w:pPr>
        <w:spacing w:after="200" w:line="276" w:lineRule="auto"/>
        <w:rPr>
          <w:rFonts w:eastAsia="Calibri"/>
          <w:b/>
          <w:sz w:val="26"/>
          <w:szCs w:val="26"/>
          <w:u w:val="single"/>
          <w:lang w:eastAsia="en-US"/>
        </w:rPr>
      </w:pPr>
      <w:r>
        <w:rPr>
          <w:rFonts w:eastAsia="Calibri"/>
          <w:b/>
          <w:sz w:val="26"/>
          <w:szCs w:val="26"/>
          <w:u w:val="single"/>
          <w:lang w:eastAsia="en-US"/>
        </w:rPr>
        <w:t>3.6</w:t>
      </w:r>
      <w:r w:rsidR="00D83BFF" w:rsidRPr="00BB2738">
        <w:rPr>
          <w:rFonts w:eastAsia="Calibri"/>
          <w:b/>
          <w:sz w:val="26"/>
          <w:szCs w:val="26"/>
          <w:u w:val="single"/>
          <w:lang w:eastAsia="en-US"/>
        </w:rPr>
        <w:t>.2. Среднее 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D83BFF" w:rsidRPr="006B60AD" w:rsidRDefault="00D83BFF" w:rsidP="00314288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/>
                <w:bCs/>
                <w:color w:val="000000"/>
                <w:sz w:val="26"/>
                <w:szCs w:val="26"/>
              </w:rPr>
              <w:t xml:space="preserve">Количество 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D83BFF" w:rsidP="00314288">
            <w:pPr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Cs/>
                <w:color w:val="000000"/>
                <w:sz w:val="26"/>
                <w:szCs w:val="26"/>
              </w:rPr>
              <w:t>Окончили 11-й класс</w:t>
            </w:r>
          </w:p>
        </w:tc>
        <w:tc>
          <w:tcPr>
            <w:tcW w:w="3528" w:type="dxa"/>
          </w:tcPr>
          <w:p w:rsidR="00D83BFF" w:rsidRPr="006B60AD" w:rsidRDefault="002E5757" w:rsidP="00314288">
            <w:pPr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>Поступили в ВУЗы</w:t>
            </w:r>
          </w:p>
        </w:tc>
        <w:tc>
          <w:tcPr>
            <w:tcW w:w="3528" w:type="dxa"/>
          </w:tcPr>
          <w:p w:rsidR="00D83BFF" w:rsidRPr="006B60AD" w:rsidRDefault="002E5757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</w:tr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sz w:val="26"/>
                <w:szCs w:val="26"/>
                <w:lang w:eastAsia="en-US"/>
              </w:rPr>
              <w:t xml:space="preserve">Поступили в СПО </w:t>
            </w:r>
          </w:p>
        </w:tc>
        <w:tc>
          <w:tcPr>
            <w:tcW w:w="3528" w:type="dxa"/>
          </w:tcPr>
          <w:p w:rsidR="00D83BFF" w:rsidRPr="006B60AD" w:rsidRDefault="00821772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D83BFF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B60AD">
              <w:rPr>
                <w:rFonts w:eastAsia="Calibri"/>
                <w:sz w:val="26"/>
                <w:szCs w:val="26"/>
                <w:lang w:eastAsia="en-US"/>
              </w:rPr>
              <w:t xml:space="preserve">Работает </w:t>
            </w:r>
          </w:p>
        </w:tc>
        <w:tc>
          <w:tcPr>
            <w:tcW w:w="3528" w:type="dxa"/>
          </w:tcPr>
          <w:p w:rsidR="00D83BFF" w:rsidRPr="006B60AD" w:rsidRDefault="00F7048A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</w:tbl>
    <w:p w:rsidR="00C55E85" w:rsidRDefault="00C55E85" w:rsidP="00A53231">
      <w:pPr>
        <w:jc w:val="both"/>
        <w:rPr>
          <w:sz w:val="28"/>
          <w:szCs w:val="28"/>
        </w:rPr>
      </w:pPr>
    </w:p>
    <w:p w:rsidR="008A50F9" w:rsidRPr="008A50F9" w:rsidRDefault="008A50F9" w:rsidP="00A53231">
      <w:pPr>
        <w:jc w:val="both"/>
        <w:rPr>
          <w:sz w:val="28"/>
          <w:szCs w:val="28"/>
        </w:rPr>
      </w:pPr>
      <w:r w:rsidRPr="008A50F9">
        <w:rPr>
          <w:sz w:val="28"/>
          <w:szCs w:val="28"/>
        </w:rPr>
        <w:t xml:space="preserve">Наша школа –это пространство благополучия, успеха и безопасности. Это </w:t>
      </w:r>
    </w:p>
    <w:p w:rsidR="008A50F9" w:rsidRPr="008A50F9" w:rsidRDefault="008A50F9" w:rsidP="00A53231">
      <w:pPr>
        <w:jc w:val="both"/>
        <w:rPr>
          <w:sz w:val="28"/>
          <w:szCs w:val="28"/>
        </w:rPr>
      </w:pPr>
      <w:r w:rsidRPr="008A50F9">
        <w:rPr>
          <w:sz w:val="28"/>
          <w:szCs w:val="28"/>
        </w:rPr>
        <w:t>–надежный, теплый дом, где есть работа</w:t>
      </w:r>
      <w:r>
        <w:rPr>
          <w:sz w:val="28"/>
          <w:szCs w:val="28"/>
        </w:rPr>
        <w:t xml:space="preserve"> и отдых, праздники, будни и </w:t>
      </w:r>
      <w:r w:rsidRPr="008A50F9">
        <w:rPr>
          <w:sz w:val="28"/>
          <w:szCs w:val="28"/>
        </w:rPr>
        <w:t xml:space="preserve"> добрые традиции. </w:t>
      </w:r>
    </w:p>
    <w:p w:rsidR="008A50F9" w:rsidRPr="008A50F9" w:rsidRDefault="008A50F9" w:rsidP="00A53231">
      <w:pPr>
        <w:jc w:val="both"/>
        <w:rPr>
          <w:sz w:val="28"/>
          <w:szCs w:val="28"/>
        </w:rPr>
      </w:pPr>
      <w:r w:rsidRPr="008A50F9">
        <w:rPr>
          <w:sz w:val="28"/>
          <w:szCs w:val="28"/>
        </w:rPr>
        <w:t xml:space="preserve">Наша школа открыта обществу. На сайте можно узнать все, чем живет школа, </w:t>
      </w:r>
    </w:p>
    <w:p w:rsidR="008A50F9" w:rsidRPr="008A50F9" w:rsidRDefault="008A50F9" w:rsidP="00A53231">
      <w:pPr>
        <w:jc w:val="both"/>
        <w:rPr>
          <w:sz w:val="28"/>
          <w:szCs w:val="28"/>
        </w:rPr>
      </w:pPr>
      <w:r w:rsidRPr="008A50F9">
        <w:rPr>
          <w:sz w:val="28"/>
          <w:szCs w:val="28"/>
        </w:rPr>
        <w:t>порадоваться нашим достижениям и победам</w:t>
      </w:r>
      <w:r>
        <w:rPr>
          <w:sz w:val="28"/>
          <w:szCs w:val="28"/>
        </w:rPr>
        <w:t>.</w:t>
      </w:r>
    </w:p>
    <w:p w:rsidR="00864CBA" w:rsidRDefault="00864CBA" w:rsidP="00A53231">
      <w:pPr>
        <w:pStyle w:val="a3"/>
        <w:jc w:val="center"/>
        <w:rPr>
          <w:b/>
          <w:color w:val="000000"/>
          <w:sz w:val="26"/>
          <w:szCs w:val="26"/>
        </w:rPr>
      </w:pPr>
    </w:p>
    <w:p w:rsidR="005B0666" w:rsidRDefault="005B0666" w:rsidP="00A53231">
      <w:pPr>
        <w:pStyle w:val="a3"/>
        <w:jc w:val="center"/>
        <w:rPr>
          <w:b/>
          <w:color w:val="000000"/>
          <w:sz w:val="26"/>
          <w:szCs w:val="26"/>
        </w:rPr>
      </w:pPr>
      <w:r w:rsidRPr="005B0666">
        <w:rPr>
          <w:b/>
          <w:color w:val="000000"/>
          <w:sz w:val="26"/>
          <w:szCs w:val="26"/>
        </w:rPr>
        <w:t>4. КАДРО</w:t>
      </w:r>
      <w:r w:rsidR="00864CBA">
        <w:rPr>
          <w:b/>
          <w:color w:val="000000"/>
          <w:sz w:val="26"/>
          <w:szCs w:val="26"/>
        </w:rPr>
        <w:t xml:space="preserve">ВОЕ ОБЕСПЕЧЕНИЕ ОБРАЗОВАТЕЛЬНОЙ ДЕЯТЕЛЬНОСТИ </w:t>
      </w:r>
    </w:p>
    <w:p w:rsidR="005B0666" w:rsidRPr="00864CBA" w:rsidRDefault="00864CBA" w:rsidP="00A53231">
      <w:pPr>
        <w:pStyle w:val="a3"/>
        <w:tabs>
          <w:tab w:val="left" w:pos="14"/>
          <w:tab w:val="left" w:pos="574"/>
        </w:tabs>
        <w:jc w:val="both"/>
        <w:rPr>
          <w:b/>
          <w:color w:val="000000"/>
          <w:sz w:val="26"/>
          <w:szCs w:val="26"/>
        </w:rPr>
      </w:pPr>
      <w:r w:rsidRPr="00864CBA">
        <w:rPr>
          <w:b/>
          <w:color w:val="000000"/>
          <w:sz w:val="26"/>
          <w:szCs w:val="26"/>
        </w:rPr>
        <w:t xml:space="preserve">4.1.       Характеристика педагогических </w:t>
      </w:r>
      <w:r w:rsidR="005B0666" w:rsidRPr="00864CBA">
        <w:rPr>
          <w:b/>
          <w:color w:val="000000"/>
          <w:sz w:val="26"/>
          <w:szCs w:val="26"/>
        </w:rPr>
        <w:t xml:space="preserve"> кадров</w:t>
      </w:r>
    </w:p>
    <w:tbl>
      <w:tblPr>
        <w:tblW w:w="995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1"/>
        <w:gridCol w:w="1913"/>
        <w:gridCol w:w="1496"/>
      </w:tblGrid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Всего </w:t>
            </w:r>
            <w:r w:rsidR="00936F4D">
              <w:rPr>
                <w:color w:val="000000"/>
                <w:sz w:val="26"/>
                <w:szCs w:val="26"/>
              </w:rPr>
              <w:t>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D16B3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Учителя</w:t>
            </w:r>
            <w:r w:rsidR="00DD0659">
              <w:rPr>
                <w:color w:val="000000"/>
                <w:sz w:val="26"/>
                <w:szCs w:val="26"/>
              </w:rPr>
              <w:t>, ведущие уроки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DD065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Учителя </w:t>
            </w:r>
            <w:r w:rsidR="005B0666" w:rsidRPr="005416F9">
              <w:rPr>
                <w:color w:val="000000"/>
                <w:sz w:val="26"/>
                <w:szCs w:val="26"/>
              </w:rPr>
              <w:t>с высшим образованием</w:t>
            </w:r>
          </w:p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ind w:firstLine="574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821772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ind w:firstLine="1162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821772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821772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426"/>
                <w:tab w:val="left" w:pos="574"/>
              </w:tabs>
              <w:spacing w:before="0" w:after="0"/>
              <w:ind w:left="1162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DD065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Педагогические работники</w:t>
            </w:r>
            <w:r w:rsidR="005B0666" w:rsidRPr="005416F9">
              <w:rPr>
                <w:color w:val="000000"/>
                <w:sz w:val="26"/>
                <w:szCs w:val="26"/>
              </w:rPr>
              <w:t>, прошедшие курсы повыш</w:t>
            </w:r>
            <w:r w:rsidR="00936F4D">
              <w:rPr>
                <w:color w:val="000000"/>
                <w:sz w:val="26"/>
                <w:szCs w:val="26"/>
              </w:rPr>
              <w:t>ения квалификации за последние 3 года</w:t>
            </w:r>
            <w:r w:rsidR="005B0666" w:rsidRPr="005416F9">
              <w:rPr>
                <w:color w:val="000000"/>
                <w:sz w:val="26"/>
                <w:szCs w:val="26"/>
              </w:rPr>
              <w:t xml:space="preserve"> (физические лица)</w:t>
            </w:r>
          </w:p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82177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82177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Учителя, аттестованные на квалификационные категории (всего):</w:t>
            </w:r>
          </w:p>
          <w:p w:rsidR="005B0666" w:rsidRPr="005416F9" w:rsidRDefault="005B0666" w:rsidP="00A53231">
            <w:pPr>
              <w:pStyle w:val="a3"/>
              <w:spacing w:before="0" w:after="0"/>
              <w:ind w:firstLine="574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1C46A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lastRenderedPageBreak/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370C9">
              <w:rPr>
                <w:color w:val="000000"/>
                <w:sz w:val="26"/>
                <w:szCs w:val="26"/>
              </w:rPr>
              <w:t>,4%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на первую квалификационную</w:t>
            </w:r>
            <w:r w:rsidR="005B0666" w:rsidRPr="005416F9">
              <w:rPr>
                <w:color w:val="000000"/>
                <w:sz w:val="26"/>
                <w:szCs w:val="26"/>
              </w:rPr>
              <w:t xml:space="preserve"> категори</w:t>
            </w:r>
            <w:r w:rsidRPr="005416F9">
              <w:rPr>
                <w:color w:val="000000"/>
                <w:sz w:val="26"/>
                <w:szCs w:val="26"/>
              </w:rPr>
              <w:t>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FE219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821772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3,7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  <w:tr w:rsidR="001C46A2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5416F9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5416F9" w:rsidRDefault="00A370C9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5416F9" w:rsidRDefault="00821772" w:rsidP="00FF4C0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</w:tbl>
    <w:p w:rsidR="005B0666" w:rsidRPr="005B0666" w:rsidRDefault="005B0666" w:rsidP="005B0666">
      <w:pPr>
        <w:pStyle w:val="a3"/>
        <w:tabs>
          <w:tab w:val="left" w:pos="975"/>
        </w:tabs>
        <w:jc w:val="both"/>
        <w:rPr>
          <w:color w:val="000000"/>
          <w:sz w:val="26"/>
          <w:szCs w:val="26"/>
        </w:rPr>
      </w:pPr>
      <w:r w:rsidRPr="005B0666">
        <w:rPr>
          <w:color w:val="000000"/>
          <w:sz w:val="26"/>
          <w:szCs w:val="26"/>
        </w:rPr>
        <w:t> </w:t>
      </w:r>
    </w:p>
    <w:p w:rsidR="005B0666" w:rsidRPr="00864CBA" w:rsidRDefault="005B0666" w:rsidP="005B0666">
      <w:pPr>
        <w:pStyle w:val="a3"/>
        <w:tabs>
          <w:tab w:val="left" w:pos="14"/>
          <w:tab w:val="left" w:pos="574"/>
        </w:tabs>
        <w:jc w:val="both"/>
        <w:rPr>
          <w:b/>
          <w:color w:val="000000"/>
          <w:sz w:val="26"/>
          <w:szCs w:val="26"/>
        </w:rPr>
      </w:pPr>
      <w:r w:rsidRPr="00864CBA">
        <w:rPr>
          <w:b/>
          <w:color w:val="000000"/>
          <w:sz w:val="26"/>
          <w:szCs w:val="26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4"/>
        <w:gridCol w:w="1606"/>
      </w:tblGrid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Количество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9A6C30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A370C9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BB2738" w:rsidP="009A6C3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персонал, получивший или повысивший квалификацию в области менеджмен</w:t>
            </w:r>
            <w:r w:rsidR="002A7982">
              <w:rPr>
                <w:color w:val="000000"/>
                <w:sz w:val="26"/>
                <w:szCs w:val="26"/>
              </w:rPr>
              <w:t>та за последние 3</w:t>
            </w:r>
            <w:r w:rsidRPr="001C46A2">
              <w:rPr>
                <w:color w:val="000000"/>
                <w:sz w:val="26"/>
                <w:szCs w:val="26"/>
              </w:rPr>
              <w:t xml:space="preserve">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A370C9" w:rsidP="004349B5">
            <w:pPr>
              <w:pStyle w:val="a3"/>
              <w:tabs>
                <w:tab w:val="left" w:pos="14"/>
                <w:tab w:val="left" w:pos="435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9A6C30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A370C9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FE65F4" w:rsidRPr="00FE65F4" w:rsidRDefault="00FE65F4" w:rsidP="00FE65F4">
      <w:pPr>
        <w:jc w:val="both"/>
        <w:rPr>
          <w:sz w:val="26"/>
          <w:szCs w:val="26"/>
        </w:rPr>
      </w:pPr>
      <w:r w:rsidRPr="00FE65F4">
        <w:rPr>
          <w:sz w:val="26"/>
          <w:szCs w:val="26"/>
        </w:rPr>
        <w:t>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FE65F4" w:rsidRPr="00FE65F4" w:rsidRDefault="00FE65F4" w:rsidP="00FE65F4">
      <w:pPr>
        <w:jc w:val="both"/>
        <w:rPr>
          <w:sz w:val="26"/>
          <w:szCs w:val="26"/>
        </w:rPr>
      </w:pPr>
      <w:r w:rsidRPr="00FE65F4">
        <w:rPr>
          <w:sz w:val="26"/>
          <w:szCs w:val="26"/>
        </w:rPr>
        <w:t xml:space="preserve">коммуникативной и социальной компетентности учащихся, сохранению </w:t>
      </w:r>
    </w:p>
    <w:p w:rsidR="00DD0659" w:rsidRPr="00A53231" w:rsidRDefault="00FE65F4" w:rsidP="00A53231">
      <w:pPr>
        <w:jc w:val="both"/>
        <w:rPr>
          <w:sz w:val="26"/>
          <w:szCs w:val="26"/>
        </w:rPr>
      </w:pPr>
      <w:r w:rsidRPr="00FE65F4">
        <w:rPr>
          <w:sz w:val="26"/>
          <w:szCs w:val="26"/>
        </w:rPr>
        <w:t>физического и психического здоровья, готовности школьников к продолжению образования после окончания школы, их конкурентоспособности на рынке труда.</w:t>
      </w:r>
    </w:p>
    <w:p w:rsidR="005B0666" w:rsidRPr="001C46A2" w:rsidRDefault="005B0666" w:rsidP="00864CBA">
      <w:pPr>
        <w:pStyle w:val="a3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2922AE" w:rsidRPr="00F67D0B" w:rsidRDefault="00864CBA" w:rsidP="00DD0659">
      <w:pPr>
        <w:tabs>
          <w:tab w:val="left" w:pos="900"/>
        </w:tabs>
        <w:ind w:left="142" w:firstLine="142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4.3.</w:t>
      </w:r>
      <w:r w:rsidR="002922AE" w:rsidRPr="00F67D0B">
        <w:rPr>
          <w:b/>
          <w:bCs/>
          <w:sz w:val="28"/>
          <w:szCs w:val="28"/>
          <w:shd w:val="clear" w:color="auto" w:fill="FFFFFF"/>
        </w:rPr>
        <w:t>Учебно-методическое обеспечение</w:t>
      </w:r>
    </w:p>
    <w:p w:rsidR="002922AE" w:rsidRPr="00F67D0B" w:rsidRDefault="002922AE" w:rsidP="00F67D0B">
      <w:pPr>
        <w:autoSpaceDE w:val="0"/>
        <w:ind w:left="142" w:right="-93" w:firstLine="142"/>
        <w:jc w:val="both"/>
        <w:rPr>
          <w:bCs/>
          <w:sz w:val="28"/>
          <w:szCs w:val="28"/>
        </w:rPr>
      </w:pPr>
      <w:r w:rsidRPr="00F67D0B">
        <w:rPr>
          <w:bCs/>
          <w:sz w:val="28"/>
          <w:szCs w:val="28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F67D0B">
        <w:rPr>
          <w:bCs/>
          <w:iCs/>
          <w:sz w:val="28"/>
          <w:szCs w:val="28"/>
        </w:rPr>
        <w:t xml:space="preserve">утверждены директором школы. </w:t>
      </w:r>
      <w:r w:rsidRPr="00F67D0B">
        <w:rPr>
          <w:bCs/>
          <w:sz w:val="28"/>
          <w:szCs w:val="28"/>
        </w:rPr>
        <w:t xml:space="preserve">Структура рабочих программ соответствует требованиям </w:t>
      </w:r>
      <w:r w:rsidR="002A6E55" w:rsidRPr="00F67D0B">
        <w:rPr>
          <w:bCs/>
          <w:sz w:val="28"/>
          <w:szCs w:val="28"/>
        </w:rPr>
        <w:t xml:space="preserve">федеральных </w:t>
      </w:r>
      <w:r w:rsidRPr="00F67D0B">
        <w:rPr>
          <w:bCs/>
          <w:sz w:val="28"/>
          <w:szCs w:val="28"/>
        </w:rPr>
        <w:t xml:space="preserve">государственных образовательных стандартов начального общего, основного общего, </w:t>
      </w:r>
      <w:r w:rsidR="002A6E55" w:rsidRPr="00F67D0B">
        <w:rPr>
          <w:bCs/>
          <w:sz w:val="28"/>
          <w:szCs w:val="28"/>
        </w:rPr>
        <w:t xml:space="preserve">государственных образовательных стандартов основного общего, </w:t>
      </w:r>
      <w:r w:rsidRPr="00F67D0B">
        <w:rPr>
          <w:bCs/>
          <w:sz w:val="28"/>
          <w:szCs w:val="28"/>
        </w:rPr>
        <w:t>среднего общего образования.</w:t>
      </w:r>
    </w:p>
    <w:p w:rsidR="002922AE" w:rsidRPr="00F67D0B" w:rsidRDefault="002922AE" w:rsidP="00F67D0B">
      <w:pPr>
        <w:autoSpaceDE w:val="0"/>
        <w:ind w:left="142" w:right="-93" w:firstLine="142"/>
        <w:jc w:val="both"/>
        <w:rPr>
          <w:sz w:val="28"/>
          <w:szCs w:val="28"/>
        </w:rPr>
      </w:pPr>
      <w:r w:rsidRPr="00F67D0B">
        <w:rPr>
          <w:sz w:val="28"/>
          <w:szCs w:val="28"/>
        </w:rPr>
        <w:t>Преподавание всех учебных дисциплин обеспечено учебно-методическими комплексами.</w:t>
      </w:r>
    </w:p>
    <w:p w:rsidR="002922AE" w:rsidRPr="00F67D0B" w:rsidRDefault="002922AE" w:rsidP="00F67D0B">
      <w:pPr>
        <w:autoSpaceDE w:val="0"/>
        <w:ind w:left="142" w:right="-93" w:firstLine="142"/>
        <w:jc w:val="both"/>
        <w:rPr>
          <w:sz w:val="28"/>
          <w:szCs w:val="28"/>
        </w:rPr>
      </w:pPr>
      <w:r w:rsidRPr="00F67D0B">
        <w:rPr>
          <w:sz w:val="28"/>
          <w:szCs w:val="28"/>
        </w:rPr>
        <w:t xml:space="preserve">В школе имеется собственная библиотека с читальным залом, в котором имеется </w:t>
      </w:r>
      <w:r w:rsidR="00A370C9">
        <w:rPr>
          <w:sz w:val="28"/>
          <w:szCs w:val="28"/>
          <w:shd w:val="clear" w:color="auto" w:fill="FFFFFF"/>
        </w:rPr>
        <w:t>2</w:t>
      </w:r>
      <w:r w:rsidRPr="00F67D0B">
        <w:rPr>
          <w:sz w:val="28"/>
          <w:szCs w:val="28"/>
        </w:rPr>
        <w:t xml:space="preserve"> компьютер</w:t>
      </w:r>
      <w:r w:rsidR="00A370C9">
        <w:rPr>
          <w:sz w:val="28"/>
          <w:szCs w:val="28"/>
        </w:rPr>
        <w:t>а</w:t>
      </w:r>
      <w:r w:rsidRPr="00F67D0B">
        <w:rPr>
          <w:sz w:val="28"/>
          <w:szCs w:val="28"/>
        </w:rPr>
        <w:t xml:space="preserve"> для работы обучающихся и педагогов.</w:t>
      </w:r>
    </w:p>
    <w:p w:rsidR="00FE219C" w:rsidRPr="00105FFD" w:rsidRDefault="00FE219C" w:rsidP="00F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  <w:u w:val="single"/>
        </w:rPr>
      </w:pPr>
      <w:r w:rsidRPr="00105FFD">
        <w:rPr>
          <w:szCs w:val="28"/>
          <w:u w:val="single"/>
        </w:rPr>
        <w:t>В библиотеке:</w:t>
      </w:r>
    </w:p>
    <w:p w:rsidR="00FE219C" w:rsidRPr="00105FFD" w:rsidRDefault="00D37063" w:rsidP="00F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Объём фонда78</w:t>
      </w:r>
      <w:r w:rsidR="0015500E">
        <w:rPr>
          <w:szCs w:val="28"/>
          <w:u w:val="single"/>
        </w:rPr>
        <w:t xml:space="preserve">32 </w:t>
      </w:r>
      <w:r w:rsidR="00E74A62" w:rsidRPr="00105FFD">
        <w:rPr>
          <w:szCs w:val="28"/>
          <w:u w:val="single"/>
        </w:rPr>
        <w:t>;</w:t>
      </w:r>
      <w:r w:rsidR="00FE219C" w:rsidRPr="00105FFD">
        <w:rPr>
          <w:szCs w:val="28"/>
          <w:u w:val="single"/>
        </w:rPr>
        <w:t xml:space="preserve">фонд учебников -  </w:t>
      </w:r>
      <w:r w:rsidR="0015500E">
        <w:rPr>
          <w:szCs w:val="28"/>
          <w:u w:val="single"/>
        </w:rPr>
        <w:t>4552</w:t>
      </w:r>
      <w:r w:rsidR="00D16B33" w:rsidRPr="00105FFD">
        <w:rPr>
          <w:szCs w:val="28"/>
          <w:u w:val="single"/>
        </w:rPr>
        <w:t>;худ.литература - 2741</w:t>
      </w:r>
    </w:p>
    <w:p w:rsidR="00FE219C" w:rsidRPr="00105FFD" w:rsidRDefault="00FE219C" w:rsidP="00FE219C">
      <w:pPr>
        <w:autoSpaceDE w:val="0"/>
        <w:ind w:left="142" w:right="-93" w:firstLine="142"/>
        <w:jc w:val="both"/>
        <w:rPr>
          <w:sz w:val="28"/>
          <w:szCs w:val="28"/>
          <w:u w:val="single"/>
        </w:rPr>
      </w:pPr>
      <w:r w:rsidRPr="00105FFD">
        <w:rPr>
          <w:szCs w:val="28"/>
          <w:u w:val="single"/>
        </w:rPr>
        <w:t xml:space="preserve">научно-педагогическая и методическая литература - </w:t>
      </w:r>
      <w:r w:rsidR="004B5F8A" w:rsidRPr="00105FFD">
        <w:rPr>
          <w:i/>
          <w:szCs w:val="28"/>
          <w:u w:val="single"/>
        </w:rPr>
        <w:t>539.</w:t>
      </w:r>
    </w:p>
    <w:p w:rsidR="002922AE" w:rsidRDefault="002922AE" w:rsidP="00FE219C">
      <w:pPr>
        <w:autoSpaceDE w:val="0"/>
        <w:ind w:left="142" w:right="-93" w:firstLine="142"/>
        <w:jc w:val="both"/>
        <w:rPr>
          <w:sz w:val="28"/>
          <w:szCs w:val="28"/>
        </w:rPr>
      </w:pPr>
      <w:r w:rsidRPr="00F67D0B">
        <w:rPr>
          <w:sz w:val="28"/>
          <w:szCs w:val="28"/>
        </w:rPr>
        <w:t>Востребованность библиотечного фонда и информационной базы достаточно высока</w:t>
      </w:r>
      <w:r w:rsidR="002A6E55" w:rsidRPr="00F67D0B">
        <w:rPr>
          <w:sz w:val="28"/>
          <w:szCs w:val="28"/>
        </w:rPr>
        <w:t>я</w:t>
      </w:r>
      <w:r w:rsidRPr="00F67D0B">
        <w:rPr>
          <w:sz w:val="28"/>
          <w:szCs w:val="28"/>
        </w:rPr>
        <w:t xml:space="preserve">. </w:t>
      </w:r>
    </w:p>
    <w:p w:rsidR="00FE65F4" w:rsidRPr="00F67D0B" w:rsidRDefault="00FE65F4" w:rsidP="00FE219C">
      <w:pPr>
        <w:autoSpaceDE w:val="0"/>
        <w:ind w:left="142" w:right="-93" w:firstLine="142"/>
        <w:jc w:val="both"/>
        <w:rPr>
          <w:sz w:val="28"/>
          <w:szCs w:val="28"/>
        </w:rPr>
      </w:pPr>
    </w:p>
    <w:p w:rsidR="002F6A08" w:rsidRPr="002F6A08" w:rsidRDefault="002F6A08" w:rsidP="00DD0659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6A08">
        <w:rPr>
          <w:rFonts w:ascii="Times New Roman" w:hAnsi="Times New Roman" w:cs="Times New Roman"/>
          <w:b/>
          <w:sz w:val="26"/>
          <w:szCs w:val="26"/>
        </w:rPr>
        <w:t>4.4. Психолого-педагогические условия</w:t>
      </w:r>
    </w:p>
    <w:p w:rsidR="00793C97" w:rsidRDefault="002F6A08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F6A08">
        <w:rPr>
          <w:rFonts w:ascii="Times New Roman" w:hAnsi="Times New Roman" w:cs="Times New Roman"/>
          <w:sz w:val="26"/>
          <w:szCs w:val="26"/>
        </w:rPr>
        <w:t>В школе организовано психолого-педагогическое сопровождение реализации основной 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2F6A08">
        <w:rPr>
          <w:rFonts w:ascii="Times New Roman" w:hAnsi="Times New Roman" w:cs="Times New Roman"/>
          <w:sz w:val="26"/>
          <w:szCs w:val="26"/>
        </w:rPr>
        <w:t>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</w:t>
      </w:r>
      <w:r>
        <w:rPr>
          <w:rFonts w:ascii="Times New Roman" w:hAnsi="Times New Roman" w:cs="Times New Roman"/>
          <w:sz w:val="26"/>
          <w:szCs w:val="26"/>
        </w:rPr>
        <w:t xml:space="preserve">изического развития обучающихся. В </w:t>
      </w:r>
      <w:r w:rsidRPr="002F6A08">
        <w:rPr>
          <w:rFonts w:ascii="Times New Roman" w:hAnsi="Times New Roman" w:cs="Times New Roman"/>
          <w:sz w:val="26"/>
          <w:szCs w:val="26"/>
        </w:rPr>
        <w:t xml:space="preserve"> том числе особенности перехода из младшего школьного возраста в подростковый; </w:t>
      </w:r>
    </w:p>
    <w:p w:rsidR="00793C97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2F6A08" w:rsidRPr="002F6A08">
        <w:rPr>
          <w:rFonts w:ascii="Times New Roman" w:hAnsi="Times New Roman" w:cs="Times New Roman"/>
          <w:sz w:val="26"/>
          <w:szCs w:val="26"/>
        </w:rPr>
        <w:t xml:space="preserve"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 </w:t>
      </w:r>
    </w:p>
    <w:p w:rsidR="002F6A08" w:rsidRPr="002F6A08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F6A08" w:rsidRPr="002F6A08">
        <w:rPr>
          <w:rFonts w:ascii="Times New Roman" w:hAnsi="Times New Roman" w:cs="Times New Roman"/>
          <w:sz w:val="26"/>
          <w:szCs w:val="26"/>
        </w:rPr>
        <w:t xml:space="preserve">вариативность направлений психолого-педагогического сопровождения участников образовательных отношений; </w:t>
      </w:r>
    </w:p>
    <w:p w:rsidR="002F6A08" w:rsidRPr="002F6A08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F6A08" w:rsidRPr="002F6A08">
        <w:rPr>
          <w:rFonts w:ascii="Times New Roman" w:hAnsi="Times New Roman" w:cs="Times New Roman"/>
          <w:sz w:val="26"/>
          <w:szCs w:val="26"/>
        </w:rPr>
        <w:t xml:space="preserve"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 </w:t>
      </w:r>
    </w:p>
    <w:p w:rsidR="00201E36" w:rsidRPr="00F67D0B" w:rsidRDefault="00201E36" w:rsidP="002F6A08">
      <w:pPr>
        <w:pStyle w:val="a3"/>
        <w:spacing w:after="0"/>
        <w:ind w:left="142" w:firstLine="142"/>
        <w:jc w:val="center"/>
        <w:rPr>
          <w:b/>
          <w:color w:val="000000"/>
          <w:sz w:val="28"/>
          <w:szCs w:val="28"/>
        </w:rPr>
      </w:pPr>
    </w:p>
    <w:p w:rsidR="002F6A08" w:rsidRDefault="002F6A08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5</w:t>
      </w:r>
      <w:r w:rsidR="00864CBA" w:rsidRPr="002F6A08">
        <w:rPr>
          <w:b/>
          <w:bCs/>
          <w:sz w:val="26"/>
          <w:szCs w:val="26"/>
          <w:shd w:val="clear" w:color="auto" w:fill="FFFFFF"/>
        </w:rPr>
        <w:t xml:space="preserve">. МАТЕРИАЛЬНО-ТЕХНИЧЕСКОЕ ОБЕСПЕЧЕНИЕ </w:t>
      </w:r>
    </w:p>
    <w:p w:rsidR="00FB600D" w:rsidRPr="002F6A08" w:rsidRDefault="00864CBA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6"/>
          <w:szCs w:val="26"/>
          <w:shd w:val="clear" w:color="auto" w:fill="FFFFFF"/>
        </w:rPr>
      </w:pPr>
      <w:r w:rsidRPr="002F6A08">
        <w:rPr>
          <w:b/>
          <w:bCs/>
          <w:sz w:val="26"/>
          <w:szCs w:val="26"/>
          <w:shd w:val="clear" w:color="auto" w:fill="FFFFFF"/>
        </w:rPr>
        <w:t>ОБРАЗОВАТЕЛЬНОЙ ДЕЯТЕЛЬНОСТИ</w:t>
      </w:r>
    </w:p>
    <w:p w:rsidR="00117222" w:rsidRPr="00117222" w:rsidRDefault="002F6A08" w:rsidP="00117222">
      <w:pPr>
        <w:jc w:val="center"/>
        <w:rPr>
          <w:b/>
          <w:sz w:val="26"/>
          <w:szCs w:val="26"/>
        </w:rPr>
      </w:pPr>
      <w:r>
        <w:rPr>
          <w:b/>
          <w:bCs/>
          <w:sz w:val="28"/>
          <w:szCs w:val="28"/>
          <w:shd w:val="clear" w:color="auto" w:fill="FFFFFF"/>
        </w:rPr>
        <w:t>5</w:t>
      </w:r>
      <w:r w:rsidR="00117222" w:rsidRPr="00117222">
        <w:rPr>
          <w:b/>
          <w:bCs/>
          <w:sz w:val="28"/>
          <w:szCs w:val="28"/>
          <w:shd w:val="clear" w:color="auto" w:fill="FFFFFF"/>
        </w:rPr>
        <w:t>.1.</w:t>
      </w:r>
      <w:r w:rsidR="00117222" w:rsidRPr="00117222">
        <w:rPr>
          <w:b/>
          <w:sz w:val="26"/>
          <w:szCs w:val="26"/>
        </w:rPr>
        <w:t>Материально-технические условия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</w:t>
      </w:r>
      <w:r w:rsidR="00D75BD3">
        <w:rPr>
          <w:sz w:val="26"/>
          <w:szCs w:val="26"/>
        </w:rPr>
        <w:t xml:space="preserve"> </w:t>
      </w:r>
      <w:r w:rsidRPr="00117222">
        <w:rPr>
          <w:sz w:val="26"/>
          <w:szCs w:val="26"/>
        </w:rPr>
        <w:t xml:space="preserve">и обеспечивают: 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 xml:space="preserve">начального общего образования и основного общего образования, а также ФКГОС основного и среднего общего образования; 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>2) соблюдение: -санитарно-гигиенических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>-санитарно-</w:t>
      </w:r>
      <w:r>
        <w:rPr>
          <w:sz w:val="26"/>
          <w:szCs w:val="26"/>
        </w:rPr>
        <w:t xml:space="preserve">бытовых условий (имеются: </w:t>
      </w:r>
      <w:r w:rsidRPr="00117222">
        <w:rPr>
          <w:sz w:val="26"/>
          <w:szCs w:val="26"/>
        </w:rPr>
        <w:t xml:space="preserve"> гардеробы для обучающихся, санузлы, места личной гигиены); 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>3)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FE219C" w:rsidRDefault="00573A3E" w:rsidP="00573A3E">
      <w:pPr>
        <w:ind w:right="142" w:firstLine="142"/>
        <w:textAlignment w:val="baseline"/>
        <w:rPr>
          <w:sz w:val="28"/>
          <w:szCs w:val="28"/>
        </w:rPr>
      </w:pPr>
      <w:r w:rsidRPr="00573A3E">
        <w:rPr>
          <w:bCs/>
          <w:sz w:val="28"/>
          <w:szCs w:val="28"/>
        </w:rPr>
        <w:t>С 01.09.2018 года МКОУ "Алмалинская СОШ" занимается в здании новой школы.</w:t>
      </w:r>
      <w:r w:rsidR="006B60AD">
        <w:rPr>
          <w:sz w:val="28"/>
          <w:szCs w:val="28"/>
        </w:rPr>
        <w:t>Школа располагается в  3</w:t>
      </w:r>
      <w:r w:rsidR="00FB600D" w:rsidRPr="00F67D0B">
        <w:rPr>
          <w:sz w:val="28"/>
          <w:szCs w:val="28"/>
        </w:rPr>
        <w:t xml:space="preserve">-этажном здании. Территория школы огорожена по периметру. Общая площадь земельного участка, занятого под школу составляет </w:t>
      </w:r>
      <w:r w:rsidRPr="00573A3E">
        <w:rPr>
          <w:sz w:val="28"/>
          <w:szCs w:val="28"/>
        </w:rPr>
        <w:t>2,5</w:t>
      </w:r>
      <w:r w:rsidR="00FB600D" w:rsidRPr="00573A3E">
        <w:rPr>
          <w:sz w:val="28"/>
          <w:szCs w:val="28"/>
        </w:rPr>
        <w:t xml:space="preserve">  га.</w:t>
      </w:r>
      <w:r w:rsidR="00FB600D" w:rsidRPr="00F67D0B">
        <w:rPr>
          <w:sz w:val="28"/>
          <w:szCs w:val="28"/>
        </w:rPr>
        <w:t xml:space="preserve"> По всей площади посажены деревья и кустарники. Во дворе школы находится здание хозблока, спортивная площадка. Материально-техническая баз</w:t>
      </w:r>
      <w:r>
        <w:rPr>
          <w:sz w:val="28"/>
          <w:szCs w:val="28"/>
        </w:rPr>
        <w:t>а находится в хорошем состоянии и включает в себя 33</w:t>
      </w:r>
      <w:r w:rsidR="00FB600D" w:rsidRPr="00F67D0B">
        <w:rPr>
          <w:sz w:val="28"/>
          <w:szCs w:val="28"/>
        </w:rPr>
        <w:t xml:space="preserve"> учебных кабинет</w:t>
      </w:r>
      <w:r>
        <w:rPr>
          <w:sz w:val="28"/>
          <w:szCs w:val="28"/>
        </w:rPr>
        <w:t>а</w:t>
      </w:r>
      <w:r w:rsidR="00FB600D" w:rsidRPr="00F67D0B">
        <w:rPr>
          <w:sz w:val="28"/>
          <w:szCs w:val="28"/>
        </w:rPr>
        <w:t xml:space="preserve">, оснащенных учебной мебелью и оборудованием, </w:t>
      </w:r>
      <w:r w:rsidR="00FE219C">
        <w:rPr>
          <w:sz w:val="28"/>
          <w:szCs w:val="28"/>
        </w:rPr>
        <w:t>учительскую</w:t>
      </w:r>
      <w:r>
        <w:rPr>
          <w:sz w:val="28"/>
          <w:szCs w:val="28"/>
        </w:rPr>
        <w:t xml:space="preserve">, </w:t>
      </w:r>
      <w:r w:rsidR="00FB600D" w:rsidRPr="00F67D0B">
        <w:rPr>
          <w:sz w:val="28"/>
          <w:szCs w:val="28"/>
        </w:rPr>
        <w:t xml:space="preserve"> спортивный зал с раздевалками</w:t>
      </w:r>
      <w:r>
        <w:rPr>
          <w:sz w:val="28"/>
          <w:szCs w:val="28"/>
        </w:rPr>
        <w:t xml:space="preserve"> и душевыми кабинами</w:t>
      </w:r>
      <w:r w:rsidR="00FB600D" w:rsidRPr="00F67D0B">
        <w:rPr>
          <w:sz w:val="28"/>
          <w:szCs w:val="28"/>
        </w:rPr>
        <w:t>,</w:t>
      </w:r>
      <w:r>
        <w:rPr>
          <w:sz w:val="28"/>
          <w:szCs w:val="28"/>
        </w:rPr>
        <w:t xml:space="preserve"> гимнастический зал, актовый зал,  мастерские</w:t>
      </w:r>
      <w:r w:rsidR="00FB600D" w:rsidRPr="00F67D0B">
        <w:rPr>
          <w:sz w:val="28"/>
          <w:szCs w:val="28"/>
        </w:rPr>
        <w:t xml:space="preserve">, кабинет обслуживающего труда, </w:t>
      </w:r>
      <w:r w:rsidR="00FE219C">
        <w:rPr>
          <w:sz w:val="28"/>
          <w:szCs w:val="28"/>
        </w:rPr>
        <w:t>пионерская комната</w:t>
      </w:r>
      <w:r w:rsidR="00FB600D" w:rsidRPr="00F67D0B">
        <w:rPr>
          <w:sz w:val="28"/>
          <w:szCs w:val="28"/>
        </w:rPr>
        <w:t xml:space="preserve"> и библиотека. </w:t>
      </w:r>
    </w:p>
    <w:p w:rsidR="00FB600D" w:rsidRPr="00F67D0B" w:rsidRDefault="00FB600D" w:rsidP="00117222">
      <w:pPr>
        <w:ind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 xml:space="preserve">Имеется столовая, </w:t>
      </w:r>
      <w:r w:rsidR="00573A3E">
        <w:rPr>
          <w:sz w:val="28"/>
          <w:szCs w:val="28"/>
        </w:rPr>
        <w:t xml:space="preserve">в которой дети получают  </w:t>
      </w:r>
      <w:r w:rsidR="000D55B4" w:rsidRPr="000D55B4">
        <w:rPr>
          <w:sz w:val="28"/>
          <w:szCs w:val="28"/>
        </w:rPr>
        <w:t>комплексное питание</w:t>
      </w:r>
      <w:r w:rsidRPr="00F67D0B">
        <w:rPr>
          <w:sz w:val="28"/>
          <w:szCs w:val="28"/>
        </w:rPr>
        <w:t xml:space="preserve">.  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</w:t>
      </w:r>
    </w:p>
    <w:p w:rsidR="00FB600D" w:rsidRPr="00F67D0B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</w:r>
    </w:p>
    <w:p w:rsidR="00FB600D" w:rsidRPr="00F67D0B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lastRenderedPageBreak/>
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:rsidR="00FB600D" w:rsidRPr="00105FFD" w:rsidRDefault="00573A3E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  <w:u w:val="single"/>
        </w:rPr>
      </w:pPr>
      <w:r w:rsidRPr="00105FFD">
        <w:rPr>
          <w:sz w:val="28"/>
          <w:szCs w:val="28"/>
          <w:u w:val="single"/>
        </w:rPr>
        <w:t>Прио</w:t>
      </w:r>
      <w:r w:rsidR="004B1B98">
        <w:rPr>
          <w:sz w:val="28"/>
          <w:szCs w:val="28"/>
          <w:u w:val="single"/>
        </w:rPr>
        <w:t>бретены учебники на сумму примерно 15т. 900</w:t>
      </w:r>
      <w:r w:rsidRPr="00105FFD">
        <w:rPr>
          <w:sz w:val="28"/>
          <w:szCs w:val="28"/>
          <w:u w:val="single"/>
        </w:rPr>
        <w:t xml:space="preserve"> </w:t>
      </w:r>
      <w:r w:rsidR="00FB600D" w:rsidRPr="00105FFD">
        <w:rPr>
          <w:sz w:val="28"/>
          <w:szCs w:val="28"/>
          <w:u w:val="single"/>
        </w:rPr>
        <w:t>руб.;</w:t>
      </w:r>
    </w:p>
    <w:p w:rsidR="00FB600D" w:rsidRPr="00F67D0B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</w:r>
    </w:p>
    <w:p w:rsidR="00FB600D" w:rsidRPr="00F67D0B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>Общая финансовая стратегия школы: разумное расходование собственных и привлечение средств с целью развития учреждения, повышения заработной платы работников.</w:t>
      </w:r>
    </w:p>
    <w:p w:rsidR="00FB600D" w:rsidRPr="00F67D0B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 xml:space="preserve"> Пополнение  учебного оборудования, технических средств, новых современных технологий позволяет повысить качество образования учащихся.</w:t>
      </w:r>
    </w:p>
    <w:p w:rsidR="00FB600D" w:rsidRPr="00F67D0B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 xml:space="preserve"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работников школы  и начисления на нее, коммунальные   услуги, интернет услуги, питание обучающихся. </w:t>
      </w:r>
    </w:p>
    <w:p w:rsidR="00FB600D" w:rsidRPr="00AC06BD" w:rsidRDefault="002F6A08" w:rsidP="00864CBA">
      <w:pPr>
        <w:tabs>
          <w:tab w:val="left" w:pos="900"/>
        </w:tabs>
        <w:ind w:left="142" w:firstLine="142"/>
        <w:jc w:val="center"/>
        <w:rPr>
          <w:b/>
          <w:bCs/>
          <w:sz w:val="28"/>
          <w:szCs w:val="28"/>
          <w:shd w:val="clear" w:color="auto" w:fill="FFFFFF"/>
        </w:rPr>
      </w:pPr>
      <w:r w:rsidRPr="00AC06BD">
        <w:rPr>
          <w:b/>
          <w:bCs/>
          <w:sz w:val="28"/>
          <w:szCs w:val="28"/>
          <w:shd w:val="clear" w:color="auto" w:fill="FFFFFF"/>
        </w:rPr>
        <w:t>5</w:t>
      </w:r>
      <w:r w:rsidR="00117222" w:rsidRPr="00AC06BD">
        <w:rPr>
          <w:b/>
          <w:bCs/>
          <w:sz w:val="28"/>
          <w:szCs w:val="28"/>
          <w:shd w:val="clear" w:color="auto" w:fill="FFFFFF"/>
        </w:rPr>
        <w:t>.2</w:t>
      </w:r>
      <w:r w:rsidR="00FB600D" w:rsidRPr="00AC06BD">
        <w:rPr>
          <w:b/>
          <w:bCs/>
          <w:sz w:val="28"/>
          <w:szCs w:val="28"/>
          <w:shd w:val="clear" w:color="auto" w:fill="FFFFFF"/>
        </w:rPr>
        <w:t>. Условия, обеспечивающие безопасность образовательной среды</w:t>
      </w:r>
    </w:p>
    <w:p w:rsidR="000C7A6A" w:rsidRPr="00AC06BD" w:rsidRDefault="000C7A6A" w:rsidP="00F67D0B">
      <w:p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AC06BD">
        <w:rPr>
          <w:i/>
          <w:iCs/>
          <w:sz w:val="28"/>
          <w:szCs w:val="28"/>
        </w:rPr>
        <w:t> </w:t>
      </w:r>
      <w:r w:rsidRPr="00AC06BD">
        <w:rPr>
          <w:sz w:val="28"/>
          <w:szCs w:val="28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 xml:space="preserve">установлена система видеонаблюдения, имеющая </w:t>
      </w:r>
      <w:r w:rsidR="009F19E8">
        <w:rPr>
          <w:sz w:val="28"/>
          <w:szCs w:val="28"/>
          <w:u w:val="single"/>
        </w:rPr>
        <w:t>23</w:t>
      </w:r>
      <w:r w:rsidRPr="008F6959">
        <w:rPr>
          <w:sz w:val="28"/>
          <w:szCs w:val="28"/>
          <w:u w:val="single"/>
        </w:rPr>
        <w:t xml:space="preserve"> внешн</w:t>
      </w:r>
      <w:r w:rsidR="00FE219C" w:rsidRPr="008F6959">
        <w:rPr>
          <w:sz w:val="28"/>
          <w:szCs w:val="28"/>
          <w:u w:val="single"/>
        </w:rPr>
        <w:t>ие</w:t>
      </w:r>
      <w:r w:rsidRPr="008F6959">
        <w:rPr>
          <w:sz w:val="28"/>
          <w:szCs w:val="28"/>
          <w:u w:val="single"/>
        </w:rPr>
        <w:t xml:space="preserve"> камер</w:t>
      </w:r>
      <w:r w:rsidR="00FE219C" w:rsidRPr="008F6959">
        <w:rPr>
          <w:sz w:val="28"/>
          <w:szCs w:val="28"/>
          <w:u w:val="single"/>
        </w:rPr>
        <w:t>ы</w:t>
      </w:r>
      <w:r w:rsidRPr="00AC06BD">
        <w:rPr>
          <w:sz w:val="28"/>
          <w:szCs w:val="28"/>
        </w:rPr>
        <w:t xml:space="preserve"> видеонаблюдения по периметру</w:t>
      </w:r>
      <w:r w:rsidR="00FE219C">
        <w:rPr>
          <w:sz w:val="28"/>
          <w:szCs w:val="28"/>
        </w:rPr>
        <w:t xml:space="preserve"> и в  здании</w:t>
      </w:r>
      <w:r w:rsidRPr="00AC06BD">
        <w:rPr>
          <w:sz w:val="28"/>
          <w:szCs w:val="28"/>
        </w:rPr>
        <w:t xml:space="preserve"> школы</w:t>
      </w:r>
    </w:p>
    <w:p w:rsidR="000C7A6A" w:rsidRPr="00AC06BD" w:rsidRDefault="000C7A6A" w:rsidP="00F67D0B">
      <w:p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i/>
          <w:iCs/>
          <w:sz w:val="28"/>
          <w:szCs w:val="28"/>
        </w:rPr>
        <w:t>      </w:t>
      </w:r>
      <w:r w:rsidRPr="00AC06BD">
        <w:rPr>
          <w:sz w:val="28"/>
          <w:szCs w:val="28"/>
        </w:rPr>
        <w:t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управления внутренних дел, газовой службы, тепловых сетей, электросетей при выводе их из строя. Допуск указанного автотранспорта разрешается администрацией школы при проверке у водителей сопроводительных документов и документов, удостоверяющих личность водителя.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lastRenderedPageBreak/>
        <w:t>В школе имеется тревожно-вызывная сигнализация, представляющая собой стационарную кнопку тревожной сигнализации, оборудованную на посту охраны. Эта сигнализация предназначена для скрытого и экстренного вызова группы задержания вневедомственной охраны и группы немедленного реагирования. Она находится в рабочем состоянии постоянно и ежедневно проверяется сотрудниками школы, отвечающими за безопасность, с обязательной регистрацией в журнале</w:t>
      </w:r>
    </w:p>
    <w:p w:rsidR="00FB600D" w:rsidRPr="00AC06BD" w:rsidRDefault="00FB600D" w:rsidP="00F67D0B">
      <w:pPr>
        <w:ind w:left="142" w:firstLine="142"/>
        <w:jc w:val="both"/>
        <w:rPr>
          <w:sz w:val="28"/>
          <w:szCs w:val="28"/>
        </w:rPr>
      </w:pPr>
      <w:r w:rsidRPr="00AC06BD">
        <w:rPr>
          <w:sz w:val="28"/>
          <w:szCs w:val="28"/>
        </w:rPr>
        <w:t>По результатам динамического наблюдения за здоровьем детей выявлено снижение  заболева</w:t>
      </w:r>
      <w:r w:rsidR="00F67D0B" w:rsidRPr="00AC06BD">
        <w:rPr>
          <w:sz w:val="28"/>
          <w:szCs w:val="28"/>
        </w:rPr>
        <w:t>емости учащихся ОРВИ и гриппом.</w:t>
      </w:r>
    </w:p>
    <w:p w:rsidR="00FB600D" w:rsidRPr="00AC06BD" w:rsidRDefault="00FB600D" w:rsidP="00F67D0B">
      <w:pPr>
        <w:ind w:left="142" w:firstLine="142"/>
        <w:jc w:val="both"/>
        <w:rPr>
          <w:sz w:val="28"/>
          <w:szCs w:val="28"/>
        </w:rPr>
      </w:pPr>
      <w:r w:rsidRPr="00AC06BD">
        <w:rPr>
          <w:sz w:val="28"/>
          <w:szCs w:val="28"/>
        </w:rPr>
        <w:t>Просветительская работа по формированию ценностного отношения к здоровью в школе ведется по разным направлениям. Это серии классных часов  «Будем з</w:t>
      </w:r>
      <w:r w:rsidR="00F67D0B" w:rsidRPr="00AC06BD">
        <w:rPr>
          <w:sz w:val="28"/>
          <w:szCs w:val="28"/>
        </w:rPr>
        <w:t>доровы», «Уроки безопасности»</w:t>
      </w:r>
      <w:r w:rsidRPr="00AC06BD">
        <w:rPr>
          <w:sz w:val="28"/>
          <w:szCs w:val="28"/>
        </w:rPr>
        <w:t xml:space="preserve">. На стендах школы размещена информация о распространенных заболеваниях и способах противостояния им, размещаются рисунки, плакаты школьного конкурса </w:t>
      </w:r>
      <w:r w:rsidR="00F67D0B" w:rsidRPr="00AC06BD">
        <w:rPr>
          <w:sz w:val="28"/>
          <w:szCs w:val="28"/>
        </w:rPr>
        <w:t>«Мы за здоровый образ жизни!»</w:t>
      </w:r>
      <w:r w:rsidRPr="00AC06BD">
        <w:rPr>
          <w:sz w:val="28"/>
          <w:szCs w:val="28"/>
        </w:rPr>
        <w:t>.</w:t>
      </w:r>
    </w:p>
    <w:p w:rsidR="00F67D0B" w:rsidRPr="00AC06BD" w:rsidRDefault="00F67D0B" w:rsidP="00F67D0B">
      <w:pPr>
        <w:tabs>
          <w:tab w:val="left" w:pos="0"/>
        </w:tabs>
        <w:ind w:left="142" w:firstLine="142"/>
        <w:jc w:val="both"/>
        <w:rPr>
          <w:sz w:val="28"/>
          <w:szCs w:val="28"/>
        </w:rPr>
      </w:pPr>
      <w:r w:rsidRPr="00AC06BD">
        <w:rPr>
          <w:sz w:val="28"/>
          <w:szCs w:val="28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F67D0B" w:rsidRPr="00AC06BD" w:rsidRDefault="00F67D0B" w:rsidP="00F67D0B">
      <w:pPr>
        <w:pStyle w:val="af4"/>
        <w:ind w:left="142" w:firstLine="142"/>
        <w:jc w:val="both"/>
        <w:rPr>
          <w:bCs/>
          <w:sz w:val="28"/>
          <w:szCs w:val="28"/>
        </w:rPr>
      </w:pPr>
      <w:r w:rsidRPr="00AC06BD">
        <w:rPr>
          <w:rFonts w:eastAsia="Times New Roman"/>
          <w:sz w:val="28"/>
          <w:szCs w:val="28"/>
        </w:rPr>
        <w:tab/>
      </w:r>
      <w:r w:rsidRPr="00AC06BD">
        <w:rPr>
          <w:bCs/>
          <w:sz w:val="28"/>
          <w:szCs w:val="28"/>
        </w:rPr>
        <w:t xml:space="preserve">Организованы спортивные секции,  проводились </w:t>
      </w:r>
      <w:r w:rsidR="00FE219C">
        <w:rPr>
          <w:bCs/>
          <w:sz w:val="28"/>
          <w:szCs w:val="28"/>
        </w:rPr>
        <w:t xml:space="preserve"> соревнования «Веселые старты». </w:t>
      </w:r>
      <w:r w:rsidRPr="00AC06BD">
        <w:rPr>
          <w:bCs/>
          <w:sz w:val="28"/>
          <w:szCs w:val="28"/>
        </w:rPr>
        <w:t xml:space="preserve">Учащиеся постоянно участвовали в районных соревнованиях и турнирах по футболу, баскетболу, шашкам, шахматам, занимая призовые места. </w:t>
      </w:r>
    </w:p>
    <w:p w:rsidR="00FB600D" w:rsidRPr="00AC06BD" w:rsidRDefault="00FB600D" w:rsidP="00FE219C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6BD">
        <w:rPr>
          <w:rFonts w:ascii="Times New Roman" w:hAnsi="Times New Roman"/>
          <w:sz w:val="28"/>
          <w:szCs w:val="28"/>
          <w:shd w:val="clear" w:color="auto" w:fill="FFFFFF"/>
        </w:rPr>
        <w:t>Вакцин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2F6A08" w:rsidRPr="00AC06BD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>профилактикой охвачены  более 9</w:t>
      </w:r>
      <w:r w:rsidRPr="00AC06BD">
        <w:rPr>
          <w:rFonts w:ascii="Times New Roman" w:hAnsi="Times New Roman"/>
          <w:sz w:val="28"/>
          <w:szCs w:val="28"/>
          <w:shd w:val="clear" w:color="auto" w:fill="FFFFFF"/>
        </w:rPr>
        <w:t>0% здоровых учащихся,</w:t>
      </w:r>
      <w:r w:rsidR="002F6A08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 94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% учителей. </w:t>
      </w:r>
      <w:r w:rsidRPr="00AC06BD">
        <w:rPr>
          <w:rFonts w:ascii="Times New Roman" w:hAnsi="Times New Roman"/>
          <w:sz w:val="28"/>
          <w:szCs w:val="28"/>
          <w:shd w:val="clear" w:color="auto" w:fill="FFFFFF"/>
        </w:rPr>
        <w:t>Доля сотрудников, прошедших обучение и провер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>ку зна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softHyphen/>
        <w:t>ний по охране труда – 80</w:t>
      </w:r>
      <w:r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%, 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 прошедших курсы по первой медицинской помощи-100% учителей.</w:t>
      </w:r>
    </w:p>
    <w:p w:rsidR="00FB600D" w:rsidRDefault="00105FFD" w:rsidP="00FE219C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2021</w:t>
      </w:r>
      <w:r w:rsidR="00FB600D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 году доля травматизма обучающихся  во время пребывания в школе с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оставила  0% </w:t>
      </w:r>
      <w:r w:rsidR="00FB600D" w:rsidRPr="00AC06BD">
        <w:rPr>
          <w:rFonts w:ascii="Times New Roman" w:hAnsi="Times New Roman"/>
          <w:sz w:val="28"/>
          <w:szCs w:val="28"/>
          <w:shd w:val="clear" w:color="auto" w:fill="FFFFFF"/>
        </w:rPr>
        <w:t>,  случаев дорожно-транспортного травматизма  не было.</w:t>
      </w:r>
    </w:p>
    <w:p w:rsidR="00A53231" w:rsidRPr="00AC06BD" w:rsidRDefault="00A53231" w:rsidP="00F67D0B">
      <w:pPr>
        <w:pStyle w:val="a7"/>
        <w:spacing w:after="0" w:line="240" w:lineRule="auto"/>
        <w:ind w:left="142" w:firstLine="142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4DCA" w:rsidRPr="00674DCA" w:rsidRDefault="00674DCA" w:rsidP="00674DCA">
      <w:pPr>
        <w:ind w:firstLine="142"/>
        <w:jc w:val="center"/>
        <w:rPr>
          <w:b/>
          <w:sz w:val="28"/>
          <w:szCs w:val="28"/>
        </w:rPr>
      </w:pPr>
      <w:r w:rsidRPr="00674DCA">
        <w:rPr>
          <w:b/>
          <w:sz w:val="28"/>
          <w:szCs w:val="28"/>
        </w:rPr>
        <w:t>6. ВОСПИТАТЕЛЬНАЯ РАБОТА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@Arial Unicode MS"/>
        </w:rPr>
      </w:pPr>
      <w:r w:rsidRPr="00674DCA">
        <w:rPr>
          <w:rFonts w:eastAsia="@Arial Unicode MS"/>
        </w:rPr>
        <w:t xml:space="preserve">Цель духовно-нравственного развития и воспитания обучающихся: </w:t>
      </w:r>
      <w:r w:rsidRPr="00674DCA">
        <w:rPr>
          <w:bCs/>
          <w:w w:val="113"/>
        </w:rPr>
        <w:t xml:space="preserve">воспитание, </w:t>
      </w:r>
      <w:r w:rsidRPr="00674DCA">
        <w:rPr>
          <w:rFonts w:eastAsia="@Arial Unicode MS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Программа реализуется в рамках внеурочной, внешкольной деятельности, социальных и культурных практик с помощью следующих инструментов:</w:t>
      </w:r>
    </w:p>
    <w:p w:rsidR="00674DCA" w:rsidRPr="00674DCA" w:rsidRDefault="00674DCA" w:rsidP="00674DCA">
      <w:pPr>
        <w:numPr>
          <w:ilvl w:val="0"/>
          <w:numId w:val="8"/>
        </w:numPr>
        <w:spacing w:line="276" w:lineRule="auto"/>
        <w:ind w:left="0" w:firstLine="454"/>
        <w:contextualSpacing/>
        <w:jc w:val="both"/>
      </w:pPr>
      <w:r w:rsidRPr="00674DCA">
        <w:lastRenderedPageBreak/>
        <w:t>Общешкольные воспитательные мероприятия.</w:t>
      </w:r>
    </w:p>
    <w:p w:rsidR="00674DCA" w:rsidRPr="00674DCA" w:rsidRDefault="00674DCA" w:rsidP="00674DCA">
      <w:pPr>
        <w:numPr>
          <w:ilvl w:val="0"/>
          <w:numId w:val="8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Внешкольную и общественно полезную деятельность.</w:t>
      </w:r>
    </w:p>
    <w:p w:rsidR="00674DCA" w:rsidRPr="00674DCA" w:rsidRDefault="00674DCA" w:rsidP="00674DCA">
      <w:pPr>
        <w:numPr>
          <w:ilvl w:val="0"/>
          <w:numId w:val="8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Социальные проекты:</w:t>
      </w:r>
    </w:p>
    <w:p w:rsidR="00674DCA" w:rsidRPr="00674DCA" w:rsidRDefault="00674DCA" w:rsidP="00674DCA">
      <w:pPr>
        <w:spacing w:line="276" w:lineRule="auto"/>
        <w:ind w:firstLine="454"/>
        <w:contextualSpacing/>
        <w:jc w:val="both"/>
      </w:pPr>
      <w:r w:rsidRPr="00674DCA">
        <w:t xml:space="preserve"> - организация  различных  экскурсий;</w:t>
      </w:r>
    </w:p>
    <w:p w:rsidR="00674DCA" w:rsidRPr="00674DCA" w:rsidRDefault="00674DCA" w:rsidP="00674DCA">
      <w:pPr>
        <w:overflowPunct w:val="0"/>
        <w:autoSpaceDE w:val="0"/>
        <w:autoSpaceDN w:val="0"/>
        <w:adjustRightInd w:val="0"/>
        <w:spacing w:line="276" w:lineRule="auto"/>
        <w:ind w:firstLine="454"/>
        <w:jc w:val="both"/>
        <w:textAlignment w:val="baseline"/>
      </w:pPr>
      <w:r w:rsidRPr="00674DCA">
        <w:t xml:space="preserve">  - организация  встреч с интересными людьми разных возрастов, профессий,  как средство воспитания учащихся на личных примерах;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- организация  посещения музеев,  выставок. 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  <w:rPr>
          <w:rFonts w:eastAsia="Calibri"/>
        </w:rPr>
      </w:pPr>
      <w:r w:rsidRPr="00674DCA">
        <w:t xml:space="preserve">      На основе тех проблем, которые выделились в процессе работы в предшествующем учебном году,  сформулированы задачи на учебный год: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  <w:rPr>
          <w:rFonts w:eastAsia="Calibri"/>
        </w:rPr>
      </w:pPr>
      <w:r w:rsidRPr="00674DCA">
        <w:t>1.Активизация ученического самоуправления в классах.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2.Создать условия для  формирования нравственной культуры, гражданской позиции, расширения кругозора, интеллектуального развития обучающихся.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3.Создать условия для  формирования у учащихся представление о здоровом образе жизни, развивать систему работы по охране здоровья учащихся.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4. Развивать систему работы с родителями и общественностью.</w:t>
      </w:r>
    </w:p>
    <w:p w:rsidR="00674DCA" w:rsidRPr="00674DCA" w:rsidRDefault="00674DCA" w:rsidP="00674DCA">
      <w:pPr>
        <w:numPr>
          <w:ilvl w:val="4"/>
          <w:numId w:val="1"/>
        </w:numPr>
        <w:tabs>
          <w:tab w:val="center" w:pos="0"/>
        </w:tabs>
        <w:overflowPunct w:val="0"/>
        <w:autoSpaceDE w:val="0"/>
        <w:autoSpaceDN w:val="0"/>
        <w:adjustRightInd w:val="0"/>
        <w:spacing w:line="276" w:lineRule="auto"/>
        <w:ind w:left="0" w:firstLine="454"/>
        <w:jc w:val="both"/>
        <w:textAlignment w:val="baseline"/>
        <w:outlineLvl w:val="4"/>
        <w:rPr>
          <w:rFonts w:eastAsia="Calibri"/>
          <w:b/>
          <w:i/>
        </w:rPr>
      </w:pPr>
      <w:r w:rsidRPr="00674DCA">
        <w:rPr>
          <w:rFonts w:eastAsia="Calibri"/>
        </w:rPr>
        <w:tab/>
        <w:t xml:space="preserve">Вся воспитательная работа была построена таким образом, чтобы была возможность реализовать эти задачи. </w:t>
      </w:r>
    </w:p>
    <w:p w:rsidR="00674DCA" w:rsidRPr="00674DCA" w:rsidRDefault="00674DCA" w:rsidP="00674DCA">
      <w:pPr>
        <w:numPr>
          <w:ilvl w:val="4"/>
          <w:numId w:val="1"/>
        </w:numPr>
        <w:tabs>
          <w:tab w:val="left" w:pos="708"/>
          <w:tab w:val="left" w:pos="990"/>
          <w:tab w:val="center" w:pos="4857"/>
        </w:tabs>
        <w:overflowPunct w:val="0"/>
        <w:autoSpaceDE w:val="0"/>
        <w:autoSpaceDN w:val="0"/>
        <w:adjustRightInd w:val="0"/>
        <w:spacing w:line="276" w:lineRule="auto"/>
        <w:ind w:left="0" w:firstLine="454"/>
        <w:jc w:val="both"/>
        <w:textAlignment w:val="baseline"/>
        <w:outlineLvl w:val="4"/>
        <w:rPr>
          <w:rFonts w:eastAsia="Calibri"/>
          <w:b/>
          <w:i/>
        </w:rPr>
      </w:pPr>
      <w:r w:rsidRPr="00674DCA">
        <w:rPr>
          <w:rFonts w:eastAsia="Calibri"/>
        </w:rPr>
        <w:tab/>
        <w:t>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674DCA" w:rsidRPr="00674DCA" w:rsidRDefault="00674DCA" w:rsidP="00674DCA">
      <w:pPr>
        <w:numPr>
          <w:ilvl w:val="4"/>
          <w:numId w:val="1"/>
        </w:numPr>
        <w:tabs>
          <w:tab w:val="left" w:pos="708"/>
          <w:tab w:val="left" w:pos="990"/>
          <w:tab w:val="center" w:pos="4857"/>
        </w:tabs>
        <w:overflowPunct w:val="0"/>
        <w:autoSpaceDE w:val="0"/>
        <w:autoSpaceDN w:val="0"/>
        <w:adjustRightInd w:val="0"/>
        <w:spacing w:line="276" w:lineRule="auto"/>
        <w:ind w:left="0" w:firstLine="454"/>
        <w:jc w:val="both"/>
        <w:textAlignment w:val="baseline"/>
        <w:outlineLvl w:val="4"/>
        <w:rPr>
          <w:rFonts w:eastAsia="Calibri"/>
          <w:b/>
          <w:i/>
        </w:rPr>
      </w:pPr>
      <w:r w:rsidRPr="00674DCA">
        <w:rPr>
          <w:rFonts w:eastAsia="Calibri"/>
        </w:rPr>
        <w:tab/>
        <w:t>Традиционно в нашей школе реализуются воспитательные тематические периоды: «Внимание, дети!» (сентябрь), «Дорогие мои, старики» (октябрь), «Мы за здоровый образ жизни» (ноябрь), «Я и мое место в мире» (декабрь), «Я - патриот» (январь), «Быстрее, выше, сильнее» (февраль),  «Читаем вместе» (март), «Живи, родник» (апрель), «Помним дни былые» (май), «Вот и лето пришло» (июнь).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Такой подход  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определенном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</w:p>
    <w:p w:rsidR="00674DCA" w:rsidRPr="00674DCA" w:rsidRDefault="00674DCA" w:rsidP="00674DCA">
      <w:pPr>
        <w:spacing w:line="276" w:lineRule="auto"/>
        <w:ind w:firstLine="454"/>
      </w:pPr>
      <w:r w:rsidRPr="00674DCA">
        <w:rPr>
          <w:i/>
        </w:rPr>
        <w:t>Традиционные школьные  дела и праздники</w:t>
      </w:r>
      <w:r w:rsidRPr="00674DCA">
        <w:t>:</w:t>
      </w:r>
    </w:p>
    <w:p w:rsidR="00674DCA" w:rsidRPr="00674DCA" w:rsidRDefault="00674DCA" w:rsidP="00674DCA">
      <w:pPr>
        <w:numPr>
          <w:ilvl w:val="0"/>
          <w:numId w:val="10"/>
        </w:numPr>
        <w:tabs>
          <w:tab w:val="left" w:pos="1120"/>
        </w:tabs>
        <w:spacing w:line="276" w:lineRule="auto"/>
        <w:ind w:left="0" w:firstLine="454"/>
        <w:contextualSpacing/>
        <w:jc w:val="both"/>
      </w:pPr>
      <w:r w:rsidRPr="00674DCA">
        <w:t>День знаний: торжественный праздник: «Здравствуй, школа! »</w:t>
      </w:r>
    </w:p>
    <w:p w:rsidR="00674DCA" w:rsidRPr="00674DCA" w:rsidRDefault="00674DCA" w:rsidP="00674DCA">
      <w:pPr>
        <w:numPr>
          <w:ilvl w:val="0"/>
          <w:numId w:val="10"/>
        </w:numPr>
        <w:spacing w:line="276" w:lineRule="auto"/>
        <w:ind w:left="0" w:firstLine="454"/>
        <w:contextualSpacing/>
      </w:pPr>
      <w:r w:rsidRPr="00674DCA">
        <w:t xml:space="preserve">Школьный праздник, посвященный Дню учителя  «Мы вам честно сказать хотим…». 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Встречи с ветеранами педагогического труда.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Праздник «О красоте души и сердца» (ко Дню пожилого человека)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Выставка творческих работ «Осенний калейдоскоп»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Цикл коллективно – творческих  дел «Новый год у ворот!». Новогодние представления.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 xml:space="preserve">Общешкольные конкурсы «Лучший игрок по шашкам и шахматам», «Лучший дневник» 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</w:pPr>
      <w:r w:rsidRPr="00674DCA">
        <w:t>«Мама» –светлое слово» - праздничная программа. День матери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 xml:space="preserve"> Праздник «А, ну-ка девочки!», посвященный 8 Марта 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lastRenderedPageBreak/>
        <w:t>Линейка «Никто не забыт, ничто не забыто»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Праздник Последнего звонка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Праздник окончания начальной школы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День защиты детей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Праздник вручение аттестатов.</w:t>
      </w:r>
    </w:p>
    <w:p w:rsidR="00674DCA" w:rsidRPr="00674DCA" w:rsidRDefault="00674DCA" w:rsidP="00674DCA">
      <w:pPr>
        <w:tabs>
          <w:tab w:val="left" w:pos="1120"/>
        </w:tabs>
        <w:spacing w:line="276" w:lineRule="auto"/>
        <w:ind w:firstLine="454"/>
        <w:jc w:val="both"/>
      </w:pPr>
      <w:r w:rsidRPr="00674DCA">
        <w:rPr>
          <w:i/>
        </w:rPr>
        <w:t>Акции</w:t>
      </w:r>
      <w:r w:rsidRPr="00674DCA">
        <w:t xml:space="preserve">: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«Дети России», «Чистый школьный двор!», «Стоп ВИЧ/СПИД» «Я выбираю спорт как альтернативу пагубным привычкам», «Покормим птиц зимой», «Пусть всегда будет чистой Земля»</w:t>
      </w:r>
      <w:r w:rsidRPr="00674DCA">
        <w:rPr>
          <w:rFonts w:eastAsia="Calibri"/>
        </w:rPr>
        <w:t>,</w:t>
      </w:r>
      <w:r w:rsidRPr="00674DCA">
        <w:t xml:space="preserve"> «Лето с удовольствием», «Вредные привычки»,  «За здоровье и безопасность наших детей», «Бессмертный полк», «Зеленая Весна», «Всемирный день борьбы с курением», «Твори добро», «День единых действий по информированию детей и молодежи о профилактике ВИЧ/СПИДа».</w:t>
      </w:r>
      <w:r w:rsidRPr="00674DCA">
        <w:rPr>
          <w:color w:val="000000"/>
        </w:rPr>
        <w:br/>
      </w:r>
      <w:r w:rsidRPr="00674DCA">
        <w:rPr>
          <w:i/>
        </w:rPr>
        <w:t>Уроки мужества</w:t>
      </w:r>
      <w:r w:rsidRPr="00674DCA">
        <w:t xml:space="preserve">: 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color w:val="000000"/>
          <w:shd w:val="clear" w:color="auto" w:fill="FFFFFF"/>
        </w:rPr>
      </w:pPr>
      <w:r w:rsidRPr="00674DCA">
        <w:t xml:space="preserve">«В тот день, когда закончилась война!», </w:t>
      </w:r>
      <w:r w:rsidRPr="00674DCA">
        <w:rPr>
          <w:color w:val="000000"/>
        </w:rPr>
        <w:t xml:space="preserve">«Подвиг воинский и трудовой»,  </w:t>
      </w:r>
      <w:r w:rsidRPr="00674DCA">
        <w:t>«</w:t>
      </w:r>
      <w:r w:rsidRPr="00674DCA">
        <w:rPr>
          <w:color w:val="000000"/>
          <w:shd w:val="clear" w:color="auto" w:fill="FFFFFF"/>
        </w:rPr>
        <w:t>В дни испытаний и побед»</w:t>
      </w:r>
      <w:r w:rsidRPr="00674DCA">
        <w:t>.</w:t>
      </w:r>
    </w:p>
    <w:p w:rsidR="00674DCA" w:rsidRPr="00674DCA" w:rsidRDefault="00674DCA" w:rsidP="00674DCA">
      <w:pPr>
        <w:tabs>
          <w:tab w:val="left" w:pos="1120"/>
        </w:tabs>
        <w:spacing w:line="276" w:lineRule="auto"/>
        <w:ind w:firstLine="454"/>
        <w:jc w:val="both"/>
      </w:pPr>
      <w:r w:rsidRPr="00674DCA">
        <w:rPr>
          <w:i/>
        </w:rPr>
        <w:t>Единые урок</w:t>
      </w:r>
      <w:r w:rsidRPr="00674DCA">
        <w:t xml:space="preserve">и: </w:t>
      </w:r>
    </w:p>
    <w:p w:rsidR="00674DCA" w:rsidRPr="00674DCA" w:rsidRDefault="00674DCA" w:rsidP="00674DCA">
      <w:pPr>
        <w:tabs>
          <w:tab w:val="left" w:pos="1120"/>
        </w:tabs>
        <w:spacing w:line="276" w:lineRule="auto"/>
        <w:ind w:firstLine="454"/>
        <w:jc w:val="both"/>
      </w:pPr>
      <w:r w:rsidRPr="00674DCA">
        <w:tab/>
        <w:t>«Толерантность – дорога к миру», «Я - гражданин</w:t>
      </w:r>
      <w:r w:rsidRPr="00674DCA">
        <w:rPr>
          <w:rFonts w:eastAsia="Calibri"/>
        </w:rPr>
        <w:t xml:space="preserve">», </w:t>
      </w:r>
      <w:r w:rsidRPr="00674DCA">
        <w:t>«Процветай, моя Россия!», «Правила, обязательные для всех», «Час кода», час экологии  «Экология и мы», час памяти «Уроки Чернобыля», уроки медиабезопасности, «Пиротехника - от забавы до беды!», «Профессии наших родителей», «В здоровье наша сила», «</w:t>
      </w:r>
      <w:r w:rsidRPr="00674DCA">
        <w:rPr>
          <w:rFonts w:eastAsia="Calibri"/>
        </w:rPr>
        <w:t>Поспорим с фактами</w:t>
      </w:r>
      <w:r w:rsidRPr="00674DCA">
        <w:t xml:space="preserve">», </w:t>
      </w:r>
      <w:r w:rsidRPr="00674DCA">
        <w:rPr>
          <w:rFonts w:eastAsia="Calibri"/>
        </w:rPr>
        <w:t>«Подари себе здоровье»</w:t>
      </w:r>
      <w:r w:rsidRPr="00674DCA">
        <w:t>,  «Здоровым быть - Родине служить!», «Безопасное лето».</w:t>
      </w:r>
    </w:p>
    <w:p w:rsidR="00674DCA" w:rsidRPr="00674DCA" w:rsidRDefault="00674DCA" w:rsidP="00674DCA">
      <w:pPr>
        <w:tabs>
          <w:tab w:val="left" w:pos="1120"/>
        </w:tabs>
        <w:spacing w:line="276" w:lineRule="auto"/>
        <w:ind w:firstLine="454"/>
        <w:jc w:val="both"/>
      </w:pPr>
      <w:r w:rsidRPr="00674DCA">
        <w:tab/>
        <w:t xml:space="preserve">Приоритетным  направлением воспитательного процесса является формирование и развитие единой системы школьного и классного    самоуправления, развитие и поддержка  творческой  инициативы школьников.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Организация  жизни  ученических  сообществ является  важной составляющей  внеурочной  деятельности,  направлена  на  формирование  у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школьников  российской  гражданской  идентичности  и  таких  компетенций, как:</w:t>
      </w:r>
    </w:p>
    <w:p w:rsidR="00674DCA" w:rsidRPr="00674DCA" w:rsidRDefault="00674DCA" w:rsidP="00674DCA">
      <w:pPr>
        <w:numPr>
          <w:ilvl w:val="0"/>
          <w:numId w:val="11"/>
        </w:numPr>
        <w:spacing w:line="276" w:lineRule="auto"/>
        <w:ind w:left="0" w:firstLine="454"/>
        <w:contextualSpacing/>
        <w:jc w:val="both"/>
      </w:pPr>
      <w:r w:rsidRPr="00674DCA">
        <w:t xml:space="preserve">компетенции конструктивного, успешного и ответственного поведения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 обществе  с  учетом  правовых  норм,  установленных  российским законодательством;</w:t>
      </w:r>
    </w:p>
    <w:p w:rsidR="00674DCA" w:rsidRPr="00674DCA" w:rsidRDefault="00674DCA" w:rsidP="00674DCA">
      <w:pPr>
        <w:numPr>
          <w:ilvl w:val="0"/>
          <w:numId w:val="11"/>
        </w:numPr>
        <w:spacing w:line="276" w:lineRule="auto"/>
        <w:ind w:left="0" w:firstLine="454"/>
        <w:contextualSpacing/>
        <w:jc w:val="both"/>
      </w:pPr>
      <w:r w:rsidRPr="00674DCA">
        <w:t>социальная  самоидентификация обучающихся  посредством  личностно значимой  и  общественно  приемлемой  деятельности,  приобретение знаний социальных ролях человека;</w:t>
      </w:r>
    </w:p>
    <w:p w:rsidR="00674DCA" w:rsidRPr="00674DCA" w:rsidRDefault="00674DCA" w:rsidP="00674DCA">
      <w:pPr>
        <w:numPr>
          <w:ilvl w:val="0"/>
          <w:numId w:val="11"/>
        </w:numPr>
        <w:spacing w:line="276" w:lineRule="auto"/>
        <w:ind w:left="0" w:firstLine="454"/>
        <w:contextualSpacing/>
        <w:jc w:val="both"/>
      </w:pPr>
      <w:r w:rsidRPr="00674DCA">
        <w:t>компетенции  в  сфере  общественной  самоорганизации,  участия  в общественно значимой совместной деятельности.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 xml:space="preserve">Организации деятельности ученических сообществ осуществляется через совет обучающихся, состав которого избирается на общешкольном собрании; советов классов.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В работе используются такие формы как: заседание совета, учеба актива, рейды: «О чем расскажет мой дневник», «Школьная форма должна быть в форме», «Свой учебник сохрани», «Школа наш уютный дом, в ней порядок наведём»;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Вся работа ученического коллектива проходит через коллективные творческие дела: школьный праздник «Мы вам честно сказать хотим», выставка творческих работ «Осенний калейдоскоп», праздник «Посвящение в первоклассники»</w:t>
      </w:r>
      <w:r w:rsidRPr="00674DCA">
        <w:rPr>
          <w:color w:val="000000"/>
          <w:shd w:val="clear" w:color="auto" w:fill="FFFFFF"/>
        </w:rPr>
        <w:t>,</w:t>
      </w:r>
      <w:r w:rsidRPr="00674DCA">
        <w:t xml:space="preserve"> конкурс проектов «Новогодний дизайн», «Священный долг - Отчизну защищать».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приняли  участие во Всероссийских акциях:  «Бессмертный полк.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течение года проводит ряд мероприятий, в которых используются материалы музея: «У истоков нашей школы», «Профессии наших родителей», «Бессмертный полк села»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lastRenderedPageBreak/>
        <w:t>По инициативе совета  обучающихся в школе проводятся традиционные акции: «Помоги собраться в школу», «Школьный двор»,   «Я выбираю спорт как альтернативу пагубным привычкам»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течение года члены  совета обучающихся проводят творческую учебу актива классов и школы.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Работа Совета обучающихся освящается  на стенде в школы, сайте школы и в Дневнике.ру.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Совет обучающихся школы планирует свою работу в соответствии комплексным планом работы школы на учебный год. Заседания проводятся один раз в месяц.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Согласно проведённому опросу среди учащихся и учителей, проведенные общешкольные дела, в которых каждый класс принял участие, имеют высокую оценку. Все дела по-прежнему остаются желанными для большинства  детей и их наставников.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программе воспитания и социализации обучающихся большое внимание уделяется гражданско-патриотическому воспитанию, целью которого является развитие патриотизма и гражданской солидарности.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Виды деятельности и формы занятий с обучающимися по этому направлению: 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содержания).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rFonts w:eastAsia="Calibri"/>
          <w:i/>
        </w:rPr>
        <w:t>Акции</w:t>
      </w:r>
      <w:r w:rsidRPr="00674DCA">
        <w:rPr>
          <w:rFonts w:eastAsia="Calibri"/>
        </w:rPr>
        <w:t>:  «Георгиевская ленточка», «Бессмертный полк», «Прочитанная книга о войне – твой подарок ко Дню Победы».</w:t>
      </w:r>
    </w:p>
    <w:p w:rsidR="00674DCA" w:rsidRPr="00674DCA" w:rsidRDefault="00674DCA" w:rsidP="00674DCA">
      <w:pPr>
        <w:spacing w:line="276" w:lineRule="auto"/>
        <w:ind w:firstLine="454"/>
      </w:pPr>
      <w:r w:rsidRPr="00674DCA">
        <w:rPr>
          <w:i/>
        </w:rPr>
        <w:t>Участие в районных  мероприятиях</w:t>
      </w:r>
      <w:r w:rsidRPr="00674DCA">
        <w:t>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«А ну</w:t>
      </w:r>
      <w:r w:rsidR="009F19E8">
        <w:t>-ка ,парни». «Зарница</w:t>
      </w:r>
      <w:r w:rsidRPr="00674DCA">
        <w:t>»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i/>
        </w:rPr>
      </w:pPr>
      <w:r w:rsidRPr="00674DCA">
        <w:rPr>
          <w:rFonts w:eastAsia="Calibri"/>
          <w:i/>
        </w:rPr>
        <w:t xml:space="preserve">Конкурсы. 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  <w:i/>
        </w:rPr>
        <w:t>Региональные</w:t>
      </w:r>
      <w:r w:rsidRPr="00674DCA">
        <w:rPr>
          <w:rFonts w:eastAsia="Calibri"/>
        </w:rPr>
        <w:t xml:space="preserve">: </w:t>
      </w:r>
      <w:r w:rsidRPr="00674DCA">
        <w:t xml:space="preserve">Первый всероссийский Урок мужества, 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i/>
        </w:rPr>
      </w:pPr>
      <w:r w:rsidRPr="00674DCA">
        <w:rPr>
          <w:i/>
        </w:rPr>
        <w:t xml:space="preserve">Муниципальные: </w:t>
      </w:r>
      <w:r w:rsidRPr="00674DCA">
        <w:t>муниципальный этап Всероссийского конкурса исследовательских работ «Отечество», конкурс исследовательских работ «Моя семья в истории страны», ОРКСЭ.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rFonts w:eastAsia="Calibri"/>
          <w:i/>
        </w:rPr>
        <w:t xml:space="preserve">Мероприятия: </w:t>
      </w:r>
      <w:r w:rsidRPr="00674DCA">
        <w:rPr>
          <w:rFonts w:eastAsia="Calibri"/>
        </w:rPr>
        <w:t xml:space="preserve">«День героев Отечества», День неизвестного солдата </w:t>
      </w:r>
      <w:r w:rsidRPr="00674DCA">
        <w:t>«Вахта памяти», «А, ну-ка, мальчики!», «Легко ли быть солдатом»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lang w:eastAsia="en-US"/>
        </w:rPr>
      </w:pPr>
      <w:r w:rsidRPr="00674DCA">
        <w:rPr>
          <w:b/>
          <w:i/>
        </w:rPr>
        <w:t>Итоги:</w:t>
      </w:r>
    </w:p>
    <w:p w:rsidR="00674DCA" w:rsidRPr="00674DCA" w:rsidRDefault="00674DCA" w:rsidP="00674DCA">
      <w:pPr>
        <w:numPr>
          <w:ilvl w:val="0"/>
          <w:numId w:val="17"/>
        </w:numPr>
        <w:spacing w:line="276" w:lineRule="auto"/>
        <w:ind w:left="0" w:firstLine="454"/>
        <w:contextualSpacing/>
        <w:jc w:val="both"/>
        <w:rPr>
          <w:bCs/>
        </w:rPr>
      </w:pPr>
      <w:r w:rsidRPr="00674DCA">
        <w:rPr>
          <w:bCs/>
        </w:rPr>
        <w:t>районный конкурс «И гордо реет флаг державный»-1 место</w:t>
      </w:r>
    </w:p>
    <w:p w:rsidR="00674DCA" w:rsidRPr="00674DCA" w:rsidRDefault="00674DCA" w:rsidP="00674DCA">
      <w:pPr>
        <w:spacing w:after="200" w:line="276" w:lineRule="auto"/>
        <w:ind w:firstLine="454"/>
        <w:contextualSpacing/>
      </w:pP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Целью воспитания социальной ответственности и компетентности является создание условий для осознанного принятия роли гражданина, знания гражданских прав и обязанностей, приобретения первоначального опыта ответственного гражданского поведения. Для реализации этой цели разработаны и проведены мероприятия: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Уроки общения «Право быть ребенком», «Правила, обязательные для всех»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Неделя правовых знаний «Можно, нельзя, нужно», «Меня защищает закон»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</w:pPr>
      <w:r w:rsidRPr="00674DCA">
        <w:t>Международный день прав ребенка. Уроки права «Закон и порядок»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Уроки – презентации «Знаешь ли ты свои права», «Закон на стаже детства»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Лекторий  «Все мы потребители товаров и услуг»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Конкурс рисунков «Потребитель имеет право»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День семьи.  Традиции и обычаи.  КТД  «</w:t>
      </w:r>
      <w:r w:rsidRPr="00674DCA">
        <w:rPr>
          <w:color w:val="000000"/>
        </w:rPr>
        <w:t>Портрет моей семьи»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 xml:space="preserve"> КТД классов «Помоги ближнему».(декада инвалидов)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</w:pPr>
      <w:r w:rsidRPr="00674DCA">
        <w:t>Уроки профориентации. Деловая игра «В поисках призвания».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lastRenderedPageBreak/>
        <w:t>Воспитание нравственных чувств, убеждений, этического сознания решает задачи формирования навыков сознательного принятия базовых национальных российских ценностей. С этой целью проведены мероприятия:</w:t>
      </w:r>
    </w:p>
    <w:p w:rsidR="00674DCA" w:rsidRPr="00674DCA" w:rsidRDefault="00674DCA" w:rsidP="00674DCA">
      <w:pPr>
        <w:numPr>
          <w:ilvl w:val="0"/>
          <w:numId w:val="14"/>
        </w:numPr>
        <w:spacing w:line="276" w:lineRule="auto"/>
        <w:ind w:left="0" w:firstLine="454"/>
        <w:contextualSpacing/>
        <w:jc w:val="both"/>
      </w:pPr>
      <w:r w:rsidRPr="00674DCA">
        <w:t>День воинской славы России. Классные часы, уроки мужества, уроки-презентации «Помни нас, Россия»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 xml:space="preserve">День спасателя в России 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Уроки здоровья и  безопасности. «Откуда приходит опасность!»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Игра-конкурс «Запомнить нужно твердо нам: пожар не возникает сам!»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Акция «Поздравляем!» (Поздравление ветеранов труда школы)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Встречи с детьми войны «Нам детство изувечила война»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День народного единства «Мы команда одного корабля»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Годовщина присоединения Крыма к России «Мы вместе»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Уроки Конституции «Процветай, моя Россия!»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Турнир знатоков природы «Это земля – твоя и моя».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b/>
          <w:i/>
        </w:rPr>
      </w:pPr>
      <w:r w:rsidRPr="00674DCA">
        <w:rPr>
          <w:rFonts w:eastAsia="Calibri"/>
        </w:rPr>
        <w:t>Кроме проводимых школьных мероприятий, ребята являются активными участниками конкурсов данного направления воспитания.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b/>
          <w:i/>
        </w:rPr>
      </w:pPr>
      <w:r w:rsidRPr="00674DCA">
        <w:rPr>
          <w:rFonts w:eastAsia="Calibri"/>
          <w:b/>
          <w:i/>
        </w:rPr>
        <w:t>Итоги:</w:t>
      </w:r>
    </w:p>
    <w:p w:rsidR="009F19E8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Районный конкурс сочинений</w:t>
      </w:r>
      <w:r w:rsidR="009F19E8">
        <w:t>:</w:t>
      </w:r>
    </w:p>
    <w:p w:rsidR="00674DCA" w:rsidRDefault="009F19E8" w:rsidP="009F19E8">
      <w:pPr>
        <w:spacing w:line="276" w:lineRule="auto"/>
        <w:ind w:left="360"/>
        <w:contextualSpacing/>
        <w:jc w:val="both"/>
      </w:pPr>
      <w:r>
        <w:t xml:space="preserve">     «Будущее моей страны в моих руках» – 1</w:t>
      </w:r>
      <w:r w:rsidR="00674DCA" w:rsidRPr="00674DCA">
        <w:t xml:space="preserve"> место</w:t>
      </w:r>
    </w:p>
    <w:p w:rsidR="009F19E8" w:rsidRDefault="009418F7" w:rsidP="009F19E8">
      <w:pPr>
        <w:spacing w:line="276" w:lineRule="auto"/>
        <w:ind w:left="360"/>
        <w:contextualSpacing/>
        <w:jc w:val="both"/>
      </w:pPr>
      <w:r>
        <w:t xml:space="preserve">     </w:t>
      </w:r>
      <w:r w:rsidR="009F19E8">
        <w:t>«Без срока давности»</w:t>
      </w:r>
      <w:r>
        <w:t>-участие</w:t>
      </w:r>
    </w:p>
    <w:p w:rsidR="009F19E8" w:rsidRDefault="009418F7" w:rsidP="009F19E8">
      <w:pPr>
        <w:spacing w:line="276" w:lineRule="auto"/>
        <w:ind w:left="360"/>
        <w:contextualSpacing/>
        <w:jc w:val="both"/>
      </w:pPr>
      <w:r>
        <w:t xml:space="preserve">    - </w:t>
      </w:r>
      <w:r w:rsidR="009F19E8">
        <w:t>Конкурс «Твой подвиг не забыт…» памяти Героя Российской Федерации Зейнудина Батманова</w:t>
      </w:r>
      <w:r>
        <w:t>-2 место</w:t>
      </w:r>
    </w:p>
    <w:p w:rsidR="009418F7" w:rsidRDefault="009418F7" w:rsidP="009F19E8">
      <w:pPr>
        <w:spacing w:line="276" w:lineRule="auto"/>
        <w:ind w:left="360"/>
        <w:contextualSpacing/>
        <w:jc w:val="both"/>
      </w:pPr>
      <w:r>
        <w:t xml:space="preserve">    - Военно-спортивные игры «Победа» и «Зарница»,посвященные 76-й годовщине ВОВ-1 и 2 места</w:t>
      </w:r>
    </w:p>
    <w:p w:rsidR="009418F7" w:rsidRDefault="009418F7" w:rsidP="009418F7">
      <w:pPr>
        <w:spacing w:line="276" w:lineRule="auto"/>
        <w:ind w:left="360"/>
        <w:contextualSpacing/>
        <w:jc w:val="both"/>
      </w:pPr>
      <w:r>
        <w:t xml:space="preserve"> -  Конкурс стихов по родному языку 2 и 3 место</w:t>
      </w:r>
    </w:p>
    <w:p w:rsidR="009418F7" w:rsidRPr="00674DCA" w:rsidRDefault="009418F7" w:rsidP="009F19E8">
      <w:pPr>
        <w:spacing w:line="276" w:lineRule="auto"/>
        <w:ind w:left="360"/>
        <w:contextualSpacing/>
        <w:jc w:val="both"/>
      </w:pPr>
      <w:r>
        <w:t xml:space="preserve">     -Конкурс чтецов поэтических произведений дагестанских авторов «Соцветие» ,посвященного 100-летие ДАССР(среди уч-ся 3-4 кл)-3 место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Районная научно-исследовательская конференция «Мир словесности» -3 место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Районная краеведческая  конференция  -участие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районный этап Всероссийского  конкурса сочинений - участие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районный этап Всероссийского  конкурса  ч</w:t>
      </w:r>
      <w:r w:rsidR="009F19E8">
        <w:t>тецов прозы «Живая классика» - 3</w:t>
      </w:r>
      <w:r w:rsidRPr="00674DCA">
        <w:t xml:space="preserve"> место.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Районный конкурс «Лучший ученик года” - участие</w:t>
      </w:r>
    </w:p>
    <w:p w:rsidR="00674DCA" w:rsidRPr="00674DCA" w:rsidRDefault="00674DCA" w:rsidP="00674DCA">
      <w:pPr>
        <w:spacing w:line="276" w:lineRule="auto"/>
        <w:ind w:firstLine="454"/>
        <w:jc w:val="both"/>
      </w:pPr>
    </w:p>
    <w:p w:rsidR="00674DCA" w:rsidRPr="00674DCA" w:rsidRDefault="009F19E8" w:rsidP="00674DCA">
      <w:pPr>
        <w:spacing w:line="276" w:lineRule="auto"/>
        <w:ind w:firstLine="454"/>
        <w:jc w:val="both"/>
      </w:pPr>
      <w:r>
        <w:t>2021</w:t>
      </w:r>
      <w:r w:rsidR="00674DCA" w:rsidRPr="00674DCA">
        <w:t xml:space="preserve"> год объявлен в России Годом </w:t>
      </w:r>
      <w:r>
        <w:t>мира и доверия</w:t>
      </w:r>
      <w:r w:rsidR="00674DCA" w:rsidRPr="00674DCA">
        <w:t xml:space="preserve">. В связи с этим,  одним из главных направлений деятельности школы стало создание условий для формирования </w:t>
      </w:r>
      <w:r w:rsidR="00B32E78">
        <w:t>патриотического воспитания учащихся.   Результатом патриотического воспитания</w:t>
      </w:r>
      <w:r w:rsidR="00674DCA" w:rsidRPr="00674DCA">
        <w:t xml:space="preserve"> я</w:t>
      </w:r>
      <w:r w:rsidR="00B32E78">
        <w:t>вляется умение  делать все ради процветания своей страны, демонстрировать любовь к окружающему миру, быть достойным гражданином своей страны.</w:t>
      </w:r>
    </w:p>
    <w:p w:rsidR="00674DCA" w:rsidRPr="00674DCA" w:rsidRDefault="00674DCA" w:rsidP="00B32E78">
      <w:pPr>
        <w:spacing w:line="276" w:lineRule="auto"/>
      </w:pP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Так же в период летней оздоровительной компании проведены следующие мероприятия: экологический день «Солнце в ладошках», в</w:t>
      </w:r>
      <w:r w:rsidR="00B32E78">
        <w:t>икторина «Знаю ли я историю своей страны?», своя игра «Мы патриоты</w:t>
      </w:r>
      <w:r w:rsidRPr="00674DCA">
        <w:t>», творческая мастерская</w:t>
      </w:r>
      <w:r w:rsidR="00B32E78">
        <w:t xml:space="preserve"> «Кто защищал Родину»,участие в проекте «Знаменосцы Победы»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t xml:space="preserve">В течение всего учебного года </w:t>
      </w:r>
      <w:r w:rsidRPr="00674DCA">
        <w:rPr>
          <w:rFonts w:eastAsia="Calibri"/>
        </w:rPr>
        <w:t xml:space="preserve">учащиеся школы принимали </w:t>
      </w:r>
      <w:r w:rsidR="00B32E78">
        <w:rPr>
          <w:rFonts w:eastAsia="Calibri"/>
        </w:rPr>
        <w:t>активное участие в патриотических</w:t>
      </w:r>
      <w:r w:rsidRPr="00674DCA">
        <w:rPr>
          <w:rFonts w:eastAsia="Calibri"/>
        </w:rPr>
        <w:t xml:space="preserve"> конкурсах и мероприятиях различного уровня.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rFonts w:eastAsia="Calibri"/>
          <w:b/>
          <w:i/>
        </w:rPr>
        <w:t>Итоги: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lastRenderedPageBreak/>
        <w:t>Всероссийский экологический диктант  -участие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общероссийский проект «Хранители воды» - участие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 xml:space="preserve">Всероссийский экологический  субботник   «Зелёная Весна» 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районный конкурс рисунков «Лес боится огня» -участие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районный конкурс фотографий «Животный мир заповедного Дагестана»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</w:pPr>
      <w:r w:rsidRPr="00674DCA">
        <w:t>районный конкурс рисунков  «Жива природа –жив и я» - участие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</w:pPr>
      <w:r w:rsidRPr="00674DCA">
        <w:t>школьный конкурс детского рисунка «Сохраним заповедную природу» -участие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Исходя из задач на текущий учебный год, большое значение придавалось воспитанию культуры здорового и безопасного образа жизни</w:t>
      </w:r>
      <w:r w:rsidRPr="00674DCA">
        <w:rPr>
          <w:i/>
        </w:rPr>
        <w:t xml:space="preserve">. </w:t>
      </w:r>
      <w:r w:rsidRPr="00674DCA">
        <w:t>Участвуя в мероприятиях данной направленности, учащиеся приобретают опыт участия в физкультурно-оздоровительных, санитарно-гигиенических мероприятиях, получают представления о здоровье, здоровом образе жизни, о неразрывной связи экологической культуры человека и его здоровья (в ходе бесед, просмотра фильмов соответствующей тематики, игровых и тренинговых занятий, уроков и внеурочной деятельности, участия в конкурсах   соответствующей тематики).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школе разработан и осуществлен план мероприятий по профилактике здорового образа жизни: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 xml:space="preserve">уроки здоровья «В здоровье наша сила», </w:t>
      </w:r>
      <w:r w:rsidRPr="00674DCA">
        <w:rPr>
          <w:color w:val="000000"/>
          <w:shd w:val="clear" w:color="auto" w:fill="FFFFFF"/>
        </w:rPr>
        <w:t>«Вакцинация - величайшее достижение науки!»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>уроки здоровья и безопасности «Подари себе здоровье», «Здоровым быть - Родине служить!», «Поспорим с фактами!»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>легкоатлетический кросс нации</w:t>
      </w:r>
      <w:r w:rsidR="009F19E8">
        <w:t xml:space="preserve"> -2021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jc w:val="both"/>
      </w:pPr>
      <w:r w:rsidRPr="00674DCA">
        <w:t>акция «Я выбираю спорт как альтернативу пагубным привычкам»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>соревнования по волейболу и футболу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color w:val="000000"/>
          <w:shd w:val="clear" w:color="auto" w:fill="FFFFFF"/>
        </w:rPr>
      </w:pPr>
      <w:r w:rsidRPr="00674DCA">
        <w:rPr>
          <w:color w:val="000000"/>
          <w:shd w:val="clear" w:color="auto" w:fill="FFFFFF"/>
        </w:rPr>
        <w:t>акция «Дети России!»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color w:val="000000"/>
          <w:shd w:val="clear" w:color="auto" w:fill="FFFFFF"/>
        </w:rPr>
      </w:pPr>
      <w:r w:rsidRPr="00674DCA">
        <w:rPr>
          <w:color w:val="000000"/>
          <w:shd w:val="clear" w:color="auto" w:fill="FFFFFF"/>
        </w:rPr>
        <w:t>переменки весёлых игр.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>конкурс рисунков и плакатов «Будь здоров!».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b/>
          <w:i/>
        </w:rPr>
      </w:pPr>
      <w:r w:rsidRPr="00674DCA">
        <w:t>День защиты детей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b/>
          <w:i/>
        </w:rPr>
      </w:pPr>
      <w:r w:rsidRPr="00674DCA">
        <w:t>Безопасное колесо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color w:val="000000"/>
          <w:shd w:val="clear" w:color="auto" w:fill="FFFFFF"/>
        </w:rPr>
      </w:pPr>
      <w:r w:rsidRPr="00674DCA">
        <w:t>выпуск и распространение листовки «Я прививок не боюсь!», «Осторожно! Грипп!»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jc w:val="both"/>
      </w:pPr>
      <w:r w:rsidRPr="00674DCA">
        <w:rPr>
          <w:color w:val="000000"/>
          <w:shd w:val="clear" w:color="auto" w:fill="FFFFFF"/>
        </w:rPr>
        <w:t>Тематические видеоуроки, беседы о профилактике заболеваний и охране труда на уроках ОБЖ, технологии, информатики, физической культуры.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Большое внимание уделяется организации физкультурно-оздоровительной и спортивно-массовой  работе с обучающимися. В течение года проводятся традиционные спортивные соревнования, конкурсы, праздники, д</w:t>
      </w:r>
      <w:r w:rsidR="00624B35">
        <w:t>ни здоровья. В течение 2020</w:t>
      </w:r>
      <w:r w:rsidRPr="00674DCA">
        <w:t xml:space="preserve"> года было проведено более  26 мероприятий  с включением спортивных соревнований. Это такие мероприятия как: осенний кросс, соревнования по волейболу,  мини-футболу, теннису;  «Президентские состязания»; «Веселые старты»;  военно-спортивные эстафеты, посвященные дню защитника Отечества; весенние соревнования по футболу; Безопасное колесо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Ежегодно, в рамках акции «Спорт, как альтернатива пагубным привычкам» проводятся различные спортивные соревнования. В честь празднования 23 февраля проводятся спортивные мероприятия для мальчиков и юношей. В конце учебного года проходит День защиты детей, «Безопасное колесо»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течение учебного года учащиеся школы приняли участие в сдаче норм ГТО.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Юные спортсмены школы выступают в спортивных состязаниях муниципального, и показывают хорошие результаты.</w:t>
      </w:r>
    </w:p>
    <w:p w:rsidR="00674DCA" w:rsidRPr="00674DCA" w:rsidRDefault="00674DCA" w:rsidP="00674DCA">
      <w:pPr>
        <w:spacing w:line="276" w:lineRule="auto"/>
        <w:ind w:firstLine="454"/>
        <w:jc w:val="both"/>
      </w:pPr>
    </w:p>
    <w:p w:rsidR="00674DCA" w:rsidRPr="00674DCA" w:rsidRDefault="00674DCA" w:rsidP="00674DCA">
      <w:pPr>
        <w:spacing w:line="276" w:lineRule="auto"/>
        <w:ind w:firstLine="454"/>
        <w:jc w:val="both"/>
        <w:rPr>
          <w:color w:val="0D1216"/>
        </w:rPr>
      </w:pPr>
      <w:r w:rsidRPr="00674DCA">
        <w:lastRenderedPageBreak/>
        <w:t xml:space="preserve">Ребята принимают  участие и в творческих конкурсах, которые проводятся с целью </w:t>
      </w:r>
      <w:r w:rsidRPr="00674DCA">
        <w:rPr>
          <w:color w:val="0D1216"/>
        </w:rPr>
        <w:t>формирования ценностных ориентаций среди детей и подростков, направленных на здоровый образ жизни.</w:t>
      </w:r>
    </w:p>
    <w:p w:rsidR="00674DCA" w:rsidRPr="00674DCA" w:rsidRDefault="00674DCA" w:rsidP="00674DCA">
      <w:pPr>
        <w:numPr>
          <w:ilvl w:val="0"/>
          <w:numId w:val="21"/>
        </w:numPr>
        <w:spacing w:line="276" w:lineRule="auto"/>
        <w:ind w:left="0" w:firstLine="454"/>
        <w:contextualSpacing/>
        <w:jc w:val="both"/>
      </w:pPr>
      <w:r w:rsidRPr="00674DCA">
        <w:t>районный этап Всероссийской акции «Я выбираю спорт, как альтернативу пагубным привычкам»  - участие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Одной из важнейших составляющих системы воспитания является воспитание  сознательного, творческого отношения к образованию, труду и жизни, подготовка к сознательному выбору профессии. 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 xml:space="preserve">Цель этой работы - </w:t>
      </w:r>
      <w:r w:rsidRPr="00674DCA">
        <w:t>формирование позитивного отношения к учебно-трудовой деятельности, общественно полезным делам, умения осознанно проявлять инициативу и дисциплинированность.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школе разработан и осуществлен план по трудовому воспитанию подрастающего поколения</w:t>
      </w:r>
    </w:p>
    <w:p w:rsidR="00674DCA" w:rsidRPr="00674DCA" w:rsidRDefault="00674DCA" w:rsidP="00674DCA">
      <w:pPr>
        <w:spacing w:line="276" w:lineRule="auto"/>
        <w:ind w:firstLine="454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244"/>
        <w:gridCol w:w="2552"/>
      </w:tblGrid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Работа в составе Ученического самоуправления  «Сто друзей»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2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 xml:space="preserve">Проведение рейдов  «Школа наш уютный дом, в ней порядок наведём»,  «Порядок в школе, порядок в классе», «Ты учебник сохрани, своей школе помоги» 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 раз в месяц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3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Организация дежурства классов по школе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4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 xml:space="preserve">Организация и проведения генеральных уборок 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6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Организация и проведение акций «Подари цветок школе»,</w:t>
            </w:r>
          </w:p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«Чистый школьный двор!», «Кормушка»,  «Скворечник»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7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Родительское собрание по вопросам организации трудового воспитания школьников, формирования в семье трудовых обязанностей детей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апрель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8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Выставка рисунков «Профессия моих родителей»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10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Уроки - встречи старшеклассников с представителями ВУЗ, техникумов, лицеев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11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Оформление информационного  стенда «В мире профессий»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12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Выставка в школьной библиотеке  «Выбираем профессию»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март</w:t>
            </w:r>
          </w:p>
        </w:tc>
      </w:tr>
    </w:tbl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Большую роль в воспитании экологической культуры  и трудолюбия играет работа на пришкольном   участке.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Учащиеся школы регулярно проводят генеральные  уборки учебных кабинетов, территории прилегающей к школе.</w:t>
      </w:r>
    </w:p>
    <w:p w:rsidR="00674DCA" w:rsidRPr="00674DCA" w:rsidRDefault="00674DCA" w:rsidP="00674DCA">
      <w:pPr>
        <w:spacing w:line="276" w:lineRule="auto"/>
        <w:ind w:firstLine="454"/>
        <w:jc w:val="both"/>
      </w:pP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lastRenderedPageBreak/>
        <w:t xml:space="preserve"> Формирование ценностного отношения к миру, восприятия искусства как особой формы познания и преобразования мира – основная задача воспитания ценностного отношения к прекрасному, формирование основ эстетической культуры. Решению задачи способствуют проведенные в школе мероприятия: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>праздники: «Здравствуй, школа!», «Мы вам честно сказать хотим…», «Посвящение в первоклассники», праздники, посвященные 8 Марта, в  классных коллективах,   «Праздник  Последнего звонка»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>выставка творческих работ «Осенний калейдоскоп»</w:t>
      </w:r>
    </w:p>
    <w:p w:rsidR="00674DCA" w:rsidRPr="00674DCA" w:rsidRDefault="00674DCA" w:rsidP="00674DCA">
      <w:pPr>
        <w:numPr>
          <w:ilvl w:val="0"/>
          <w:numId w:val="16"/>
        </w:numPr>
        <w:tabs>
          <w:tab w:val="left" w:pos="1120"/>
        </w:tabs>
        <w:spacing w:line="276" w:lineRule="auto"/>
        <w:ind w:left="0" w:firstLine="454"/>
        <w:contextualSpacing/>
        <w:jc w:val="both"/>
      </w:pPr>
      <w:r w:rsidRPr="00674DCA">
        <w:t>акция «Подари цветок школе»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>цикл коллективно – творческих  дел «Новый год у ворот!»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 xml:space="preserve">экскурсии  на бархан «Сарыкум», посещение творческих выставок и театральных постановок. 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>конкурс «Лучший читатель школьной библиотеки»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lang w:eastAsia="en-US"/>
        </w:rPr>
      </w:pP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b/>
          <w:i/>
        </w:rPr>
      </w:pPr>
      <w:r w:rsidRPr="00674DCA">
        <w:rPr>
          <w:rFonts w:eastAsia="Calibri"/>
          <w:b/>
          <w:i/>
        </w:rPr>
        <w:t>Итоги.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Учащиеся школы приняли самое активное участие в конкурсах различного уровня: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школьный конкурс рисунков «Моя мама» -участие</w:t>
      </w:r>
    </w:p>
    <w:p w:rsidR="00674DCA" w:rsidRPr="00674DCA" w:rsidRDefault="00B32E78" w:rsidP="00674DCA">
      <w:pPr>
        <w:numPr>
          <w:ilvl w:val="0"/>
          <w:numId w:val="22"/>
        </w:numPr>
        <w:spacing w:line="276" w:lineRule="auto"/>
        <w:ind w:left="0" w:firstLine="454"/>
        <w:contextualSpacing/>
        <w:jc w:val="both"/>
      </w:pPr>
      <w:r>
        <w:t xml:space="preserve"> районный конкурс сочинений «Будущее моей страны – в моих руках» - 1 место</w:t>
      </w:r>
    </w:p>
    <w:p w:rsidR="00674DCA" w:rsidRPr="00674DCA" w:rsidRDefault="00674DCA" w:rsidP="00674DCA">
      <w:pPr>
        <w:numPr>
          <w:ilvl w:val="0"/>
          <w:numId w:val="22"/>
        </w:numPr>
        <w:spacing w:line="276" w:lineRule="auto"/>
        <w:ind w:left="0" w:firstLine="454"/>
        <w:contextualSpacing/>
        <w:jc w:val="both"/>
      </w:pPr>
      <w:r w:rsidRPr="00674DCA">
        <w:t>конкурс рисунков «Мир книги» -участие</w:t>
      </w:r>
    </w:p>
    <w:p w:rsidR="00674DCA" w:rsidRPr="00674DCA" w:rsidRDefault="00674DCA" w:rsidP="00674DCA">
      <w:pPr>
        <w:numPr>
          <w:ilvl w:val="0"/>
          <w:numId w:val="22"/>
        </w:numPr>
        <w:spacing w:line="276" w:lineRule="auto"/>
        <w:ind w:left="0" w:firstLine="454"/>
        <w:contextualSpacing/>
        <w:jc w:val="both"/>
      </w:pPr>
      <w:r w:rsidRPr="00674DCA">
        <w:t>конкурс чтецов пр</w:t>
      </w:r>
      <w:r w:rsidR="009418F7">
        <w:t>озы «Живая классика» - 3</w:t>
      </w:r>
      <w:r w:rsidR="00B32E78">
        <w:t xml:space="preserve"> место</w:t>
      </w:r>
    </w:p>
    <w:p w:rsidR="00674DCA" w:rsidRPr="00674DCA" w:rsidRDefault="00674DCA" w:rsidP="00674DCA">
      <w:pPr>
        <w:numPr>
          <w:ilvl w:val="0"/>
          <w:numId w:val="22"/>
        </w:numPr>
        <w:spacing w:line="276" w:lineRule="auto"/>
        <w:ind w:left="0" w:firstLine="454"/>
        <w:contextualSpacing/>
        <w:jc w:val="both"/>
      </w:pPr>
      <w:r w:rsidRPr="00674DCA">
        <w:t>Районный конкурс  фотографии «Животный мир заповедного Дагестана»-участие</w:t>
      </w:r>
    </w:p>
    <w:p w:rsidR="00674DCA" w:rsidRPr="00674DCA" w:rsidRDefault="00674DCA" w:rsidP="00674DCA">
      <w:pPr>
        <w:spacing w:line="276" w:lineRule="auto"/>
        <w:jc w:val="both"/>
      </w:pPr>
      <w:r w:rsidRPr="00674DCA">
        <w:t xml:space="preserve">      Особую роль в создании условий для формирования основ культуры играет школьная библиотека. Цель работы библиотеки: воспитание нравственной личности, духовно богатой, внутренне свободной, умеющей отличить истинные ценности от мнимых через использование литературных произведений и образов.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Основными задачами  работ</w:t>
      </w:r>
      <w:r w:rsidR="009418F7">
        <w:t>ы библиотеки в 2021</w:t>
      </w:r>
      <w:r w:rsidRPr="00674DCA">
        <w:t xml:space="preserve"> году  были: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1.  Формировать у учащихся навыки культуры чтения, повышать читательскую грамотность и смысловое чтение.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2. Развивать интерес к книге через проведение культурно-досуговых мероприятий с использованием литературных произведений.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3. Продолжить пропаганду литературы, способствующую всестороннему развитию личности учащихся, интереса к знаниям, умению самостоятельно работать с книгой.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4.  Создавать условия для раскрытия творческих способностей учащихся.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5. Уделить особое внимание сохранности библиотечного фонда, в том числе учебников.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работе библиотеки использовались различные формы и методы привлечения детей к книге, воспитанию интереса к чтению. Очень любят младшие школьники периодические издания «Орлёнок Дагестана», «Краевед Дагестана». К сожалению, новых поступлений периодики в текущем году нет. У старшеклассников же  просто остается очень мало времени на досуговое чтение. А когда есть возможность, они выбирают фантастику, детективы..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начале учебного года традиционно совместно с учителем  1-го класса организована экскурсия в школьную библиотеку первоклассников. «Добро пожаловать в библиотеку» – так называлась беседа библиотекаря с детьми, где они познакомились с историей книги и библиотек, правилами пользования библиотекой и обращения с книгой. 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bCs/>
        </w:rPr>
        <w:t>Основные формы индивидуального обслуживания</w:t>
      </w:r>
      <w:r w:rsidRPr="00674DCA">
        <w:t xml:space="preserve">: </w:t>
      </w:r>
    </w:p>
    <w:p w:rsidR="00674DCA" w:rsidRPr="00674DCA" w:rsidRDefault="00674DCA" w:rsidP="00674DCA">
      <w:pPr>
        <w:numPr>
          <w:ilvl w:val="0"/>
          <w:numId w:val="24"/>
        </w:numPr>
        <w:spacing w:line="276" w:lineRule="auto"/>
        <w:ind w:left="0" w:firstLine="454"/>
        <w:contextualSpacing/>
        <w:jc w:val="both"/>
      </w:pPr>
      <w:r w:rsidRPr="00674DCA">
        <w:t xml:space="preserve">беседа при записи в библиотеку, </w:t>
      </w:r>
    </w:p>
    <w:p w:rsidR="00674DCA" w:rsidRPr="00674DCA" w:rsidRDefault="00674DCA" w:rsidP="00674DCA">
      <w:pPr>
        <w:numPr>
          <w:ilvl w:val="0"/>
          <w:numId w:val="24"/>
        </w:numPr>
        <w:spacing w:line="276" w:lineRule="auto"/>
        <w:ind w:left="0" w:firstLine="454"/>
        <w:contextualSpacing/>
        <w:jc w:val="both"/>
      </w:pPr>
      <w:r w:rsidRPr="00674DCA">
        <w:t xml:space="preserve">беседа при выдаче документов, </w:t>
      </w:r>
    </w:p>
    <w:p w:rsidR="00674DCA" w:rsidRPr="00674DCA" w:rsidRDefault="00674DCA" w:rsidP="00674DCA">
      <w:pPr>
        <w:numPr>
          <w:ilvl w:val="0"/>
          <w:numId w:val="24"/>
        </w:numPr>
        <w:spacing w:line="276" w:lineRule="auto"/>
        <w:ind w:left="0" w:firstLine="454"/>
        <w:contextualSpacing/>
        <w:jc w:val="both"/>
      </w:pPr>
      <w:r w:rsidRPr="00674DCA">
        <w:lastRenderedPageBreak/>
        <w:t>беседа о прочитанном;</w:t>
      </w:r>
    </w:p>
    <w:p w:rsidR="00674DCA" w:rsidRPr="00674DCA" w:rsidRDefault="00674DCA" w:rsidP="00674DCA">
      <w:pPr>
        <w:numPr>
          <w:ilvl w:val="0"/>
          <w:numId w:val="24"/>
        </w:numPr>
        <w:spacing w:line="276" w:lineRule="auto"/>
        <w:ind w:left="0" w:firstLine="454"/>
        <w:contextualSpacing/>
        <w:jc w:val="both"/>
      </w:pPr>
      <w:r w:rsidRPr="00674DCA">
        <w:t xml:space="preserve">анализ читательских формуляров и т. д.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Беседы о прочитанных книгах проходят систематически, особенно с теми детьми, которые плохо читают. Также проводятся рекомендательные беседы при выборе книги, в основном для учащихся начальной школы, чтобы помочь в выборе интересной книги (в зависимости от возраста обучающихся, умения читать, интереса и т.д.). После таких бесед ребята могут выбрать литературу самостоятельно.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целях пропаганды чтения и повышения престижа</w:t>
      </w:r>
      <w:r w:rsidR="009418F7">
        <w:t xml:space="preserve"> читающего человека, в 2021</w:t>
      </w:r>
      <w:r w:rsidRPr="00674DCA">
        <w:t xml:space="preserve"> учебном году были проведены следующие мероприятия: библиотечные уроки «День народного единства – наш праздник», «Блокада Ленинграда»,   «Красный, жёлтый, зелёный», «День Защитника отечества», «Твои права»,   «Путешествие в книжкин дом», «Древнейшие библиотеки», «Чудесная страна Библиотека», «Экскурсия по басням И.А.Крылова», «Твои права и обязанности, школьник», «История книги», «Россия – любимая наша страна», «Международный день детской книги», «Георгиевская ленточка»,  праздник к Всероссийскому Дню библиотек, литературная композиция ко Дню детской книги «Вечное чудо – книга» ; акция «Подари школьной библиотеке книгу».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текущем учебном году под руководством педагога-библиотекаря учащиеся школы приняли участие в районном конкурсе «Живая классика»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Тесное сотрудничество библиотеки с большинством классных руководителей и учителей русского языка и литературы, а особенно учителей начальных классов позволило привлечь в ряды активных читателей, проявляющих большой интерес к познавательной, художественной и справочной литературе, большое количество школьников.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Историко-литературные даты – неотъемлемая часть библиотечной работы. Регулярная смена красочных выставок к юбилейным датам поэтов и писателей, а также к историческим датам проводится с целью привлечения внимания учащихся, учителей и родителей к деятельности и фонду библиотеки. В процессе проведения выставок происходит знакомство читателей с имеющимися изданиями по той или иной теме, с биографией, творчеством великих людей, привлечение детей к чтению, воспитание любви к книге.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На в</w:t>
      </w:r>
      <w:r w:rsidR="009418F7">
        <w:t>ыставочных стеллажах в 2021</w:t>
      </w:r>
      <w:r w:rsidRPr="00674DCA">
        <w:t xml:space="preserve"> учебном году оформлялись следующие выставки: «С Днём знаний!», «Учителями славится Россия…», «Мир</w:t>
      </w:r>
      <w:r w:rsidR="00624B35">
        <w:t xml:space="preserve"> </w:t>
      </w:r>
      <w:r w:rsidR="007703F3">
        <w:t>твоих прав и обязанностей», «200</w:t>
      </w:r>
      <w:r w:rsidR="009418F7">
        <w:t xml:space="preserve">-летие со дня рождения </w:t>
      </w:r>
      <w:r w:rsidR="007703F3">
        <w:t>Ф.М.Достоевского</w:t>
      </w:r>
      <w:r w:rsidRPr="00674DCA">
        <w:t xml:space="preserve">», </w:t>
      </w:r>
      <w:r w:rsidR="007703F3">
        <w:t xml:space="preserve"> «20</w:t>
      </w:r>
      <w:r w:rsidR="00624B35">
        <w:t xml:space="preserve">0 лет со дня рождения </w:t>
      </w:r>
      <w:r w:rsidR="007703F3">
        <w:t>русского поэта,прозаика,критика,издателя Н.А.Некрасова</w:t>
      </w:r>
      <w:r w:rsidRPr="00674DCA">
        <w:t xml:space="preserve">,  «Сталинградская битва в художественной литературе», «Правила дорожного движения – закон жизни», «Нет наркотикам!», «Что такое толерантность», «Этот День Победы», «День воинской славы России», «Его имя носила наша школа» «Волонтерское движение в России», «Солнце русской поэзии», «Здоровый образ жизни»; «Ко Дню библиотек»; «День матери»; «С новым годом!»; «В сказочной стране»; </w:t>
      </w:r>
      <w:r w:rsidR="00176DC4">
        <w:t>«Жизнь и творчество  А.А.Фета</w:t>
      </w:r>
      <w:r w:rsidRPr="00674DCA">
        <w:t>»; «Блокадный Ленинград»;</w:t>
      </w:r>
      <w:r w:rsidR="00624B35">
        <w:t xml:space="preserve">  «День детской книги»; </w:t>
      </w:r>
      <w:r w:rsidRPr="00674DCA">
        <w:t xml:space="preserve">«День славянской письменности и культуры», «Последний звонок» и др.  </w:t>
      </w:r>
    </w:p>
    <w:p w:rsidR="00674DCA" w:rsidRPr="00674DCA" w:rsidRDefault="00624B35" w:rsidP="00674DCA">
      <w:pPr>
        <w:spacing w:line="276" w:lineRule="auto"/>
        <w:ind w:firstLine="454"/>
        <w:jc w:val="both"/>
      </w:pPr>
      <w:r>
        <w:t xml:space="preserve">В течение </w:t>
      </w:r>
      <w:r w:rsidR="00674DCA" w:rsidRPr="00674DCA">
        <w:t xml:space="preserve"> года  велась справочная и информационная работа, были выполнены  необходимые справки и отчёты, оказывалась методическая помощь в написании докладов, рефератов, в подготовке и проведении классных часов, методических объединений учителей.С целью сохранности учебного фонда библиотеки дважды в год (в октябре и феврале) проводятся рейды по классам, во время которых выявляются нерадивые пользователи учебников, которым указывается на необходимость исправить ситуацию.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lastRenderedPageBreak/>
        <w:t>Необходимо отметить, что читательская активность обучающихся старшего звена ещё не очень высока. Это, возможно, объясняется и объективными причинами современной жизни – многие ученики предпочитают чтению бумажных книг чтение электронных книг дома.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b/>
          <w:i/>
        </w:rPr>
      </w:pPr>
      <w:r w:rsidRPr="00674DCA">
        <w:rPr>
          <w:b/>
          <w:i/>
        </w:rPr>
        <w:tab/>
        <w:t>Итоги.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1. Школьная библиотека выполняет большой объём работы по предоставлению пользователям необходимого информационного материала, способствует повышению заинтересованности обучающихся во многих областях знаний, продолжает организовывать мероприятия по привлечению пользователей к работе с различными информационными носителями, в том числе электронными.</w:t>
      </w:r>
    </w:p>
    <w:p w:rsidR="00674DCA" w:rsidRPr="00674DCA" w:rsidRDefault="00674DCA" w:rsidP="00674DCA">
      <w:pPr>
        <w:shd w:val="clear" w:color="auto" w:fill="FFFFFF"/>
        <w:spacing w:line="276" w:lineRule="auto"/>
        <w:ind w:firstLine="454"/>
        <w:jc w:val="both"/>
      </w:pPr>
      <w:r w:rsidRPr="00674DCA">
        <w:rPr>
          <w:spacing w:val="-1"/>
        </w:rPr>
        <w:t xml:space="preserve">2. </w:t>
      </w:r>
      <w:r w:rsidRPr="00674DCA">
        <w:t>Организовываются мероприятия, ориентированные на воспитание нравственного, гражданско-патриотического самосознания личности, формирование навыков здорового образа жизни .</w:t>
      </w:r>
    </w:p>
    <w:p w:rsidR="00674DCA" w:rsidRPr="00674DCA" w:rsidRDefault="00674DCA" w:rsidP="00674DCA">
      <w:pPr>
        <w:shd w:val="clear" w:color="auto" w:fill="FFFFFF"/>
        <w:spacing w:line="276" w:lineRule="auto"/>
        <w:ind w:right="5" w:firstLine="454"/>
        <w:jc w:val="both"/>
      </w:pPr>
      <w:r w:rsidRPr="00674DCA">
        <w:t>3. Продолжается работа над повышением качества и доступности информатизации, качества обслуживания пользователей.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Умение  читать - насущная необходимость в наш просвещённый век. Школьные  библиотеки играют важную роль в  обучении чтению. Развитие культурных навыков идет параллельно с развитием навыков чтения. Пробудить в детях потребность в радостном исследовании книг и поддерживать этот интерес на протяжении всех лет их учебы в школе –  вот основное направление деятельности школьной библиотеки.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С введением новых ФГОС меняется и роль библиотеки – она должна соответствовать современным требованиям образования и воспитания.     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Исходя </w:t>
      </w:r>
      <w:r w:rsidR="00176DC4">
        <w:t>из вышеизложенного, на 2021</w:t>
      </w:r>
      <w:r w:rsidRPr="00674DCA">
        <w:t xml:space="preserve"> год школьная библиотека ставит следующие задачи: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1. Продолжать формировать у учащихся навыки культуры чтения, повышать читательскую грамотность и смысловое чтение.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2. Развивать интерес к книге через проведение культурно-досуговых мероприятий с использованием литературных произведений.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3. Продолжать пропаганду литературы, способствующую всестороннему развитию личности учащихся, интереса к знаниям, умению самостоятельно работать с книгой.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4.  Формировать у читателей навыки независимого библиотечного пользователя: обучать пользованию книгой и другими носителями информации, поиску, отбору и критической оценке информации.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Обучающиеся занимаются активной пропагандой правил дорожного движения среди детей и подростков и предупреждением их нарушений. Используют различные формы работы: театрализованные представления «Знайте, правила движения», соревнования  «Я, мои друзья и правила движения», выпуск листовок «Дорожная азбука», проведение викторин для обучающихся и их родителей. . В течение учебного года при проведении месячника «Внимание – дети!» члены ученического самоуправления проводят тематические занятия с учащимися младших классов: «Это каждый должен знать, обязательно на «5», с учащимися начальных классов составляют маршрутные листы «Моя дорога  в школу и обратно»,  проводят викторины «Наш трехцветный друг», «Дорожные знаки важны и нужны, их дети и взрослые помнить должны».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рамках безопасности движения организуется конкурсы рисунков, плакатов, составляет для ребят тренировочные кроссворды, ребусы.   При этом раздаются листовки, буклеты, памятки для водителя и пешехода. В учебных кабинетах начального звена размешены уголки по безопасности;  в коридорах размещен информационный стенд по ПДД.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Активно принимаем участие в  конкурсах, посвященных безопасности на дорогах и улицах.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lastRenderedPageBreak/>
        <w:t>Большая просветительская работа по безопасности дорожного движения проводится педагогом-библиотекарем, которая включает в себя проведение библиотечных уроков,  обзор газеты «Добрая дорога детства», викторины, книжные выставки.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Регулярно в течение всего учебного года на родительских собраниях рассматриваются вопросы обеспечения безопасного поведения детей на дорогах и улицах города.</w:t>
      </w:r>
    </w:p>
    <w:p w:rsidR="00674DCA" w:rsidRPr="00674DCA" w:rsidRDefault="00674DCA" w:rsidP="00674DCA">
      <w:pPr>
        <w:spacing w:line="276" w:lineRule="auto"/>
        <w:jc w:val="both"/>
      </w:pP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b/>
          <w:i/>
        </w:rPr>
        <w:t>Итоги.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программе воспитания и социализации обучающихся осуществляется  идея о равновесии, равноценности обеих сфер деятельности ребенка – учебной и досуговой. Для этого организованы и успешно работают кружки .</w:t>
      </w:r>
    </w:p>
    <w:p w:rsidR="00674DCA" w:rsidRPr="00674DCA" w:rsidRDefault="00674DCA" w:rsidP="00674DCA">
      <w:pPr>
        <w:shd w:val="clear" w:color="auto" w:fill="FFFFFF"/>
        <w:spacing w:before="100" w:beforeAutospacing="1" w:after="100" w:afterAutospacing="1" w:line="276" w:lineRule="auto"/>
        <w:ind w:firstLine="454"/>
        <w:jc w:val="center"/>
        <w:rPr>
          <w:b/>
          <w:bCs/>
          <w:color w:val="000000"/>
        </w:rPr>
      </w:pPr>
      <w:r w:rsidRPr="00674DCA">
        <w:rPr>
          <w:b/>
          <w:bCs/>
          <w:color w:val="000000"/>
        </w:rPr>
        <w:t>Дополнительное образование</w:t>
      </w:r>
      <w:r w:rsidR="00176DC4">
        <w:rPr>
          <w:b/>
          <w:bCs/>
          <w:color w:val="000000"/>
        </w:rPr>
        <w:t xml:space="preserve"> (внеурочная деятельность)</w:t>
      </w:r>
    </w:p>
    <w:p w:rsidR="00176DC4" w:rsidRDefault="00674DCA" w:rsidP="00176DC4">
      <w:pPr>
        <w:spacing w:line="276" w:lineRule="auto"/>
        <w:ind w:firstLine="454"/>
        <w:jc w:val="center"/>
      </w:pPr>
      <w:r w:rsidRPr="00674DCA">
        <w:t>Информация</w:t>
      </w:r>
    </w:p>
    <w:p w:rsidR="00176DC4" w:rsidRDefault="00176DC4" w:rsidP="00674DCA">
      <w:pPr>
        <w:spacing w:line="276" w:lineRule="auto"/>
        <w:ind w:firstLine="454"/>
        <w:jc w:val="center"/>
      </w:pPr>
    </w:p>
    <w:tbl>
      <w:tblPr>
        <w:tblStyle w:val="af3"/>
        <w:tblW w:w="10632" w:type="dxa"/>
        <w:tblInd w:w="-356" w:type="dxa"/>
        <w:tblLook w:val="04A0"/>
      </w:tblPr>
      <w:tblGrid>
        <w:gridCol w:w="993"/>
        <w:gridCol w:w="1843"/>
        <w:gridCol w:w="1025"/>
        <w:gridCol w:w="4220"/>
        <w:gridCol w:w="2551"/>
      </w:tblGrid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pStyle w:val="a8"/>
            </w:pPr>
            <w:r w:rsidRPr="00140C68">
              <w:t>Класс</w:t>
            </w:r>
          </w:p>
          <w:p w:rsidR="00176DC4" w:rsidRPr="00140C68" w:rsidRDefault="00176DC4" w:rsidP="005B6863">
            <w:pPr>
              <w:pStyle w:val="a8"/>
            </w:pPr>
          </w:p>
        </w:tc>
        <w:tc>
          <w:tcPr>
            <w:tcW w:w="1843" w:type="dxa"/>
          </w:tcPr>
          <w:p w:rsidR="00176DC4" w:rsidRPr="00140C68" w:rsidRDefault="00176DC4" w:rsidP="005B6863">
            <w:pPr>
              <w:pStyle w:val="a8"/>
            </w:pPr>
            <w:r w:rsidRPr="00140C68">
              <w:t>Деньнедели</w:t>
            </w:r>
          </w:p>
        </w:tc>
        <w:tc>
          <w:tcPr>
            <w:tcW w:w="1025" w:type="dxa"/>
          </w:tcPr>
          <w:p w:rsidR="00176DC4" w:rsidRPr="00140C68" w:rsidRDefault="00176DC4" w:rsidP="005B6863">
            <w:pPr>
              <w:pStyle w:val="a8"/>
            </w:pPr>
            <w:r w:rsidRPr="00140C68">
              <w:t>Время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pStyle w:val="a8"/>
            </w:pPr>
            <w:r w:rsidRPr="00140C68">
              <w:t>Занятия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pStyle w:val="a8"/>
            </w:pPr>
            <w:r w:rsidRPr="00140C68">
              <w:t>Ф.И.О. учителей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 «А»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25" w:type="dxa"/>
          </w:tcPr>
          <w:p w:rsidR="00176DC4" w:rsidRPr="00140C68" w:rsidRDefault="004F3B48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  <w:lang w:val="ru-RU"/>
              </w:rPr>
              <w:t>3</w:t>
            </w:r>
            <w:r w:rsidR="00176DC4" w:rsidRPr="00140C68">
              <w:rPr>
                <w:sz w:val="24"/>
                <w:szCs w:val="24"/>
              </w:rPr>
              <w:t>0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 «Б»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25" w:type="dxa"/>
          </w:tcPr>
          <w:p w:rsidR="00176DC4" w:rsidRPr="00140C68" w:rsidRDefault="004F3B48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  <w:lang w:val="ru-RU"/>
              </w:rPr>
              <w:t>3</w:t>
            </w:r>
            <w:r w:rsidR="00176DC4" w:rsidRPr="00140C68">
              <w:rPr>
                <w:sz w:val="24"/>
                <w:szCs w:val="24"/>
              </w:rPr>
              <w:t>0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2 «А»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25" w:type="dxa"/>
          </w:tcPr>
          <w:p w:rsidR="00176DC4" w:rsidRPr="004F3B48" w:rsidRDefault="004F3B48" w:rsidP="004F3B48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  <w:r w:rsidR="00176DC4" w:rsidRPr="00140C68">
              <w:rPr>
                <w:sz w:val="24"/>
                <w:szCs w:val="24"/>
              </w:rPr>
              <w:t>:2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2 «А»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25" w:type="dxa"/>
          </w:tcPr>
          <w:p w:rsidR="00176DC4" w:rsidRPr="004F3B48" w:rsidRDefault="00176DC4" w:rsidP="004F3B48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40C68">
              <w:rPr>
                <w:sz w:val="24"/>
                <w:szCs w:val="24"/>
              </w:rPr>
              <w:t>1</w:t>
            </w:r>
            <w:r w:rsidR="004F3B48">
              <w:rPr>
                <w:sz w:val="24"/>
                <w:szCs w:val="24"/>
                <w:lang w:val="ru-RU"/>
              </w:rPr>
              <w:t>3</w:t>
            </w:r>
            <w:r w:rsidRPr="00140C68">
              <w:rPr>
                <w:sz w:val="24"/>
                <w:szCs w:val="24"/>
              </w:rPr>
              <w:t>:2</w:t>
            </w:r>
            <w:r w:rsidR="004F3B4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20" w:type="dxa"/>
          </w:tcPr>
          <w:p w:rsidR="00176DC4" w:rsidRPr="00E262A6" w:rsidRDefault="00E262A6" w:rsidP="00E262A6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E262A6">
              <w:rPr>
                <w:sz w:val="24"/>
                <w:szCs w:val="24"/>
                <w:lang w:val="ru-RU"/>
              </w:rPr>
              <w:t>«Считай, смекай, отгадывай»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Ибрагимова П.И.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2 «Б»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13:25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2 «Б»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25" w:type="dxa"/>
          </w:tcPr>
          <w:p w:rsidR="00176DC4" w:rsidRPr="00140C68" w:rsidRDefault="004F3B48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  <w:lang w:val="ru-RU"/>
              </w:rPr>
              <w:t>3</w:t>
            </w:r>
            <w:r w:rsidR="00176DC4" w:rsidRPr="00140C68">
              <w:rPr>
                <w:sz w:val="24"/>
                <w:szCs w:val="24"/>
              </w:rPr>
              <w:t>0</w:t>
            </w:r>
          </w:p>
        </w:tc>
        <w:tc>
          <w:tcPr>
            <w:tcW w:w="4220" w:type="dxa"/>
          </w:tcPr>
          <w:p w:rsidR="00176DC4" w:rsidRPr="00E262A6" w:rsidRDefault="00E262A6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140C68">
              <w:rPr>
                <w:sz w:val="24"/>
                <w:szCs w:val="24"/>
              </w:rPr>
              <w:t>Занимательнаяматематика»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Ибрагимова И.И.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3 «А»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12:30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4F3B48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</w:t>
            </w:r>
            <w:r>
              <w:rPr>
                <w:sz w:val="24"/>
                <w:szCs w:val="24"/>
                <w:lang w:val="ru-RU"/>
              </w:rPr>
              <w:t>А</w:t>
            </w:r>
            <w:r w:rsidR="00176DC4" w:rsidRPr="00140C68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12:30</w:t>
            </w:r>
          </w:p>
        </w:tc>
        <w:tc>
          <w:tcPr>
            <w:tcW w:w="4220" w:type="dxa"/>
          </w:tcPr>
          <w:p w:rsidR="00176DC4" w:rsidRPr="00E262A6" w:rsidRDefault="00E262A6" w:rsidP="00E262A6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140C68">
              <w:rPr>
                <w:sz w:val="24"/>
                <w:szCs w:val="24"/>
              </w:rPr>
              <w:t>Русскийязык с увлечением»</w:t>
            </w:r>
          </w:p>
        </w:tc>
        <w:tc>
          <w:tcPr>
            <w:tcW w:w="2551" w:type="dxa"/>
          </w:tcPr>
          <w:p w:rsidR="00176DC4" w:rsidRPr="00B62AAC" w:rsidRDefault="00176DC4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40C68">
              <w:rPr>
                <w:sz w:val="24"/>
                <w:szCs w:val="24"/>
              </w:rPr>
              <w:t>А</w:t>
            </w:r>
            <w:r w:rsidR="00B62AAC">
              <w:rPr>
                <w:sz w:val="24"/>
                <w:szCs w:val="24"/>
                <w:lang w:val="ru-RU"/>
              </w:rPr>
              <w:t>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4F3B48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</w:t>
            </w:r>
            <w:r>
              <w:rPr>
                <w:sz w:val="24"/>
                <w:szCs w:val="24"/>
                <w:lang w:val="ru-RU"/>
              </w:rPr>
              <w:t>Б</w:t>
            </w:r>
            <w:r w:rsidR="00176DC4" w:rsidRPr="00140C68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13:25</w:t>
            </w:r>
          </w:p>
        </w:tc>
        <w:tc>
          <w:tcPr>
            <w:tcW w:w="4220" w:type="dxa"/>
          </w:tcPr>
          <w:p w:rsidR="00176DC4" w:rsidRPr="00140C68" w:rsidRDefault="00E262A6" w:rsidP="00E262A6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Шахматы</w:t>
            </w:r>
            <w:r w:rsidRPr="00140C68">
              <w:rPr>
                <w:sz w:val="24"/>
                <w:szCs w:val="24"/>
              </w:rPr>
              <w:t xml:space="preserve"> </w:t>
            </w:r>
            <w:r w:rsidR="00176DC4" w:rsidRPr="00140C68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3 «Б»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12:30</w:t>
            </w:r>
          </w:p>
        </w:tc>
        <w:tc>
          <w:tcPr>
            <w:tcW w:w="4220" w:type="dxa"/>
          </w:tcPr>
          <w:p w:rsidR="00176DC4" w:rsidRPr="00140C68" w:rsidRDefault="00E262A6" w:rsidP="00E262A6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Тайны русского языка</w:t>
            </w:r>
            <w:r w:rsidR="00176DC4" w:rsidRPr="00140C68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76DC4" w:rsidRPr="00B62AAC" w:rsidRDefault="00176DC4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40C68">
              <w:rPr>
                <w:sz w:val="24"/>
                <w:szCs w:val="24"/>
              </w:rPr>
              <w:t>А</w:t>
            </w:r>
            <w:r w:rsidR="00B62AAC">
              <w:rPr>
                <w:sz w:val="24"/>
                <w:szCs w:val="24"/>
                <w:lang w:val="ru-RU"/>
              </w:rPr>
              <w:t>бдулаева Д.У.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4</w:t>
            </w:r>
            <w:r w:rsidR="0087162A">
              <w:rPr>
                <w:sz w:val="24"/>
                <w:szCs w:val="24"/>
                <w:lang w:val="ru-RU"/>
              </w:rPr>
              <w:t xml:space="preserve"> «А»</w:t>
            </w:r>
            <w:r w:rsidRPr="00140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12:30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176DC4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40C68">
              <w:rPr>
                <w:sz w:val="24"/>
                <w:szCs w:val="24"/>
              </w:rPr>
              <w:t xml:space="preserve">4 </w:t>
            </w:r>
            <w:r w:rsidR="0087162A">
              <w:rPr>
                <w:sz w:val="24"/>
                <w:szCs w:val="24"/>
                <w:lang w:val="ru-RU"/>
              </w:rPr>
              <w:t>«А»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12:30</w:t>
            </w:r>
          </w:p>
        </w:tc>
        <w:tc>
          <w:tcPr>
            <w:tcW w:w="4220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E262A6">
              <w:rPr>
                <w:sz w:val="24"/>
                <w:szCs w:val="24"/>
                <w:lang w:val="ru-RU"/>
              </w:rPr>
              <w:t>«Считай, смекай, отгадывай»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Хамалова Б.М.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140C68" w:rsidRDefault="0087162A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 «Б»</w:t>
            </w:r>
            <w:r w:rsidR="00176DC4" w:rsidRPr="00140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12:30</w:t>
            </w:r>
          </w:p>
        </w:tc>
        <w:tc>
          <w:tcPr>
            <w:tcW w:w="4220" w:type="dxa"/>
          </w:tcPr>
          <w:p w:rsidR="00176DC4" w:rsidRPr="00E262A6" w:rsidRDefault="00E262A6" w:rsidP="00E262A6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«Шахматы</w:t>
            </w:r>
            <w:r w:rsidRPr="00140C68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Агабекова З.А.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«Б»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13:25</w:t>
            </w:r>
          </w:p>
        </w:tc>
        <w:tc>
          <w:tcPr>
            <w:tcW w:w="4220" w:type="dxa"/>
          </w:tcPr>
          <w:p w:rsidR="00176DC4" w:rsidRPr="00176DC4" w:rsidRDefault="00E262A6" w:rsidP="00E262A6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E262A6">
              <w:rPr>
                <w:sz w:val="24"/>
                <w:szCs w:val="24"/>
                <w:lang w:val="ru-RU"/>
              </w:rPr>
              <w:t>Занимательная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62A6">
              <w:rPr>
                <w:sz w:val="24"/>
                <w:szCs w:val="24"/>
                <w:lang w:val="ru-RU"/>
              </w:rPr>
              <w:t>математика»</w:t>
            </w:r>
            <w:r w:rsidRPr="00176DC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Абдулаева З.Н.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14:30</w:t>
            </w:r>
          </w:p>
        </w:tc>
        <w:tc>
          <w:tcPr>
            <w:tcW w:w="4220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Юные друзья истории</w:t>
            </w:r>
            <w:r w:rsidR="00176DC4" w:rsidRPr="00140C68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А.Т.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13:25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«Волшебная</w:t>
            </w:r>
            <w:r w:rsidR="00B62AAC">
              <w:rPr>
                <w:sz w:val="24"/>
                <w:szCs w:val="24"/>
                <w:lang w:val="ru-RU"/>
              </w:rPr>
              <w:t xml:space="preserve"> </w:t>
            </w:r>
            <w:r w:rsidRPr="00140C68">
              <w:rPr>
                <w:sz w:val="24"/>
                <w:szCs w:val="24"/>
              </w:rPr>
              <w:t>школа</w:t>
            </w:r>
            <w:r w:rsidR="00B62AAC">
              <w:rPr>
                <w:sz w:val="24"/>
                <w:szCs w:val="24"/>
                <w:lang w:val="ru-RU"/>
              </w:rPr>
              <w:t xml:space="preserve"> </w:t>
            </w:r>
            <w:r w:rsidRPr="00140C68">
              <w:rPr>
                <w:sz w:val="24"/>
                <w:szCs w:val="24"/>
              </w:rPr>
              <w:t>рисования»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Б.М.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«Родное</w:t>
            </w:r>
            <w:r w:rsidR="00B62AAC">
              <w:rPr>
                <w:sz w:val="24"/>
                <w:szCs w:val="24"/>
                <w:lang w:val="ru-RU"/>
              </w:rPr>
              <w:t xml:space="preserve"> </w:t>
            </w:r>
            <w:r w:rsidRPr="00140C68">
              <w:rPr>
                <w:sz w:val="24"/>
                <w:szCs w:val="24"/>
              </w:rPr>
              <w:t>слово»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Гайдаева З.З.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25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13:25</w:t>
            </w:r>
          </w:p>
        </w:tc>
        <w:tc>
          <w:tcPr>
            <w:tcW w:w="4220" w:type="dxa"/>
          </w:tcPr>
          <w:p w:rsidR="00176DC4" w:rsidRPr="00E262A6" w:rsidRDefault="00E262A6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76DC4">
              <w:rPr>
                <w:sz w:val="24"/>
                <w:szCs w:val="24"/>
                <w:lang w:val="ru-RU"/>
              </w:rPr>
              <w:t>К тайнам слова: занимательная лексика и фразеология»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Бейбулатова У.А.</w:t>
            </w:r>
          </w:p>
        </w:tc>
      </w:tr>
      <w:tr w:rsidR="00176DC4" w:rsidRPr="00140C68" w:rsidTr="00E262A6">
        <w:trPr>
          <w:trHeight w:val="382"/>
        </w:trPr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25" w:type="dxa"/>
          </w:tcPr>
          <w:p w:rsidR="00176DC4" w:rsidRPr="00140C68" w:rsidRDefault="004F3B48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«Волшебная</w:t>
            </w:r>
            <w:r w:rsidR="00E262A6">
              <w:rPr>
                <w:sz w:val="24"/>
                <w:szCs w:val="24"/>
                <w:lang w:val="ru-RU"/>
              </w:rPr>
              <w:t xml:space="preserve"> </w:t>
            </w:r>
            <w:r w:rsidRPr="00140C68">
              <w:rPr>
                <w:sz w:val="24"/>
                <w:szCs w:val="24"/>
              </w:rPr>
              <w:t>школа</w:t>
            </w:r>
            <w:r w:rsidR="00E262A6">
              <w:rPr>
                <w:sz w:val="24"/>
                <w:szCs w:val="24"/>
                <w:lang w:val="ru-RU"/>
              </w:rPr>
              <w:t xml:space="preserve"> </w:t>
            </w:r>
            <w:r w:rsidRPr="00140C68">
              <w:rPr>
                <w:sz w:val="24"/>
                <w:szCs w:val="24"/>
              </w:rPr>
              <w:t>рисования»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Б.М.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25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«Музейное</w:t>
            </w:r>
            <w:r w:rsidR="00B62AAC">
              <w:rPr>
                <w:sz w:val="24"/>
                <w:szCs w:val="24"/>
                <w:lang w:val="ru-RU"/>
              </w:rPr>
              <w:t xml:space="preserve"> </w:t>
            </w:r>
            <w:r w:rsidRPr="00140C68">
              <w:rPr>
                <w:sz w:val="24"/>
                <w:szCs w:val="24"/>
              </w:rPr>
              <w:t>дело»</w:t>
            </w:r>
          </w:p>
        </w:tc>
        <w:tc>
          <w:tcPr>
            <w:tcW w:w="2551" w:type="dxa"/>
          </w:tcPr>
          <w:p w:rsidR="00176DC4" w:rsidRPr="00140C68" w:rsidRDefault="00176DC4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А.Т.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025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140C68" w:rsidRDefault="00E262A6" w:rsidP="00E262A6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Родное слово</w:t>
            </w:r>
            <w:r w:rsidR="00176DC4" w:rsidRPr="00140C68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Гайдаева З.З.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87162A" w:rsidRDefault="0087162A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25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Финансовая грамотность</w:t>
            </w:r>
            <w:r w:rsidR="00176DC4" w:rsidRPr="00140C68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76DC4" w:rsidRPr="00140C68" w:rsidRDefault="00B62AAC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Арслангереева Д.И</w:t>
            </w:r>
            <w:r w:rsidR="00176DC4" w:rsidRPr="00140C68">
              <w:rPr>
                <w:sz w:val="24"/>
                <w:szCs w:val="24"/>
              </w:rPr>
              <w:t>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25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176DC4" w:rsidRDefault="00E262A6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40C68">
              <w:rPr>
                <w:sz w:val="24"/>
                <w:szCs w:val="24"/>
              </w:rPr>
              <w:t>«Музейное</w:t>
            </w:r>
            <w:r w:rsidR="00B62AAC">
              <w:rPr>
                <w:sz w:val="24"/>
                <w:szCs w:val="24"/>
                <w:lang w:val="ru-RU"/>
              </w:rPr>
              <w:t xml:space="preserve"> </w:t>
            </w:r>
            <w:r w:rsidRPr="00140C68">
              <w:rPr>
                <w:sz w:val="24"/>
                <w:szCs w:val="24"/>
              </w:rPr>
              <w:t>дело»</w:t>
            </w:r>
          </w:p>
        </w:tc>
        <w:tc>
          <w:tcPr>
            <w:tcW w:w="2551" w:type="dxa"/>
          </w:tcPr>
          <w:p w:rsidR="00176DC4" w:rsidRPr="00140C68" w:rsidRDefault="00B62AAC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А.Т.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25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140C68" w:rsidRDefault="00B62AAC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Финансовая грамотность</w:t>
            </w:r>
            <w:r w:rsidRPr="00140C68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40C68">
              <w:rPr>
                <w:sz w:val="24"/>
                <w:szCs w:val="24"/>
              </w:rPr>
              <w:t>Арслангереева Д.И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025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«История России в лицах»</w:t>
            </w:r>
          </w:p>
        </w:tc>
        <w:tc>
          <w:tcPr>
            <w:tcW w:w="2551" w:type="dxa"/>
          </w:tcPr>
          <w:p w:rsidR="00176DC4" w:rsidRPr="00B62AAC" w:rsidRDefault="00B62AAC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Хамалова А.Т.</w:t>
            </w:r>
          </w:p>
        </w:tc>
      </w:tr>
      <w:tr w:rsidR="00176DC4" w:rsidRPr="00140C68" w:rsidTr="00E262A6">
        <w:tc>
          <w:tcPr>
            <w:tcW w:w="99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176DC4" w:rsidRPr="004F3B48" w:rsidRDefault="004F3B48" w:rsidP="005B6863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25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«ОГЭ –это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0C68">
              <w:rPr>
                <w:sz w:val="24"/>
                <w:szCs w:val="24"/>
              </w:rPr>
              <w:t>легко»</w:t>
            </w:r>
          </w:p>
        </w:tc>
        <w:tc>
          <w:tcPr>
            <w:tcW w:w="2551" w:type="dxa"/>
          </w:tcPr>
          <w:p w:rsidR="00176DC4" w:rsidRPr="00140C68" w:rsidRDefault="00E262A6" w:rsidP="005B6863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Джаватова У.А.</w:t>
            </w:r>
          </w:p>
        </w:tc>
      </w:tr>
      <w:tr w:rsidR="007703F3" w:rsidRPr="00140C68" w:rsidTr="00E262A6">
        <w:tc>
          <w:tcPr>
            <w:tcW w:w="993" w:type="dxa"/>
          </w:tcPr>
          <w:p w:rsidR="007703F3" w:rsidRPr="004F3B48" w:rsidRDefault="004F3B48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3" w:type="dxa"/>
          </w:tcPr>
          <w:p w:rsidR="007703F3" w:rsidRPr="004F3B48" w:rsidRDefault="004F3B48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</w:tc>
        <w:tc>
          <w:tcPr>
            <w:tcW w:w="1025" w:type="dxa"/>
          </w:tcPr>
          <w:p w:rsidR="007703F3" w:rsidRDefault="00E262A6" w:rsidP="005B6863">
            <w:pPr>
              <w:tabs>
                <w:tab w:val="left" w:pos="3525"/>
              </w:tabs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7703F3" w:rsidRPr="00E262A6" w:rsidRDefault="00E262A6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«Финансовая грамотность»</w:t>
            </w:r>
          </w:p>
        </w:tc>
        <w:tc>
          <w:tcPr>
            <w:tcW w:w="2551" w:type="dxa"/>
          </w:tcPr>
          <w:p w:rsidR="007703F3" w:rsidRPr="00E262A6" w:rsidRDefault="00E262A6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Арслангереева Д.И.</w:t>
            </w:r>
          </w:p>
        </w:tc>
      </w:tr>
      <w:tr w:rsidR="007703F3" w:rsidRPr="00140C68" w:rsidTr="00E262A6">
        <w:tc>
          <w:tcPr>
            <w:tcW w:w="993" w:type="dxa"/>
          </w:tcPr>
          <w:p w:rsidR="007703F3" w:rsidRPr="004F3B48" w:rsidRDefault="004F3B48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3" w:type="dxa"/>
          </w:tcPr>
          <w:p w:rsidR="007703F3" w:rsidRPr="004F3B48" w:rsidRDefault="004F3B48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</w:tc>
        <w:tc>
          <w:tcPr>
            <w:tcW w:w="1025" w:type="dxa"/>
          </w:tcPr>
          <w:p w:rsidR="007703F3" w:rsidRDefault="00E262A6" w:rsidP="005B6863">
            <w:pPr>
              <w:tabs>
                <w:tab w:val="left" w:pos="3525"/>
              </w:tabs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7703F3" w:rsidRPr="00B62AAC" w:rsidRDefault="00B62AAC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«Подготовка к ЕГЭ по русскому языку»</w:t>
            </w:r>
          </w:p>
        </w:tc>
        <w:tc>
          <w:tcPr>
            <w:tcW w:w="2551" w:type="dxa"/>
          </w:tcPr>
          <w:p w:rsidR="007703F3" w:rsidRPr="00B62AAC" w:rsidRDefault="00B62AAC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Бийболатова Л.Г.</w:t>
            </w:r>
          </w:p>
        </w:tc>
      </w:tr>
      <w:tr w:rsidR="007703F3" w:rsidRPr="00140C68" w:rsidTr="00E262A6">
        <w:tc>
          <w:tcPr>
            <w:tcW w:w="993" w:type="dxa"/>
          </w:tcPr>
          <w:p w:rsidR="007703F3" w:rsidRPr="004F3B48" w:rsidRDefault="004F3B48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43" w:type="dxa"/>
          </w:tcPr>
          <w:p w:rsidR="007703F3" w:rsidRPr="004F3B48" w:rsidRDefault="004F3B48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</w:tc>
        <w:tc>
          <w:tcPr>
            <w:tcW w:w="1025" w:type="dxa"/>
          </w:tcPr>
          <w:p w:rsidR="007703F3" w:rsidRDefault="00E262A6" w:rsidP="005B6863">
            <w:pPr>
              <w:tabs>
                <w:tab w:val="left" w:pos="3525"/>
              </w:tabs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7703F3" w:rsidRPr="00B62AAC" w:rsidRDefault="00B62AAC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«Подготовка к ЕГЭ по математике»</w:t>
            </w:r>
          </w:p>
        </w:tc>
        <w:tc>
          <w:tcPr>
            <w:tcW w:w="2551" w:type="dxa"/>
          </w:tcPr>
          <w:p w:rsidR="007703F3" w:rsidRPr="00B62AAC" w:rsidRDefault="00B62AAC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Магомедова М.Г.</w:t>
            </w:r>
          </w:p>
        </w:tc>
      </w:tr>
      <w:tr w:rsidR="00E262A6" w:rsidRPr="00140C68" w:rsidTr="00E262A6">
        <w:tc>
          <w:tcPr>
            <w:tcW w:w="993" w:type="dxa"/>
          </w:tcPr>
          <w:p w:rsidR="00E262A6" w:rsidRPr="004F3B48" w:rsidRDefault="00E262A6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43" w:type="dxa"/>
          </w:tcPr>
          <w:p w:rsidR="00E262A6" w:rsidRPr="004F3B48" w:rsidRDefault="00E262A6" w:rsidP="005B6863">
            <w:pPr>
              <w:tabs>
                <w:tab w:val="left" w:pos="3525"/>
              </w:tabs>
              <w:rPr>
                <w:lang w:val="ru-RU"/>
              </w:rPr>
            </w:pPr>
            <w:r>
              <w:rPr>
                <w:lang w:val="ru-RU"/>
              </w:rPr>
              <w:t>Понедельник</w:t>
            </w:r>
          </w:p>
        </w:tc>
        <w:tc>
          <w:tcPr>
            <w:tcW w:w="1025" w:type="dxa"/>
          </w:tcPr>
          <w:p w:rsidR="00E262A6" w:rsidRDefault="00E262A6" w:rsidP="005B6863">
            <w:pPr>
              <w:tabs>
                <w:tab w:val="left" w:pos="3525"/>
              </w:tabs>
            </w:pPr>
            <w:r>
              <w:rPr>
                <w:sz w:val="24"/>
                <w:szCs w:val="24"/>
                <w:lang w:val="ru-RU"/>
              </w:rPr>
              <w:t>14:20</w:t>
            </w:r>
          </w:p>
        </w:tc>
        <w:tc>
          <w:tcPr>
            <w:tcW w:w="4220" w:type="dxa"/>
          </w:tcPr>
          <w:p w:rsidR="00E262A6" w:rsidRPr="00140C68" w:rsidRDefault="00E262A6" w:rsidP="00815A5F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«Химия</w:t>
            </w:r>
            <w:r w:rsidR="00B62AA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вкуса»</w:t>
            </w:r>
          </w:p>
        </w:tc>
        <w:tc>
          <w:tcPr>
            <w:tcW w:w="2551" w:type="dxa"/>
          </w:tcPr>
          <w:p w:rsidR="00E262A6" w:rsidRPr="00140C68" w:rsidRDefault="00E262A6" w:rsidP="00815A5F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Хаджикова А.С.</w:t>
            </w:r>
          </w:p>
        </w:tc>
      </w:tr>
    </w:tbl>
    <w:p w:rsidR="00674DCA" w:rsidRPr="00674DCA" w:rsidRDefault="00674DCA" w:rsidP="00674DCA">
      <w:pPr>
        <w:spacing w:line="276" w:lineRule="auto"/>
        <w:ind w:right="-236" w:firstLine="454"/>
        <w:jc w:val="both"/>
      </w:pPr>
      <w:r w:rsidRPr="00674DCA">
        <w:lastRenderedPageBreak/>
        <w:t xml:space="preserve">Социально-педагогическая работа  ведется на уровне  администрации школы, классных руководителей. Успешность мероприятий и организованность работы обеспечивается благодаря межуровневому взаимодействию и информационному обмену. Оперативной и эффективной работе с учащимися также способствует небольшая наполняемость школы, что позволяет комплексно и всесторонне работать с детьми.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 xml:space="preserve">Целью работы в прошлом  учебном году было:  формирование единого социально-педагогического пространства в сфере профилактики правонарушений, безнадзорности, наркомании обучающихся и воспитанников. Были поставлены следующие задачи: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1.  Обеспечение сохранения здоровья, защиты прав и законных интересов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несовершеннолетних;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2.  Создание условий по предупреждению безнадзорности, беспризорности,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правонарушений и антиобщественных действий несовершеннолетних.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Работа по профилактике правонарушений и преступлений проводилась, опираясь на    Конституцию РФ, Федеральный закон №120-ФЗ от 24июня 1999 года «Об основах профилактики безнадзорности и правонарушений несовершеннолетних», Федеральный закон №124 «Об основных гарантиях прав ребенка в Российской Федерации».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Для успешной работы  были выделены следующие направления в работе: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1.  Профилактическая работа с учащимися асоциального поведения, состоящими  на учете в КДН и на внутришкольном учёте.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2.  Профилактическая работа с учащимися, состоящими на особом контроле у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классных руководителей.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3.  Профилактическая работа с семьями, находящимися в социально-опасном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положении.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4.  Профилактическая работа с семьями, состоящими на особом контроле у классного руководителя.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начале учебного года классными руководителями заполняются социальные паспорта классов, которые обрабатываются и анализируются. По итогам анализа  составляется  социальный паспорт школы. На основании анализа социальных паспортов  составляется списки обучающихся школы различных категорий (малообеспеченные, многодетные, неполные, опекаемые, списки детей сирот, состоящих на ВШУ и ПДН, состоящих на учёте у классного руководителя, списки детей с ОВЗ).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Своевременно проводилась корректировка данных социального паспорта и непосредственно личных данных учащихся, состоящих на внутришкольном учете. Эти мероприятия позволяли правильно планировать, контролировать и координировать социально-педагогическое содействие и адресную помощь социально неблагополучным семьям и детям, оказавшимся в трудной жизненной ситуации, а также своевременно выходить на уровень взаимодействия с КДН, ПДН, отделом опеки и попечительства и вести профилактическую работу с «трудными детьми». Для выявления и оказания своевременной помощи детям из социально-незащищенных </w:t>
      </w:r>
      <w:r w:rsidRPr="00674DCA">
        <w:rPr>
          <w:spacing w:val="-1"/>
        </w:rPr>
        <w:t xml:space="preserve">семей на начало года были выявлены критерии социального паспорта классов. </w:t>
      </w:r>
    </w:p>
    <w:p w:rsidR="00674DCA" w:rsidRPr="00674DCA" w:rsidRDefault="00674DCA" w:rsidP="00674DCA">
      <w:pPr>
        <w:autoSpaceDE w:val="0"/>
        <w:autoSpaceDN w:val="0"/>
        <w:adjustRightInd w:val="0"/>
        <w:spacing w:line="276" w:lineRule="auto"/>
        <w:ind w:firstLine="454"/>
        <w:jc w:val="both"/>
      </w:pPr>
      <w:r w:rsidRPr="00674DCA">
        <w:t>В рамках действую</w:t>
      </w:r>
      <w:r w:rsidR="00B62AAC">
        <w:t>щего   плана работы на 2021</w:t>
      </w:r>
      <w:r w:rsidRPr="00674DCA">
        <w:t xml:space="preserve"> год  по защите прав детей, предупреждению правонарушений и преступлений школьников  велась скоординированная работа педагогического коллектива, учеников и  родителей по профилактике правонарушений подростков. Классные руководители,   зам.директора по ВР  оказывали родителям и подросткам психологическую и педагогическую помощь.  Проводились беседы для родителей по разъяснению их прав и обязанностей по воспитанию своих несовершеннолетних детей. Для </w:t>
      </w:r>
      <w:r w:rsidRPr="00674DCA">
        <w:lastRenderedPageBreak/>
        <w:t>обучающихся школы в начале учебного  года    проводились беседы  с привлечением инспекторов ПДН  об ответственности  родителей за воспитание и обучение учащихся, о пропусках уроков без уважительной причины.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Ежедневно вёлся учет посещаемости  обучающихся. На основании этих данных проводилась профилактическая работа, это: индивидуальные беседы с учащимися и их родителями 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В целях профилактики правонарушений и преступлений проводится диагностика  детей, обучающихся в  начальной школе, в  ходе  которой выявляются обучающиеся,  находящиеся в социально-опасном положении.  Эта работа  проводится    совместно  с классными руководителями и специалистами соц.защиты. Выявленным обучающимся оказывается своевременная помощь, как в учебном процессе, так и во внеурочное время.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Большая профилактическая работа проводилась администрацией школы  с семьями, состоящими на профилактическом внутришкольном учете. На каждую семью составлены индивидуальные профилактические карты. 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В целях выяснения жилищных бытовых условий посещались семьи и обучающихся, которые не вызывают тревоги у классных р</w:t>
      </w:r>
      <w:r w:rsidR="00176DC4">
        <w:t>уководителей. Так, за 202</w:t>
      </w:r>
      <w:r w:rsidR="00B62AAC">
        <w:t>1</w:t>
      </w:r>
      <w:r w:rsidRPr="00674DCA">
        <w:t xml:space="preserve"> классными  руководителями, ад</w:t>
      </w:r>
      <w:r w:rsidR="00B62AAC">
        <w:t>м.школы посещено и обследовано 2</w:t>
      </w:r>
      <w:r w:rsidRPr="00674DCA">
        <w:t xml:space="preserve"> семьи. С целью проверки режима дня и занятости детей в вечернее время  и праздничные дни,  адм.школы совместно  с классными  руководителями были проведены рейды</w:t>
      </w:r>
    </w:p>
    <w:p w:rsidR="00674DCA" w:rsidRPr="00674DCA" w:rsidRDefault="00B62AAC" w:rsidP="00674DCA">
      <w:pPr>
        <w:spacing w:line="276" w:lineRule="auto"/>
        <w:ind w:firstLine="454"/>
        <w:jc w:val="both"/>
      </w:pPr>
      <w:r>
        <w:t>В течение всего 2021</w:t>
      </w:r>
      <w:r w:rsidR="00674DCA" w:rsidRPr="00674DCA">
        <w:t xml:space="preserve"> года проводилась определённая работа по  профилактике наркомании, токсикомании, табакокурения, алкоголизма, СПИДа.  Проводились  классные часы и внеклассные мероприятия по нравственности и пропаганде здорового образа жизни, тематические классные часы, профилактические индивидуальные беседы, лекции, встречи, организовывались конкурсы рисунков, плакатов, стенгазет.  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классный час: « Мои права и обязанности. Ответственное отношение к личным вещам» (5 классы)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круглый стол: «Конфликты и пути их разрешения» (9 классы)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классный час: «Диалог о вредных привычках» (7 классы)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диспут: «Успех в жизни» (8 классы)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социально-педагогическое занятие «Твои права и обязанности» (6 классы).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 xml:space="preserve">С  целью охраны  и защиты прав детства в школе осуществлялся комплекс мероприятий по воспитанию, образованию, развитию и социальной защите опекаемых детей.  Опекаемые дети обеспечены всем необходимым для учебных занятий и досуговой занятости.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</w:r>
      <w:r w:rsidRPr="00674DCA">
        <w:tab/>
        <w:t xml:space="preserve">Не смотря на то, что количество детей состоящих на профилактическом учете равно нулю, необходимо продолжить профилактическую работу педагогического коллектива по всем направлениям в следующем учебном году. Уделить особое внимание проблеме  пропуска уроков, соблюдению Устава школы,  так как на внутришкольном учёте чаще всего состоят учащиеся за нарушение правил поведения   и обязанностей обучающихся.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Существенное влияние на развитие личности ученика оказывает классный коллектив, равно как и ученик оказывает свое влияние на развитие коллектива, в котором он находится.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Во всех классах наблюдается рост уровня воспитанности, что указывает на правильность выбора методов и грамотный подход классных руководителей к планированию и организации воспитательной работы с учащимся.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. Воспитательная работа школы не может строиться без учета того, что индивидуальность ребенка формируется в семье. Взаимодействие школы и семьи предполагает установление заинтересованного диалога  и сотрудничества, перерастающего в активную помощь, </w:t>
      </w:r>
      <w:r w:rsidRPr="00674DCA">
        <w:lastRenderedPageBreak/>
        <w:t>направленную на обеспечение главной функции воспитательной системы – развитость, целостность личности. Родители являются помощниками классных руководителей  в организации походов, экскурсий, школьных конкурсов,выпускных вечеров.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</w:pPr>
      <w:r w:rsidRPr="00674DCA">
        <w:t xml:space="preserve">           В школе используются разнообразные интерактивные формы работы с родителями.</w:t>
      </w:r>
    </w:p>
    <w:p w:rsidR="00674DCA" w:rsidRPr="00674DCA" w:rsidRDefault="00674DCA" w:rsidP="00674DCA">
      <w:pPr>
        <w:shd w:val="clear" w:color="auto" w:fill="FFFFFF"/>
        <w:spacing w:line="276" w:lineRule="auto"/>
        <w:ind w:firstLine="454"/>
        <w:jc w:val="both"/>
        <w:rPr>
          <w:color w:val="000000"/>
        </w:rPr>
      </w:pPr>
      <w:r w:rsidRPr="00674DCA">
        <w:rPr>
          <w:color w:val="000000"/>
        </w:rPr>
        <w:t xml:space="preserve"> Наряду с традиционными формами, такими как родительские собрания, различного уровня, консультации, анкетирования используются разнообразные формы общения и взаимодействия:</w:t>
      </w:r>
    </w:p>
    <w:p w:rsidR="00674DCA" w:rsidRPr="00674DCA" w:rsidRDefault="00674DCA" w:rsidP="00674DCA">
      <w:pPr>
        <w:numPr>
          <w:ilvl w:val="0"/>
          <w:numId w:val="25"/>
        </w:numPr>
        <w:shd w:val="clear" w:color="auto" w:fill="FFFFFF"/>
        <w:spacing w:line="276" w:lineRule="auto"/>
        <w:ind w:left="0" w:firstLine="454"/>
        <w:jc w:val="both"/>
        <w:rPr>
          <w:bCs/>
          <w:color w:val="000000"/>
        </w:rPr>
      </w:pPr>
      <w:r w:rsidRPr="00674DCA">
        <w:rPr>
          <w:bCs/>
          <w:color w:val="000000"/>
        </w:rPr>
        <w:t xml:space="preserve">информационно – аналитические: </w:t>
      </w:r>
    </w:p>
    <w:p w:rsidR="00674DCA" w:rsidRPr="00674DCA" w:rsidRDefault="00674DCA" w:rsidP="00674DCA">
      <w:pPr>
        <w:shd w:val="clear" w:color="auto" w:fill="FFFFFF"/>
        <w:spacing w:line="276" w:lineRule="auto"/>
        <w:ind w:firstLine="454"/>
        <w:jc w:val="both"/>
        <w:rPr>
          <w:color w:val="000000"/>
        </w:rPr>
      </w:pPr>
      <w:r w:rsidRPr="00674DCA">
        <w:rPr>
          <w:bCs/>
          <w:color w:val="000000"/>
        </w:rPr>
        <w:t>Размещение информации на школьном сайте, стендах школы.</w:t>
      </w:r>
    </w:p>
    <w:p w:rsidR="00674DCA" w:rsidRPr="00674DCA" w:rsidRDefault="00674DCA" w:rsidP="00674DCA">
      <w:pPr>
        <w:widowControl w:val="0"/>
        <w:numPr>
          <w:ilvl w:val="0"/>
          <w:numId w:val="25"/>
        </w:numPr>
        <w:suppressLineNumbers/>
        <w:suppressAutoHyphens/>
        <w:snapToGrid w:val="0"/>
        <w:spacing w:line="276" w:lineRule="auto"/>
        <w:ind w:left="0" w:firstLine="454"/>
        <w:jc w:val="both"/>
        <w:rPr>
          <w:rFonts w:eastAsia="Andale Sans UI"/>
          <w:color w:val="000000"/>
          <w:kern w:val="2"/>
        </w:rPr>
      </w:pPr>
      <w:r w:rsidRPr="00674DCA">
        <w:rPr>
          <w:rFonts w:eastAsia="Andale Sans UI"/>
          <w:bCs/>
          <w:color w:val="000000"/>
          <w:kern w:val="2"/>
        </w:rPr>
        <w:t>досуговые</w:t>
      </w:r>
      <w:r w:rsidRPr="00674DCA">
        <w:rPr>
          <w:rFonts w:eastAsia="Andale Sans UI"/>
          <w:color w:val="000000"/>
          <w:kern w:val="2"/>
        </w:rPr>
        <w:t>:</w:t>
      </w:r>
    </w:p>
    <w:p w:rsidR="00674DCA" w:rsidRPr="00674DCA" w:rsidRDefault="00674DCA" w:rsidP="00674DCA">
      <w:pPr>
        <w:widowControl w:val="0"/>
        <w:suppressLineNumbers/>
        <w:suppressAutoHyphens/>
        <w:snapToGrid w:val="0"/>
        <w:spacing w:line="276" w:lineRule="auto"/>
        <w:ind w:firstLine="454"/>
        <w:jc w:val="both"/>
        <w:rPr>
          <w:rFonts w:eastAsia="Andale Sans UI"/>
          <w:kern w:val="2"/>
        </w:rPr>
      </w:pPr>
      <w:r w:rsidRPr="00674DCA">
        <w:rPr>
          <w:rFonts w:eastAsia="Andale Sans UI"/>
          <w:color w:val="000000"/>
          <w:kern w:val="2"/>
        </w:rPr>
        <w:t xml:space="preserve"> совместное проведение общешкольных праздников таких как: «</w:t>
      </w:r>
      <w:r w:rsidRPr="00674DCA">
        <w:rPr>
          <w:kern w:val="2"/>
        </w:rPr>
        <w:t xml:space="preserve">Здравствуй, школа!», праздник, посвященный Дню учителя  «Мы вам честно сказать хотим…», выставка творческих работ «Осенний калейдоскоп», «Новый год у ворот!», День матери </w:t>
      </w:r>
      <w:r w:rsidRPr="00674DCA">
        <w:rPr>
          <w:rFonts w:eastAsia="Andale Sans UI"/>
          <w:kern w:val="2"/>
        </w:rPr>
        <w:t xml:space="preserve">«Возвращение к истокам», </w:t>
      </w:r>
      <w:r w:rsidRPr="00674DCA">
        <w:rPr>
          <w:kern w:val="2"/>
        </w:rPr>
        <w:t>КТД  «</w:t>
      </w:r>
      <w:r w:rsidRPr="00674DCA">
        <w:rPr>
          <w:rFonts w:eastAsia="Andale Sans UI"/>
          <w:color w:val="000000"/>
          <w:kern w:val="2"/>
        </w:rPr>
        <w:t>Гордость моей семьи», «А, ну-ка, девочки!»;</w:t>
      </w:r>
    </w:p>
    <w:p w:rsidR="00674DCA" w:rsidRPr="00674DCA" w:rsidRDefault="00674DCA" w:rsidP="00674DCA">
      <w:pPr>
        <w:numPr>
          <w:ilvl w:val="0"/>
          <w:numId w:val="25"/>
        </w:numPr>
        <w:spacing w:line="276" w:lineRule="auto"/>
        <w:ind w:left="0" w:firstLine="454"/>
        <w:contextualSpacing/>
        <w:jc w:val="both"/>
        <w:rPr>
          <w:bCs/>
          <w:color w:val="000000"/>
        </w:rPr>
      </w:pPr>
      <w:r w:rsidRPr="00674DCA">
        <w:rPr>
          <w:bCs/>
          <w:color w:val="000000"/>
        </w:rPr>
        <w:t xml:space="preserve">познавательно-образовательные: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Уроки профориентации «Профессии наших родителей».</w:t>
      </w:r>
    </w:p>
    <w:p w:rsidR="00674DCA" w:rsidRPr="00674DCA" w:rsidRDefault="00674DCA" w:rsidP="00674DCA">
      <w:pPr>
        <w:numPr>
          <w:ilvl w:val="0"/>
          <w:numId w:val="25"/>
        </w:numPr>
        <w:spacing w:line="276" w:lineRule="auto"/>
        <w:ind w:left="0" w:firstLine="454"/>
        <w:contextualSpacing/>
        <w:jc w:val="both"/>
        <w:rPr>
          <w:color w:val="000000"/>
        </w:rPr>
      </w:pPr>
      <w:r w:rsidRPr="00674DCA">
        <w:rPr>
          <w:bCs/>
          <w:color w:val="000000"/>
        </w:rPr>
        <w:t>наглядно – информационные:</w:t>
      </w:r>
      <w:r w:rsidRPr="00674DCA">
        <w:rPr>
          <w:color w:val="000000"/>
        </w:rPr>
        <w:t> 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color w:val="000000"/>
        </w:rPr>
      </w:pPr>
      <w:r w:rsidRPr="00674DCA">
        <w:rPr>
          <w:color w:val="000000"/>
        </w:rPr>
        <w:t>выставки фотографий, детских рисунков, выпуск газет;</w:t>
      </w:r>
    </w:p>
    <w:p w:rsidR="00674DCA" w:rsidRPr="00674DCA" w:rsidRDefault="00674DCA" w:rsidP="00674DCA">
      <w:pPr>
        <w:numPr>
          <w:ilvl w:val="0"/>
          <w:numId w:val="25"/>
        </w:numPr>
        <w:spacing w:line="276" w:lineRule="auto"/>
        <w:ind w:left="0" w:firstLine="454"/>
        <w:contextualSpacing/>
        <w:jc w:val="both"/>
        <w:rPr>
          <w:bCs/>
          <w:color w:val="000000"/>
        </w:rPr>
      </w:pPr>
      <w:r w:rsidRPr="00674DCA">
        <w:rPr>
          <w:bCs/>
          <w:color w:val="000000"/>
        </w:rPr>
        <w:t xml:space="preserve">совместная деятельность: 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</w:pPr>
      <w:r w:rsidRPr="00674DCA">
        <w:rPr>
          <w:bCs/>
          <w:color w:val="000000"/>
        </w:rPr>
        <w:t>совместная деятельность родителей и детей в конкурсах творческих работ различного уровня</w:t>
      </w:r>
      <w:r w:rsidRPr="00674DCA">
        <w:rPr>
          <w:color w:val="000000"/>
        </w:rPr>
        <w:t xml:space="preserve">, привлечение к участию в детской исследовательской и проектной деятельности: </w:t>
      </w:r>
      <w:r w:rsidRPr="00674DCA">
        <w:t>коллективное творческое дело «Мастерская Деда Мороза», экскурсии.</w:t>
      </w:r>
    </w:p>
    <w:p w:rsidR="00674DCA" w:rsidRPr="00674DCA" w:rsidRDefault="00674DCA" w:rsidP="00674DCA">
      <w:pPr>
        <w:shd w:val="clear" w:color="auto" w:fill="FFFFFF"/>
        <w:spacing w:line="276" w:lineRule="auto"/>
        <w:ind w:firstLine="454"/>
        <w:jc w:val="both"/>
        <w:rPr>
          <w:color w:val="000000"/>
        </w:rPr>
      </w:pPr>
      <w:r w:rsidRPr="00674DCA">
        <w:rPr>
          <w:color w:val="000000"/>
        </w:rPr>
        <w:t>Педагоги школы используют разнообразные современные  педагогические технологий, которые  позволяют разнообразить общение, повысить интерес взрослых к получению полезной информации о воспитании детей.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 xml:space="preserve">Анализ воспитательной деятельности школы показывает, что, не смотря на значительные достижения в </w:t>
      </w:r>
      <w:r w:rsidRPr="00674DCA">
        <w:rPr>
          <w:rFonts w:eastAsia="Calibri"/>
        </w:rPr>
        <w:t xml:space="preserve">духовно-нравственном  развитии и воспитании, социализации учащихся существуют ещё не решенные проблемы, над которыми предстоит работать педагогическому коллективу и родительскому сообществу. Так как воспитание является длительным процессом, то и реализация программы </w:t>
      </w:r>
      <w:r w:rsidRPr="00674DCA">
        <w:t>воспитания и социализации обучающихся</w:t>
      </w:r>
      <w:r w:rsidRPr="00674DCA">
        <w:rPr>
          <w:rFonts w:eastAsia="Calibri"/>
        </w:rPr>
        <w:t xml:space="preserve"> требует большого промежутка времени.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На основании этого сформулированы следующие задачи: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</w:pPr>
      <w:r w:rsidRPr="00674DCA">
        <w:t xml:space="preserve">         1. Создать условия для  формирования нравственной культуры, культуры труда, расширения кругозора, интеллектуального развития обучающихся.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   2. Создать условий для осознанного принятия роли гражданина, знания гражданских прав и обязанностей, развития патриотизма и гражданской солидарности.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  3. Создать условия для  формирования у учащихся представления о здоровом образе жизни, развивать систему работы по охране здоровья учащихся.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  4.  Развивать систему работы с родителями и общественностью.</w:t>
      </w:r>
    </w:p>
    <w:p w:rsidR="00417FFE" w:rsidRPr="00417FFE" w:rsidRDefault="00417FFE" w:rsidP="00417FFE">
      <w:pPr>
        <w:spacing w:line="276" w:lineRule="auto"/>
        <w:ind w:firstLine="454"/>
        <w:jc w:val="both"/>
      </w:pPr>
    </w:p>
    <w:p w:rsidR="00BB2738" w:rsidRDefault="00BB2738" w:rsidP="00674DCA">
      <w:pPr>
        <w:pStyle w:val="a3"/>
        <w:spacing w:before="0" w:after="0"/>
        <w:rPr>
          <w:b/>
          <w:sz w:val="26"/>
          <w:szCs w:val="26"/>
        </w:rPr>
      </w:pPr>
      <w:bookmarkStart w:id="0" w:name="498b7e1b161b55c449631bdbe76c0e7ba3447a13"/>
      <w:bookmarkStart w:id="1" w:name="0"/>
      <w:bookmarkEnd w:id="0"/>
      <w:bookmarkEnd w:id="1"/>
    </w:p>
    <w:p w:rsidR="00BB2738" w:rsidRDefault="00BB2738" w:rsidP="002F6A08">
      <w:pPr>
        <w:pStyle w:val="a3"/>
        <w:spacing w:before="0" w:after="0"/>
        <w:jc w:val="center"/>
        <w:rPr>
          <w:b/>
          <w:sz w:val="26"/>
          <w:szCs w:val="26"/>
        </w:rPr>
      </w:pPr>
    </w:p>
    <w:p w:rsidR="0034367E" w:rsidRPr="002F6A08" w:rsidRDefault="00AC06BD" w:rsidP="002F6A08">
      <w:pPr>
        <w:pStyle w:val="a3"/>
        <w:spacing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2F6A08" w:rsidRPr="002F6A08">
        <w:rPr>
          <w:b/>
          <w:sz w:val="26"/>
          <w:szCs w:val="26"/>
        </w:rPr>
        <w:t xml:space="preserve">. </w:t>
      </w:r>
      <w:r w:rsidR="0034367E" w:rsidRPr="002F6A08">
        <w:rPr>
          <w:b/>
          <w:sz w:val="26"/>
          <w:szCs w:val="26"/>
        </w:rPr>
        <w:t>ОБОБЩЕННЫЕ  ВЫВОДЫ</w:t>
      </w:r>
    </w:p>
    <w:p w:rsidR="0034367E" w:rsidRPr="0034367E" w:rsidRDefault="0034367E" w:rsidP="0034367E">
      <w:pPr>
        <w:pStyle w:val="a3"/>
        <w:spacing w:before="0" w:after="0"/>
        <w:rPr>
          <w:sz w:val="28"/>
          <w:szCs w:val="28"/>
        </w:rPr>
      </w:pPr>
    </w:p>
    <w:p w:rsidR="0034367E" w:rsidRPr="0034367E" w:rsidRDefault="0034367E" w:rsidP="0034367E">
      <w:pPr>
        <w:jc w:val="both"/>
        <w:rPr>
          <w:b/>
          <w:i/>
          <w:sz w:val="28"/>
          <w:szCs w:val="28"/>
        </w:rPr>
      </w:pPr>
      <w:r w:rsidRPr="0034367E">
        <w:rPr>
          <w:b/>
          <w:i/>
          <w:sz w:val="28"/>
          <w:szCs w:val="28"/>
        </w:rPr>
        <w:t xml:space="preserve">Школа продолжит работу </w:t>
      </w:r>
      <w:r w:rsidR="00105FFD">
        <w:rPr>
          <w:b/>
          <w:i/>
          <w:sz w:val="28"/>
          <w:szCs w:val="28"/>
        </w:rPr>
        <w:t>в 2022</w:t>
      </w:r>
      <w:r>
        <w:rPr>
          <w:b/>
          <w:i/>
          <w:sz w:val="28"/>
          <w:szCs w:val="28"/>
        </w:rPr>
        <w:t xml:space="preserve"> году </w:t>
      </w:r>
      <w:r w:rsidRPr="0034367E">
        <w:rPr>
          <w:b/>
          <w:i/>
          <w:sz w:val="28"/>
          <w:szCs w:val="28"/>
        </w:rPr>
        <w:t>по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 w:rsidRPr="0034367E">
        <w:rPr>
          <w:sz w:val="28"/>
          <w:szCs w:val="28"/>
        </w:rPr>
        <w:lastRenderedPageBreak/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34367E" w:rsidRPr="0034367E" w:rsidRDefault="0034367E" w:rsidP="0034367E">
      <w:pPr>
        <w:ind w:firstLine="567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34367E">
        <w:rPr>
          <w:sz w:val="28"/>
          <w:szCs w:val="28"/>
        </w:rPr>
        <w:t xml:space="preserve">- </w:t>
      </w:r>
      <w:r w:rsidRPr="0034367E">
        <w:rPr>
          <w:rFonts w:eastAsia="Calibri"/>
          <w:iCs/>
          <w:sz w:val="28"/>
          <w:szCs w:val="28"/>
          <w:lang w:eastAsia="en-US"/>
        </w:rPr>
        <w:t>достижению современного качества общего образования: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367E">
        <w:rPr>
          <w:sz w:val="28"/>
          <w:szCs w:val="28"/>
        </w:rPr>
        <w:t>введение ФГОС</w:t>
      </w:r>
      <w:r w:rsidR="00105FFD">
        <w:rPr>
          <w:sz w:val="28"/>
          <w:szCs w:val="28"/>
        </w:rPr>
        <w:t>-3 НОО в 1-х классах и ООО в  5</w:t>
      </w:r>
      <w:r w:rsidR="00AC06BD">
        <w:rPr>
          <w:sz w:val="28"/>
          <w:szCs w:val="28"/>
        </w:rPr>
        <w:t>-</w:t>
      </w:r>
      <w:r w:rsidRPr="0034367E">
        <w:rPr>
          <w:sz w:val="28"/>
          <w:szCs w:val="28"/>
        </w:rPr>
        <w:t>х классах;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367E">
        <w:rPr>
          <w:sz w:val="28"/>
          <w:szCs w:val="28"/>
        </w:rPr>
        <w:t>повышение качества образования;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367E">
        <w:rPr>
          <w:sz w:val="28"/>
          <w:szCs w:val="28"/>
        </w:rPr>
        <w:t>повышение профессионального мастерства педагогов;</w:t>
      </w:r>
    </w:p>
    <w:p w:rsidR="0034367E" w:rsidRPr="0034367E" w:rsidRDefault="0034367E" w:rsidP="0034367E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34367E">
        <w:rPr>
          <w:sz w:val="28"/>
          <w:szCs w:val="28"/>
        </w:rPr>
        <w:t xml:space="preserve">- </w:t>
      </w:r>
      <w:r w:rsidRPr="0034367E">
        <w:rPr>
          <w:rFonts w:eastAsia="Calibri"/>
          <w:iCs/>
          <w:sz w:val="28"/>
          <w:szCs w:val="28"/>
          <w:lang w:eastAsia="en-US"/>
        </w:rPr>
        <w:t>обеспечению специальных условий для инклюзивного образования детей-инвалидов и детей с ОВЗ;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 w:rsidRPr="0034367E">
        <w:rPr>
          <w:sz w:val="28"/>
          <w:szCs w:val="28"/>
        </w:rPr>
        <w:t>- использованию информационных технологий в школе;</w:t>
      </w:r>
    </w:p>
    <w:p w:rsidR="0034367E" w:rsidRPr="0034367E" w:rsidRDefault="0034367E" w:rsidP="0034367E">
      <w:pPr>
        <w:ind w:firstLine="567"/>
        <w:jc w:val="both"/>
        <w:rPr>
          <w:bCs/>
          <w:sz w:val="28"/>
          <w:szCs w:val="28"/>
        </w:rPr>
      </w:pPr>
      <w:r w:rsidRPr="0034367E">
        <w:rPr>
          <w:sz w:val="28"/>
          <w:szCs w:val="28"/>
        </w:rPr>
        <w:softHyphen/>
        <w:t xml:space="preserve">-  </w:t>
      </w:r>
      <w:r w:rsidRPr="0034367E">
        <w:rPr>
          <w:bCs/>
          <w:sz w:val="28"/>
          <w:szCs w:val="28"/>
        </w:rPr>
        <w:t>внедрению дистанционных технологий обучения в практику работы школы;</w:t>
      </w:r>
    </w:p>
    <w:p w:rsidR="0034367E" w:rsidRPr="0034367E" w:rsidRDefault="0034367E" w:rsidP="0034367E">
      <w:pPr>
        <w:ind w:firstLine="567"/>
        <w:jc w:val="both"/>
        <w:rPr>
          <w:color w:val="C00000"/>
          <w:sz w:val="28"/>
          <w:szCs w:val="28"/>
        </w:rPr>
      </w:pPr>
      <w:r w:rsidRPr="0034367E">
        <w:rPr>
          <w:sz w:val="28"/>
          <w:szCs w:val="28"/>
        </w:rPr>
        <w:t xml:space="preserve">- совершенствованию работы по </w:t>
      </w:r>
      <w:r w:rsidR="00E54CA6">
        <w:rPr>
          <w:sz w:val="28"/>
          <w:szCs w:val="28"/>
        </w:rPr>
        <w:t>в</w:t>
      </w:r>
      <w:r w:rsidRPr="0034367E">
        <w:rPr>
          <w:sz w:val="28"/>
          <w:szCs w:val="28"/>
        </w:rPr>
        <w:t>ведению электронного журнала;</w:t>
      </w:r>
    </w:p>
    <w:p w:rsidR="0034367E" w:rsidRPr="0034367E" w:rsidRDefault="0034367E" w:rsidP="0034367E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34367E">
        <w:rPr>
          <w:sz w:val="28"/>
          <w:szCs w:val="28"/>
        </w:rPr>
        <w:t xml:space="preserve">- </w:t>
      </w:r>
      <w:r w:rsidRPr="0034367E">
        <w:rPr>
          <w:rFonts w:eastAsia="Calibri"/>
          <w:iCs/>
          <w:sz w:val="28"/>
          <w:szCs w:val="28"/>
          <w:lang w:eastAsia="en-US"/>
        </w:rPr>
        <w:t>созданию эффективного воспитательного пространства   в образовательной организации;</w:t>
      </w:r>
    </w:p>
    <w:p w:rsidR="0034367E" w:rsidRPr="0034367E" w:rsidRDefault="0034367E" w:rsidP="0034367E">
      <w:pPr>
        <w:ind w:firstLine="567"/>
        <w:jc w:val="both"/>
        <w:rPr>
          <w:bCs/>
          <w:sz w:val="28"/>
          <w:szCs w:val="28"/>
        </w:rPr>
      </w:pPr>
      <w:r w:rsidRPr="0034367E">
        <w:rPr>
          <w:sz w:val="28"/>
          <w:szCs w:val="28"/>
        </w:rPr>
        <w:t xml:space="preserve">- </w:t>
      </w:r>
      <w:r w:rsidRPr="0034367E">
        <w:rPr>
          <w:bCs/>
          <w:sz w:val="28"/>
          <w:szCs w:val="28"/>
        </w:rPr>
        <w:t xml:space="preserve">гражданско-патриотическому воспитанию </w:t>
      </w:r>
      <w:r w:rsidRPr="0034367E">
        <w:rPr>
          <w:sz w:val="28"/>
          <w:szCs w:val="28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34367E" w:rsidRPr="0034367E" w:rsidRDefault="0034367E" w:rsidP="0034367E">
      <w:pPr>
        <w:ind w:firstLine="567"/>
        <w:jc w:val="both"/>
        <w:rPr>
          <w:bCs/>
          <w:sz w:val="28"/>
          <w:szCs w:val="28"/>
        </w:rPr>
      </w:pPr>
      <w:r w:rsidRPr="0034367E">
        <w:rPr>
          <w:bCs/>
          <w:sz w:val="28"/>
          <w:szCs w:val="28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 w:rsidRPr="0034367E">
        <w:rPr>
          <w:sz w:val="28"/>
          <w:szCs w:val="28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0C7A6A" w:rsidRDefault="0034367E" w:rsidP="00793C97">
      <w:pPr>
        <w:ind w:firstLine="567"/>
        <w:jc w:val="both"/>
        <w:rPr>
          <w:sz w:val="28"/>
          <w:szCs w:val="28"/>
        </w:rPr>
      </w:pPr>
      <w:r w:rsidRPr="0034367E">
        <w:rPr>
          <w:sz w:val="28"/>
          <w:szCs w:val="28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346065" w:rsidRDefault="00346065" w:rsidP="00674DCA">
      <w:pPr>
        <w:jc w:val="both"/>
        <w:rPr>
          <w:sz w:val="28"/>
          <w:szCs w:val="28"/>
        </w:rPr>
      </w:pPr>
    </w:p>
    <w:p w:rsidR="002F6A08" w:rsidRDefault="000C7A6A" w:rsidP="000C7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867">
        <w:rPr>
          <w:b/>
          <w:bCs/>
          <w:sz w:val="28"/>
          <w:szCs w:val="28"/>
        </w:rPr>
        <w:t xml:space="preserve">Показатели деятельности общеобразовательной организации, подлежащей самообследованию (утв. приказом Министерства образования и науки РФ </w:t>
      </w:r>
    </w:p>
    <w:p w:rsidR="000C7A6A" w:rsidRPr="00661867" w:rsidRDefault="000C7A6A" w:rsidP="000C7A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1867">
        <w:rPr>
          <w:b/>
          <w:bCs/>
          <w:sz w:val="28"/>
          <w:szCs w:val="28"/>
        </w:rPr>
        <w:t>от 10 декабря 2013 г. N 1324)</w:t>
      </w:r>
    </w:p>
    <w:p w:rsidR="000C7A6A" w:rsidRPr="00021146" w:rsidRDefault="000C7A6A" w:rsidP="000C7A6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7654"/>
        <w:gridCol w:w="1701"/>
      </w:tblGrid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Единица измерения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21146">
              <w:rPr>
                <w:b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26311F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AFA">
              <w:rPr>
                <w:sz w:val="28"/>
                <w:szCs w:val="28"/>
              </w:rPr>
              <w:t>6</w:t>
            </w:r>
            <w:r w:rsidR="00105FFD">
              <w:rPr>
                <w:sz w:val="28"/>
                <w:szCs w:val="28"/>
              </w:rPr>
              <w:t>4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021146" w:rsidRDefault="0026311F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FFD">
              <w:rPr>
                <w:sz w:val="28"/>
                <w:szCs w:val="28"/>
              </w:rPr>
              <w:t>34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021146" w:rsidRDefault="0026311F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6AFA">
              <w:rPr>
                <w:sz w:val="28"/>
                <w:szCs w:val="28"/>
              </w:rPr>
              <w:t>1</w:t>
            </w:r>
            <w:r w:rsidR="00105FFD">
              <w:rPr>
                <w:sz w:val="28"/>
                <w:szCs w:val="28"/>
              </w:rPr>
              <w:t>8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021146" w:rsidRDefault="00F36AF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FFD">
              <w:rPr>
                <w:sz w:val="28"/>
                <w:szCs w:val="28"/>
              </w:rPr>
              <w:t>2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 xml:space="preserve">Численность/удельный вес численности учащихся, </w:t>
            </w:r>
            <w:r w:rsidRPr="00021146">
              <w:rPr>
                <w:color w:val="000000"/>
                <w:sz w:val="28"/>
                <w:szCs w:val="28"/>
              </w:rPr>
              <w:lastRenderedPageBreak/>
              <w:t>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Default="000C7A6A" w:rsidP="00BB0B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lastRenderedPageBreak/>
              <w:t>Человек</w:t>
            </w:r>
          </w:p>
          <w:p w:rsidR="000C7A6A" w:rsidRPr="00021146" w:rsidRDefault="00105FFD" w:rsidP="002631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40</w:t>
            </w:r>
            <w:r w:rsidR="00790A7D">
              <w:rPr>
                <w:color w:val="000000"/>
                <w:sz w:val="28"/>
                <w:szCs w:val="28"/>
              </w:rPr>
              <w:t>,77</w:t>
            </w:r>
            <w:r w:rsidR="000C7A6A" w:rsidRPr="00021146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30/50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lastRenderedPageBreak/>
              <w:t>1.6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vAlign w:val="center"/>
          </w:tcPr>
          <w:p w:rsidR="000C7A6A" w:rsidRPr="00021146" w:rsidRDefault="00105FF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vAlign w:val="center"/>
          </w:tcPr>
          <w:p w:rsidR="000C7A6A" w:rsidRPr="00021146" w:rsidRDefault="00105FF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vAlign w:val="center"/>
          </w:tcPr>
          <w:p w:rsidR="000C7A6A" w:rsidRPr="00021146" w:rsidRDefault="00105FF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vAlign w:val="center"/>
          </w:tcPr>
          <w:p w:rsidR="00346065" w:rsidRDefault="00105FF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0C7A6A" w:rsidRPr="00712F21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898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7654" w:type="dxa"/>
            <w:vAlign w:val="center"/>
          </w:tcPr>
          <w:p w:rsidR="000C7A6A" w:rsidRPr="00021146" w:rsidRDefault="00346065" w:rsidP="00346065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Численность/</w:t>
            </w:r>
            <w:r w:rsidR="000C7A6A" w:rsidRPr="00021146">
              <w:rPr>
                <w:color w:val="000000"/>
                <w:sz w:val="28"/>
                <w:szCs w:val="28"/>
              </w:rPr>
              <w:t xml:space="preserve">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1.16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1.17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0C7A6A" w:rsidRPr="00712F21" w:rsidRDefault="0034606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1.18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68/42</w:t>
            </w:r>
            <w:r w:rsidR="00ED7D36">
              <w:rPr>
                <w:color w:val="000000"/>
                <w:sz w:val="28"/>
                <w:szCs w:val="28"/>
              </w:rPr>
              <w:t>,6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1.19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 xml:space="preserve">Численность/удельный вес численности учащихся-победителей и призеров олимпиад, смотров, конкурсов, в </w:t>
            </w:r>
            <w:r w:rsidRPr="00021146">
              <w:rPr>
                <w:color w:val="000000"/>
                <w:sz w:val="28"/>
                <w:szCs w:val="28"/>
              </w:rPr>
              <w:lastRenderedPageBreak/>
              <w:t>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</w:t>
            </w:r>
            <w:r w:rsidR="000C7A6A" w:rsidRPr="00021146">
              <w:rPr>
                <w:color w:val="000000"/>
                <w:sz w:val="28"/>
                <w:szCs w:val="28"/>
              </w:rPr>
              <w:t>/</w:t>
            </w:r>
            <w:r w:rsidR="00ED7D36">
              <w:rPr>
                <w:color w:val="000000"/>
                <w:sz w:val="28"/>
                <w:szCs w:val="28"/>
              </w:rPr>
              <w:t>54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lastRenderedPageBreak/>
              <w:t>1.19.1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Муниципального уровня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346065" w:rsidRPr="00021146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44,4</w:t>
            </w:r>
            <w:r w:rsidR="00346065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1.19.2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0C7A6A" w:rsidRPr="00021146" w:rsidRDefault="0034606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1.19.3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1.20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988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661867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021146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301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0C7A6A" w:rsidRPr="00021146" w:rsidRDefault="00ED7D36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F51B3">
              <w:rPr>
                <w:color w:val="000000"/>
                <w:sz w:val="28"/>
                <w:szCs w:val="28"/>
              </w:rPr>
              <w:t>7</w:t>
            </w:r>
          </w:p>
        </w:tc>
      </w:tr>
      <w:tr w:rsidR="000C7A6A" w:rsidRPr="00021146" w:rsidTr="0034367E">
        <w:trPr>
          <w:trHeight w:val="692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021146" w:rsidRDefault="00ED7D36" w:rsidP="00ED7D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46065">
              <w:rPr>
                <w:color w:val="000000"/>
                <w:sz w:val="28"/>
                <w:szCs w:val="28"/>
              </w:rPr>
              <w:t>/</w:t>
            </w:r>
            <w:r w:rsidR="000D55B4">
              <w:rPr>
                <w:color w:val="000000"/>
                <w:sz w:val="28"/>
                <w:szCs w:val="28"/>
              </w:rPr>
              <w:t>86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707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1.26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021146" w:rsidRDefault="000D55B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23/86</w:t>
            </w:r>
            <w:r w:rsidR="000F51B3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707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1.27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021146" w:rsidRDefault="000D55B4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2/14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41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1.28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021146" w:rsidRDefault="000D55B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2/14</w:t>
            </w:r>
            <w:r w:rsidR="000F51B3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917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1.29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0C7A6A" w:rsidRPr="00021146" w:rsidRDefault="000D55B4" w:rsidP="00ED7D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0F4A84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26</w:t>
            </w:r>
            <w:bookmarkStart w:id="2" w:name="_GoBack"/>
            <w:bookmarkEnd w:id="2"/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28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1.29.1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0C7A6A" w:rsidRPr="00021146" w:rsidRDefault="000D55B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2/7,4</w:t>
            </w:r>
            <w:r w:rsidR="00E50E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28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1.29.2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0C7A6A" w:rsidRPr="00021146" w:rsidRDefault="00ED7D36" w:rsidP="00ED7D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F4A84">
              <w:rPr>
                <w:color w:val="000000"/>
                <w:sz w:val="28"/>
                <w:szCs w:val="28"/>
              </w:rPr>
              <w:t>/</w:t>
            </w:r>
            <w:r w:rsidR="000D55B4">
              <w:rPr>
                <w:color w:val="000000"/>
                <w:sz w:val="28"/>
                <w:szCs w:val="28"/>
              </w:rPr>
              <w:t>3,7</w:t>
            </w:r>
            <w:r w:rsidR="000F4A84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7B20A8" w:rsidTr="0034367E">
        <w:trPr>
          <w:trHeight w:val="707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1.30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7A6A" w:rsidRPr="00021146" w:rsidTr="0034367E">
        <w:trPr>
          <w:trHeight w:val="28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1.30.1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1/3,84%</w:t>
            </w:r>
          </w:p>
        </w:tc>
      </w:tr>
      <w:tr w:rsidR="000C7A6A" w:rsidRPr="00021146" w:rsidTr="0034367E">
        <w:trPr>
          <w:trHeight w:val="28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1.30.2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E50E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10/33,84%</w:t>
            </w:r>
          </w:p>
        </w:tc>
      </w:tr>
      <w:tr w:rsidR="000C7A6A" w:rsidRPr="00021146" w:rsidTr="0034367E">
        <w:trPr>
          <w:trHeight w:val="49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C7A6A" w:rsidRPr="00021146" w:rsidTr="0034367E">
        <w:trPr>
          <w:trHeight w:val="49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lastRenderedPageBreak/>
              <w:t>1.32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0C7A6A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26,9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53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0C7A6A" w:rsidRPr="00801D88" w:rsidRDefault="00801D88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1D88">
              <w:rPr>
                <w:sz w:val="28"/>
                <w:szCs w:val="28"/>
                <w:lang w:val="en-US"/>
              </w:rPr>
              <w:t>14</w:t>
            </w:r>
            <w:r w:rsidRPr="00801D88">
              <w:rPr>
                <w:sz w:val="28"/>
                <w:szCs w:val="28"/>
              </w:rPr>
              <w:t>/53,8%</w:t>
            </w:r>
          </w:p>
        </w:tc>
      </w:tr>
      <w:tr w:rsidR="000C7A6A" w:rsidRPr="00021146" w:rsidTr="0034367E">
        <w:trPr>
          <w:trHeight w:val="49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0C7A6A" w:rsidRPr="00801D88" w:rsidRDefault="00801D88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1D88">
              <w:rPr>
                <w:sz w:val="28"/>
                <w:szCs w:val="28"/>
              </w:rPr>
              <w:t>14/53,8%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21146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21146">
              <w:rPr>
                <w:b/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vAlign w:val="center"/>
          </w:tcPr>
          <w:p w:rsidR="000C7A6A" w:rsidRPr="00021146" w:rsidRDefault="000F4A84" w:rsidP="00E50E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E50E46">
              <w:rPr>
                <w:color w:val="000000"/>
                <w:sz w:val="28"/>
                <w:szCs w:val="28"/>
              </w:rPr>
              <w:t>09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0C7A6A" w:rsidRPr="00661867" w:rsidRDefault="00E50E46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0C7A6A" w:rsidRPr="00021146" w:rsidRDefault="000F4A8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 медиатекой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BB0B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65/27,2%</w:t>
            </w:r>
          </w:p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43D48" w:rsidRPr="00021146" w:rsidTr="0054589C">
        <w:trPr>
          <w:trHeight w:val="144"/>
        </w:trPr>
        <w:tc>
          <w:tcPr>
            <w:tcW w:w="710" w:type="dxa"/>
          </w:tcPr>
          <w:p w:rsidR="00143D48" w:rsidRPr="000B38A6" w:rsidRDefault="00143D48" w:rsidP="0054589C">
            <w:pPr>
              <w:pStyle w:val="af5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2.6</w:t>
            </w:r>
          </w:p>
        </w:tc>
        <w:tc>
          <w:tcPr>
            <w:tcW w:w="7654" w:type="dxa"/>
          </w:tcPr>
          <w:p w:rsidR="00143D48" w:rsidRPr="000B38A6" w:rsidRDefault="00143D48" w:rsidP="0054589C">
            <w:pPr>
              <w:pStyle w:val="af5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</w:tcPr>
          <w:p w:rsidR="00143D48" w:rsidRPr="00801D88" w:rsidRDefault="00801D88" w:rsidP="0054589C">
            <w:pPr>
              <w:pStyle w:val="af5"/>
              <w:jc w:val="center"/>
              <w:rPr>
                <w:sz w:val="28"/>
                <w:szCs w:val="28"/>
              </w:rPr>
            </w:pPr>
            <w:r w:rsidRPr="00801D8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="000F4A84" w:rsidRPr="00801D88">
              <w:rPr>
                <w:sz w:val="28"/>
                <w:szCs w:val="28"/>
              </w:rPr>
              <w:t>,7</w:t>
            </w:r>
            <w:r w:rsidR="00143D48" w:rsidRPr="00801D88">
              <w:rPr>
                <w:sz w:val="28"/>
                <w:szCs w:val="28"/>
              </w:rPr>
              <w:t>кв.м</w:t>
            </w:r>
          </w:p>
        </w:tc>
      </w:tr>
    </w:tbl>
    <w:p w:rsidR="000C7A6A" w:rsidRPr="00021146" w:rsidRDefault="000C7A6A" w:rsidP="000C7A6A">
      <w:pPr>
        <w:rPr>
          <w:rFonts w:eastAsia="Calibri"/>
          <w:b/>
          <w:i/>
          <w:sz w:val="28"/>
          <w:szCs w:val="28"/>
        </w:rPr>
      </w:pPr>
    </w:p>
    <w:p w:rsidR="00201E36" w:rsidRDefault="00201E36" w:rsidP="000C7A6A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</w:p>
    <w:p w:rsidR="00793C97" w:rsidRDefault="00793C97" w:rsidP="000C7A6A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</w:p>
    <w:p w:rsidR="000742B2" w:rsidRPr="00793C97" w:rsidRDefault="00726E0D" w:rsidP="000742B2">
      <w:pPr>
        <w:pStyle w:val="a3"/>
        <w:jc w:val="center"/>
        <w:rPr>
          <w:sz w:val="28"/>
          <w:szCs w:val="28"/>
        </w:rPr>
      </w:pPr>
      <w:r w:rsidRPr="00793C97">
        <w:rPr>
          <w:sz w:val="28"/>
          <w:szCs w:val="28"/>
        </w:rPr>
        <w:t>Директор М</w:t>
      </w:r>
      <w:r w:rsidR="00E50E46">
        <w:rPr>
          <w:sz w:val="28"/>
          <w:szCs w:val="28"/>
        </w:rPr>
        <w:t>К</w:t>
      </w:r>
      <w:r w:rsidR="00BF5736" w:rsidRPr="00793C97">
        <w:rPr>
          <w:sz w:val="28"/>
          <w:szCs w:val="28"/>
        </w:rPr>
        <w:t xml:space="preserve">ОУ </w:t>
      </w:r>
      <w:r w:rsidR="00E50E46">
        <w:rPr>
          <w:sz w:val="28"/>
          <w:szCs w:val="28"/>
        </w:rPr>
        <w:t>«Алмалинская</w:t>
      </w:r>
      <w:r w:rsidR="00BF5736" w:rsidRPr="00793C97">
        <w:rPr>
          <w:sz w:val="28"/>
          <w:szCs w:val="28"/>
        </w:rPr>
        <w:t>СОШ</w:t>
      </w:r>
      <w:r w:rsidR="00E54CA6">
        <w:rPr>
          <w:sz w:val="28"/>
          <w:szCs w:val="28"/>
        </w:rPr>
        <w:t xml:space="preserve"> им. И.И.Исламова</w:t>
      </w:r>
      <w:r w:rsidR="009A6C30">
        <w:rPr>
          <w:sz w:val="28"/>
          <w:szCs w:val="28"/>
        </w:rPr>
        <w:t>»</w:t>
      </w:r>
      <w:r w:rsidR="000742B2" w:rsidRPr="00793C97">
        <w:rPr>
          <w:sz w:val="28"/>
          <w:szCs w:val="28"/>
        </w:rPr>
        <w:t>________________/</w:t>
      </w:r>
      <w:r w:rsidR="00E50E46">
        <w:rPr>
          <w:sz w:val="28"/>
          <w:szCs w:val="28"/>
        </w:rPr>
        <w:t>Хангишиев Д.М.</w:t>
      </w:r>
      <w:r w:rsidR="00BF5736" w:rsidRPr="00793C97">
        <w:rPr>
          <w:sz w:val="28"/>
          <w:szCs w:val="28"/>
        </w:rPr>
        <w:t>.</w:t>
      </w:r>
      <w:r w:rsidR="000742B2" w:rsidRPr="00793C97">
        <w:rPr>
          <w:sz w:val="28"/>
          <w:szCs w:val="28"/>
        </w:rPr>
        <w:t>/ </w:t>
      </w:r>
    </w:p>
    <w:p w:rsidR="001E304C" w:rsidRPr="00841A00" w:rsidRDefault="001E304C" w:rsidP="000742B2">
      <w:pPr>
        <w:rPr>
          <w:sz w:val="26"/>
          <w:szCs w:val="26"/>
        </w:rPr>
      </w:pPr>
    </w:p>
    <w:sectPr w:rsidR="001E304C" w:rsidRPr="00841A00" w:rsidSect="005A50D8">
      <w:footerReference w:type="default" r:id="rId8"/>
      <w:pgSz w:w="11906" w:h="16838"/>
      <w:pgMar w:top="851" w:right="70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44F" w:rsidRDefault="00C8644F" w:rsidP="00915597">
      <w:r>
        <w:separator/>
      </w:r>
    </w:p>
  </w:endnote>
  <w:endnote w:type="continuationSeparator" w:id="1">
    <w:p w:rsidR="00C8644F" w:rsidRDefault="00C8644F" w:rsidP="0091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A9" w:rsidRDefault="0069362A">
    <w:pPr>
      <w:pStyle w:val="ae"/>
      <w:jc w:val="right"/>
    </w:pPr>
    <w:fldSimple w:instr="PAGE   \* MERGEFORMAT">
      <w:r w:rsidR="00D75BD3">
        <w:rPr>
          <w:noProof/>
        </w:rPr>
        <w:t>38</w:t>
      </w:r>
    </w:fldSimple>
  </w:p>
  <w:p w:rsidR="007808A9" w:rsidRDefault="007808A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44F" w:rsidRDefault="00C8644F" w:rsidP="00915597">
      <w:r>
        <w:separator/>
      </w:r>
    </w:p>
  </w:footnote>
  <w:footnote w:type="continuationSeparator" w:id="1">
    <w:p w:rsidR="00C8644F" w:rsidRDefault="00C8644F" w:rsidP="00915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3173E2A"/>
    <w:multiLevelType w:val="hybridMultilevel"/>
    <w:tmpl w:val="6106A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E347B"/>
    <w:multiLevelType w:val="hybridMultilevel"/>
    <w:tmpl w:val="0FD251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524F2"/>
    <w:multiLevelType w:val="hybridMultilevel"/>
    <w:tmpl w:val="B2505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A7A5B"/>
    <w:multiLevelType w:val="hybridMultilevel"/>
    <w:tmpl w:val="64326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21DBF"/>
    <w:multiLevelType w:val="hybridMultilevel"/>
    <w:tmpl w:val="B5703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806AD"/>
    <w:multiLevelType w:val="hybridMultilevel"/>
    <w:tmpl w:val="7F5EBF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FF701B"/>
    <w:multiLevelType w:val="hybridMultilevel"/>
    <w:tmpl w:val="F99A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13460"/>
    <w:multiLevelType w:val="hybridMultilevel"/>
    <w:tmpl w:val="E6921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F213C"/>
    <w:multiLevelType w:val="hybridMultilevel"/>
    <w:tmpl w:val="7292E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21666"/>
    <w:multiLevelType w:val="hybridMultilevel"/>
    <w:tmpl w:val="F49A8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331B4"/>
    <w:multiLevelType w:val="hybridMultilevel"/>
    <w:tmpl w:val="B660090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51216"/>
    <w:multiLevelType w:val="hybridMultilevel"/>
    <w:tmpl w:val="CA441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D2752"/>
    <w:multiLevelType w:val="hybridMultilevel"/>
    <w:tmpl w:val="F99A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249A2"/>
    <w:multiLevelType w:val="hybridMultilevel"/>
    <w:tmpl w:val="DBA25FC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42A9F"/>
    <w:multiLevelType w:val="hybridMultilevel"/>
    <w:tmpl w:val="B838B5B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7506C23"/>
    <w:multiLevelType w:val="hybridMultilevel"/>
    <w:tmpl w:val="AFEC9488"/>
    <w:lvl w:ilvl="0" w:tplc="A544C5A4">
      <w:start w:val="13"/>
      <w:numFmt w:val="bullet"/>
      <w:lvlText w:val="•"/>
      <w:lvlJc w:val="left"/>
      <w:pPr>
        <w:ind w:left="786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8417F8F"/>
    <w:multiLevelType w:val="hybridMultilevel"/>
    <w:tmpl w:val="5D945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387D57"/>
    <w:multiLevelType w:val="hybridMultilevel"/>
    <w:tmpl w:val="E68C4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8750B"/>
    <w:multiLevelType w:val="hybridMultilevel"/>
    <w:tmpl w:val="91AE3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F31C3"/>
    <w:multiLevelType w:val="hybridMultilevel"/>
    <w:tmpl w:val="8D56952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17814DF"/>
    <w:multiLevelType w:val="hybridMultilevel"/>
    <w:tmpl w:val="34C829D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760A3B9B"/>
    <w:multiLevelType w:val="hybridMultilevel"/>
    <w:tmpl w:val="D2442092"/>
    <w:lvl w:ilvl="0" w:tplc="A544C5A4">
      <w:start w:val="13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5B1"/>
    <w:multiLevelType w:val="hybridMultilevel"/>
    <w:tmpl w:val="8EC45D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1"/>
  </w:num>
  <w:num w:numId="5">
    <w:abstractNumId w:val="18"/>
  </w:num>
  <w:num w:numId="6">
    <w:abstractNumId w:val="25"/>
  </w:num>
  <w:num w:numId="7">
    <w:abstractNumId w:val="20"/>
  </w:num>
  <w:num w:numId="8">
    <w:abstractNumId w:val="21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5"/>
  </w:num>
  <w:num w:numId="14">
    <w:abstractNumId w:val="26"/>
  </w:num>
  <w:num w:numId="15">
    <w:abstractNumId w:val="11"/>
  </w:num>
  <w:num w:numId="16">
    <w:abstractNumId w:val="10"/>
  </w:num>
  <w:num w:numId="17">
    <w:abstractNumId w:val="22"/>
  </w:num>
  <w:num w:numId="18">
    <w:abstractNumId w:val="12"/>
  </w:num>
  <w:num w:numId="19">
    <w:abstractNumId w:val="13"/>
  </w:num>
  <w:num w:numId="20">
    <w:abstractNumId w:val="3"/>
  </w:num>
  <w:num w:numId="21">
    <w:abstractNumId w:val="7"/>
  </w:num>
  <w:num w:numId="22">
    <w:abstractNumId w:val="17"/>
  </w:num>
  <w:num w:numId="23">
    <w:abstractNumId w:val="19"/>
  </w:num>
  <w:num w:numId="24">
    <w:abstractNumId w:val="4"/>
  </w:num>
  <w:num w:numId="25">
    <w:abstractNumId w:val="23"/>
  </w:num>
  <w:num w:numId="26">
    <w:abstractNumId w:val="8"/>
  </w:num>
  <w:num w:numId="27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stylePaneFormatFilter w:val="3F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A1F64"/>
    <w:rsid w:val="000009D3"/>
    <w:rsid w:val="000009F0"/>
    <w:rsid w:val="00000CBC"/>
    <w:rsid w:val="0000251A"/>
    <w:rsid w:val="0000285E"/>
    <w:rsid w:val="00002CB4"/>
    <w:rsid w:val="00002D78"/>
    <w:rsid w:val="00003723"/>
    <w:rsid w:val="00003A45"/>
    <w:rsid w:val="00005574"/>
    <w:rsid w:val="00005588"/>
    <w:rsid w:val="000059D9"/>
    <w:rsid w:val="00005A66"/>
    <w:rsid w:val="0000615F"/>
    <w:rsid w:val="00006F4B"/>
    <w:rsid w:val="000077C6"/>
    <w:rsid w:val="00010474"/>
    <w:rsid w:val="0001275D"/>
    <w:rsid w:val="00012C95"/>
    <w:rsid w:val="00012EE2"/>
    <w:rsid w:val="00013C90"/>
    <w:rsid w:val="00015229"/>
    <w:rsid w:val="0001768C"/>
    <w:rsid w:val="00021CDE"/>
    <w:rsid w:val="00022765"/>
    <w:rsid w:val="00022A6F"/>
    <w:rsid w:val="00023A88"/>
    <w:rsid w:val="00024F04"/>
    <w:rsid w:val="00025345"/>
    <w:rsid w:val="00026038"/>
    <w:rsid w:val="00026BE3"/>
    <w:rsid w:val="00027C78"/>
    <w:rsid w:val="00027F7B"/>
    <w:rsid w:val="000309A8"/>
    <w:rsid w:val="00031658"/>
    <w:rsid w:val="000322E8"/>
    <w:rsid w:val="00032405"/>
    <w:rsid w:val="000324AA"/>
    <w:rsid w:val="00040F1E"/>
    <w:rsid w:val="00042359"/>
    <w:rsid w:val="00043B29"/>
    <w:rsid w:val="0004463C"/>
    <w:rsid w:val="000467EB"/>
    <w:rsid w:val="00053674"/>
    <w:rsid w:val="00054C9D"/>
    <w:rsid w:val="00055405"/>
    <w:rsid w:val="000557EC"/>
    <w:rsid w:val="0005636A"/>
    <w:rsid w:val="00056E69"/>
    <w:rsid w:val="000577C0"/>
    <w:rsid w:val="00057874"/>
    <w:rsid w:val="0006250B"/>
    <w:rsid w:val="00062E66"/>
    <w:rsid w:val="000630C1"/>
    <w:rsid w:val="00064516"/>
    <w:rsid w:val="00064C85"/>
    <w:rsid w:val="00064D83"/>
    <w:rsid w:val="00066EC9"/>
    <w:rsid w:val="00066FD3"/>
    <w:rsid w:val="00067DF2"/>
    <w:rsid w:val="000717B3"/>
    <w:rsid w:val="00073013"/>
    <w:rsid w:val="0007307C"/>
    <w:rsid w:val="0007312B"/>
    <w:rsid w:val="00073C30"/>
    <w:rsid w:val="000740A7"/>
    <w:rsid w:val="000742B2"/>
    <w:rsid w:val="000744DE"/>
    <w:rsid w:val="00075232"/>
    <w:rsid w:val="00075241"/>
    <w:rsid w:val="00075AB6"/>
    <w:rsid w:val="00075F8F"/>
    <w:rsid w:val="000770AA"/>
    <w:rsid w:val="00077724"/>
    <w:rsid w:val="00077ECA"/>
    <w:rsid w:val="00080B7B"/>
    <w:rsid w:val="00083067"/>
    <w:rsid w:val="00085C87"/>
    <w:rsid w:val="00085F92"/>
    <w:rsid w:val="000875D1"/>
    <w:rsid w:val="00087DAA"/>
    <w:rsid w:val="00092255"/>
    <w:rsid w:val="00092D92"/>
    <w:rsid w:val="00092F8B"/>
    <w:rsid w:val="000940FE"/>
    <w:rsid w:val="000956EE"/>
    <w:rsid w:val="00096698"/>
    <w:rsid w:val="00096832"/>
    <w:rsid w:val="000972B8"/>
    <w:rsid w:val="000A02CC"/>
    <w:rsid w:val="000A1ABC"/>
    <w:rsid w:val="000A21E5"/>
    <w:rsid w:val="000A32C7"/>
    <w:rsid w:val="000A7578"/>
    <w:rsid w:val="000A76B3"/>
    <w:rsid w:val="000A79E0"/>
    <w:rsid w:val="000B01C1"/>
    <w:rsid w:val="000B0759"/>
    <w:rsid w:val="000B0FBE"/>
    <w:rsid w:val="000B1BE6"/>
    <w:rsid w:val="000B392F"/>
    <w:rsid w:val="000B3A91"/>
    <w:rsid w:val="000B4158"/>
    <w:rsid w:val="000B418B"/>
    <w:rsid w:val="000B4C14"/>
    <w:rsid w:val="000B55ED"/>
    <w:rsid w:val="000B570D"/>
    <w:rsid w:val="000B60F2"/>
    <w:rsid w:val="000B6FA7"/>
    <w:rsid w:val="000C0B51"/>
    <w:rsid w:val="000C1E6B"/>
    <w:rsid w:val="000C1F2C"/>
    <w:rsid w:val="000C2588"/>
    <w:rsid w:val="000C2B56"/>
    <w:rsid w:val="000C3AAA"/>
    <w:rsid w:val="000C55EF"/>
    <w:rsid w:val="000C5609"/>
    <w:rsid w:val="000C59FF"/>
    <w:rsid w:val="000C700E"/>
    <w:rsid w:val="000C7A6A"/>
    <w:rsid w:val="000D0060"/>
    <w:rsid w:val="000D1747"/>
    <w:rsid w:val="000D22DE"/>
    <w:rsid w:val="000D5000"/>
    <w:rsid w:val="000D558E"/>
    <w:rsid w:val="000D55B4"/>
    <w:rsid w:val="000D65BA"/>
    <w:rsid w:val="000D6AA3"/>
    <w:rsid w:val="000D6AB8"/>
    <w:rsid w:val="000E0A18"/>
    <w:rsid w:val="000E0AD8"/>
    <w:rsid w:val="000E0B34"/>
    <w:rsid w:val="000E13B9"/>
    <w:rsid w:val="000E1EC6"/>
    <w:rsid w:val="000E2428"/>
    <w:rsid w:val="000E3277"/>
    <w:rsid w:val="000E678E"/>
    <w:rsid w:val="000E74DE"/>
    <w:rsid w:val="000E7502"/>
    <w:rsid w:val="000E782D"/>
    <w:rsid w:val="000E7A16"/>
    <w:rsid w:val="000F114C"/>
    <w:rsid w:val="000F1A5F"/>
    <w:rsid w:val="000F2D10"/>
    <w:rsid w:val="000F3CE7"/>
    <w:rsid w:val="000F47B7"/>
    <w:rsid w:val="000F4A84"/>
    <w:rsid w:val="000F51B3"/>
    <w:rsid w:val="000F756E"/>
    <w:rsid w:val="000F75BD"/>
    <w:rsid w:val="00104FD5"/>
    <w:rsid w:val="00105CE8"/>
    <w:rsid w:val="00105E28"/>
    <w:rsid w:val="00105FFD"/>
    <w:rsid w:val="00106157"/>
    <w:rsid w:val="00106D74"/>
    <w:rsid w:val="00106D86"/>
    <w:rsid w:val="00106E0B"/>
    <w:rsid w:val="001071B0"/>
    <w:rsid w:val="00107A76"/>
    <w:rsid w:val="00111551"/>
    <w:rsid w:val="00111D28"/>
    <w:rsid w:val="00112E62"/>
    <w:rsid w:val="00113570"/>
    <w:rsid w:val="00117222"/>
    <w:rsid w:val="00117DB0"/>
    <w:rsid w:val="00122108"/>
    <w:rsid w:val="0012247F"/>
    <w:rsid w:val="001225C4"/>
    <w:rsid w:val="00122949"/>
    <w:rsid w:val="00122B55"/>
    <w:rsid w:val="001234CA"/>
    <w:rsid w:val="00125719"/>
    <w:rsid w:val="001268A6"/>
    <w:rsid w:val="00127138"/>
    <w:rsid w:val="00127472"/>
    <w:rsid w:val="00130D2D"/>
    <w:rsid w:val="00131865"/>
    <w:rsid w:val="00131E4A"/>
    <w:rsid w:val="0013392A"/>
    <w:rsid w:val="00134952"/>
    <w:rsid w:val="00136076"/>
    <w:rsid w:val="001365E2"/>
    <w:rsid w:val="001403AA"/>
    <w:rsid w:val="001418FA"/>
    <w:rsid w:val="00142853"/>
    <w:rsid w:val="0014331B"/>
    <w:rsid w:val="00143D48"/>
    <w:rsid w:val="0014412D"/>
    <w:rsid w:val="001451D4"/>
    <w:rsid w:val="00145E05"/>
    <w:rsid w:val="00146774"/>
    <w:rsid w:val="001501BB"/>
    <w:rsid w:val="0015049E"/>
    <w:rsid w:val="001507F1"/>
    <w:rsid w:val="00150BEC"/>
    <w:rsid w:val="0015155E"/>
    <w:rsid w:val="0015417A"/>
    <w:rsid w:val="0015500E"/>
    <w:rsid w:val="00156A92"/>
    <w:rsid w:val="00157AAA"/>
    <w:rsid w:val="00160C37"/>
    <w:rsid w:val="0016331B"/>
    <w:rsid w:val="0016566F"/>
    <w:rsid w:val="001658A5"/>
    <w:rsid w:val="00165A7E"/>
    <w:rsid w:val="00167BDC"/>
    <w:rsid w:val="0017145C"/>
    <w:rsid w:val="0017345A"/>
    <w:rsid w:val="001744D5"/>
    <w:rsid w:val="001746C7"/>
    <w:rsid w:val="001749B7"/>
    <w:rsid w:val="001759F4"/>
    <w:rsid w:val="00175D9C"/>
    <w:rsid w:val="00176DC4"/>
    <w:rsid w:val="00177720"/>
    <w:rsid w:val="001800F4"/>
    <w:rsid w:val="001814AA"/>
    <w:rsid w:val="00181B33"/>
    <w:rsid w:val="0018218B"/>
    <w:rsid w:val="00182DE8"/>
    <w:rsid w:val="0018328A"/>
    <w:rsid w:val="001842CE"/>
    <w:rsid w:val="00184447"/>
    <w:rsid w:val="001847DB"/>
    <w:rsid w:val="00184AB9"/>
    <w:rsid w:val="0018585C"/>
    <w:rsid w:val="00186843"/>
    <w:rsid w:val="00186CFD"/>
    <w:rsid w:val="001872E2"/>
    <w:rsid w:val="00187931"/>
    <w:rsid w:val="00190A94"/>
    <w:rsid w:val="00191057"/>
    <w:rsid w:val="00192721"/>
    <w:rsid w:val="00193C8E"/>
    <w:rsid w:val="0019413A"/>
    <w:rsid w:val="0019461A"/>
    <w:rsid w:val="00195659"/>
    <w:rsid w:val="00196FA7"/>
    <w:rsid w:val="001A0B82"/>
    <w:rsid w:val="001A483D"/>
    <w:rsid w:val="001A4F7D"/>
    <w:rsid w:val="001A5132"/>
    <w:rsid w:val="001A55BD"/>
    <w:rsid w:val="001A5C74"/>
    <w:rsid w:val="001A676B"/>
    <w:rsid w:val="001A7D80"/>
    <w:rsid w:val="001B0555"/>
    <w:rsid w:val="001B0942"/>
    <w:rsid w:val="001B0BD8"/>
    <w:rsid w:val="001B13F1"/>
    <w:rsid w:val="001B1F34"/>
    <w:rsid w:val="001B3F92"/>
    <w:rsid w:val="001B4D31"/>
    <w:rsid w:val="001B4D51"/>
    <w:rsid w:val="001B5280"/>
    <w:rsid w:val="001B56C5"/>
    <w:rsid w:val="001B786E"/>
    <w:rsid w:val="001B79AA"/>
    <w:rsid w:val="001C0724"/>
    <w:rsid w:val="001C1209"/>
    <w:rsid w:val="001C1248"/>
    <w:rsid w:val="001C200C"/>
    <w:rsid w:val="001C2D73"/>
    <w:rsid w:val="001C38D3"/>
    <w:rsid w:val="001C3AC0"/>
    <w:rsid w:val="001C46A2"/>
    <w:rsid w:val="001C4FC9"/>
    <w:rsid w:val="001C50DE"/>
    <w:rsid w:val="001C6AC4"/>
    <w:rsid w:val="001C73A4"/>
    <w:rsid w:val="001C74A7"/>
    <w:rsid w:val="001D31B7"/>
    <w:rsid w:val="001D33DA"/>
    <w:rsid w:val="001D4FFD"/>
    <w:rsid w:val="001D5A5F"/>
    <w:rsid w:val="001D5FF7"/>
    <w:rsid w:val="001D6795"/>
    <w:rsid w:val="001E1709"/>
    <w:rsid w:val="001E1858"/>
    <w:rsid w:val="001E2599"/>
    <w:rsid w:val="001E28AD"/>
    <w:rsid w:val="001E2D50"/>
    <w:rsid w:val="001E304C"/>
    <w:rsid w:val="001E4EF1"/>
    <w:rsid w:val="001E59A0"/>
    <w:rsid w:val="001E608B"/>
    <w:rsid w:val="001E6E1F"/>
    <w:rsid w:val="001E746E"/>
    <w:rsid w:val="001F01F7"/>
    <w:rsid w:val="001F05E5"/>
    <w:rsid w:val="001F15F3"/>
    <w:rsid w:val="001F1B35"/>
    <w:rsid w:val="001F23A5"/>
    <w:rsid w:val="001F2C27"/>
    <w:rsid w:val="001F2E15"/>
    <w:rsid w:val="001F2E51"/>
    <w:rsid w:val="001F4DFD"/>
    <w:rsid w:val="001F4F6B"/>
    <w:rsid w:val="001F5ED5"/>
    <w:rsid w:val="0020000E"/>
    <w:rsid w:val="00201B4B"/>
    <w:rsid w:val="00201E36"/>
    <w:rsid w:val="002027B8"/>
    <w:rsid w:val="002041ED"/>
    <w:rsid w:val="00204F93"/>
    <w:rsid w:val="00205143"/>
    <w:rsid w:val="002070EF"/>
    <w:rsid w:val="00212C72"/>
    <w:rsid w:val="00214584"/>
    <w:rsid w:val="00214DD9"/>
    <w:rsid w:val="00215B09"/>
    <w:rsid w:val="00216BF3"/>
    <w:rsid w:val="00217B98"/>
    <w:rsid w:val="002229B9"/>
    <w:rsid w:val="00223918"/>
    <w:rsid w:val="0022404F"/>
    <w:rsid w:val="00224C7F"/>
    <w:rsid w:val="002251FC"/>
    <w:rsid w:val="002252BA"/>
    <w:rsid w:val="00227A0C"/>
    <w:rsid w:val="002308BD"/>
    <w:rsid w:val="00230E22"/>
    <w:rsid w:val="00231839"/>
    <w:rsid w:val="0023241D"/>
    <w:rsid w:val="00232F08"/>
    <w:rsid w:val="00233CEF"/>
    <w:rsid w:val="00234510"/>
    <w:rsid w:val="00234C44"/>
    <w:rsid w:val="002350BB"/>
    <w:rsid w:val="00236A31"/>
    <w:rsid w:val="00236C7D"/>
    <w:rsid w:val="00237D63"/>
    <w:rsid w:val="00240444"/>
    <w:rsid w:val="00241167"/>
    <w:rsid w:val="00241DDB"/>
    <w:rsid w:val="00241DF4"/>
    <w:rsid w:val="0024281D"/>
    <w:rsid w:val="00242C29"/>
    <w:rsid w:val="00244A91"/>
    <w:rsid w:val="00246061"/>
    <w:rsid w:val="00246646"/>
    <w:rsid w:val="00247795"/>
    <w:rsid w:val="00251047"/>
    <w:rsid w:val="0025106C"/>
    <w:rsid w:val="00252CCE"/>
    <w:rsid w:val="0025304B"/>
    <w:rsid w:val="00253F9C"/>
    <w:rsid w:val="00254350"/>
    <w:rsid w:val="002548B0"/>
    <w:rsid w:val="00255462"/>
    <w:rsid w:val="002556B0"/>
    <w:rsid w:val="002563BA"/>
    <w:rsid w:val="002607C1"/>
    <w:rsid w:val="00261B26"/>
    <w:rsid w:val="00262142"/>
    <w:rsid w:val="0026311F"/>
    <w:rsid w:val="002635FB"/>
    <w:rsid w:val="00265741"/>
    <w:rsid w:val="002661D9"/>
    <w:rsid w:val="00266E59"/>
    <w:rsid w:val="002702EE"/>
    <w:rsid w:val="00272F89"/>
    <w:rsid w:val="00273E1D"/>
    <w:rsid w:val="002746B6"/>
    <w:rsid w:val="00274A10"/>
    <w:rsid w:val="00277381"/>
    <w:rsid w:val="002777DB"/>
    <w:rsid w:val="002779D1"/>
    <w:rsid w:val="00277DBE"/>
    <w:rsid w:val="002807E7"/>
    <w:rsid w:val="002812AE"/>
    <w:rsid w:val="00281C2A"/>
    <w:rsid w:val="00283193"/>
    <w:rsid w:val="002845C5"/>
    <w:rsid w:val="00285082"/>
    <w:rsid w:val="002865B1"/>
    <w:rsid w:val="00287A3C"/>
    <w:rsid w:val="0029021A"/>
    <w:rsid w:val="00290677"/>
    <w:rsid w:val="00290B66"/>
    <w:rsid w:val="00291223"/>
    <w:rsid w:val="0029178D"/>
    <w:rsid w:val="002922AE"/>
    <w:rsid w:val="00292976"/>
    <w:rsid w:val="00292EB0"/>
    <w:rsid w:val="00292F91"/>
    <w:rsid w:val="0029447A"/>
    <w:rsid w:val="00294D9A"/>
    <w:rsid w:val="00295E52"/>
    <w:rsid w:val="002967A8"/>
    <w:rsid w:val="0029686B"/>
    <w:rsid w:val="00296958"/>
    <w:rsid w:val="00297D68"/>
    <w:rsid w:val="002A5AE0"/>
    <w:rsid w:val="002A5E28"/>
    <w:rsid w:val="002A6BFD"/>
    <w:rsid w:val="002A6DD6"/>
    <w:rsid w:val="002A6E55"/>
    <w:rsid w:val="002A75D5"/>
    <w:rsid w:val="002A7982"/>
    <w:rsid w:val="002B041F"/>
    <w:rsid w:val="002B0976"/>
    <w:rsid w:val="002B0BB5"/>
    <w:rsid w:val="002B3626"/>
    <w:rsid w:val="002B5424"/>
    <w:rsid w:val="002B7044"/>
    <w:rsid w:val="002C002A"/>
    <w:rsid w:val="002C0B93"/>
    <w:rsid w:val="002C1271"/>
    <w:rsid w:val="002C1416"/>
    <w:rsid w:val="002C148E"/>
    <w:rsid w:val="002C27D2"/>
    <w:rsid w:val="002C4F5A"/>
    <w:rsid w:val="002C5753"/>
    <w:rsid w:val="002C613C"/>
    <w:rsid w:val="002C6832"/>
    <w:rsid w:val="002C7EFA"/>
    <w:rsid w:val="002D17A4"/>
    <w:rsid w:val="002D190E"/>
    <w:rsid w:val="002D22E1"/>
    <w:rsid w:val="002D2659"/>
    <w:rsid w:val="002D36B9"/>
    <w:rsid w:val="002D45F6"/>
    <w:rsid w:val="002D5AB9"/>
    <w:rsid w:val="002D5FC5"/>
    <w:rsid w:val="002D73BB"/>
    <w:rsid w:val="002D7521"/>
    <w:rsid w:val="002D777B"/>
    <w:rsid w:val="002D7940"/>
    <w:rsid w:val="002E0639"/>
    <w:rsid w:val="002E0DEE"/>
    <w:rsid w:val="002E21B7"/>
    <w:rsid w:val="002E2A56"/>
    <w:rsid w:val="002E3095"/>
    <w:rsid w:val="002E45B1"/>
    <w:rsid w:val="002E50E6"/>
    <w:rsid w:val="002E54E3"/>
    <w:rsid w:val="002E5757"/>
    <w:rsid w:val="002E5904"/>
    <w:rsid w:val="002E6BDE"/>
    <w:rsid w:val="002F0341"/>
    <w:rsid w:val="002F08A7"/>
    <w:rsid w:val="002F1152"/>
    <w:rsid w:val="002F1743"/>
    <w:rsid w:val="002F374F"/>
    <w:rsid w:val="002F4A57"/>
    <w:rsid w:val="002F5F45"/>
    <w:rsid w:val="002F61FC"/>
    <w:rsid w:val="002F6A08"/>
    <w:rsid w:val="00300525"/>
    <w:rsid w:val="00301962"/>
    <w:rsid w:val="00302346"/>
    <w:rsid w:val="003042C6"/>
    <w:rsid w:val="0030503D"/>
    <w:rsid w:val="003053B6"/>
    <w:rsid w:val="00305BBC"/>
    <w:rsid w:val="00305E42"/>
    <w:rsid w:val="00306835"/>
    <w:rsid w:val="00306C4D"/>
    <w:rsid w:val="00306E7F"/>
    <w:rsid w:val="00310770"/>
    <w:rsid w:val="003113E1"/>
    <w:rsid w:val="00311D4C"/>
    <w:rsid w:val="00311DDC"/>
    <w:rsid w:val="00312CB4"/>
    <w:rsid w:val="00312F88"/>
    <w:rsid w:val="00314288"/>
    <w:rsid w:val="003145A5"/>
    <w:rsid w:val="00315B7D"/>
    <w:rsid w:val="00316F79"/>
    <w:rsid w:val="00320C51"/>
    <w:rsid w:val="00321B24"/>
    <w:rsid w:val="00321D45"/>
    <w:rsid w:val="00322A30"/>
    <w:rsid w:val="0032314C"/>
    <w:rsid w:val="00323F20"/>
    <w:rsid w:val="00324054"/>
    <w:rsid w:val="00324765"/>
    <w:rsid w:val="00324E8E"/>
    <w:rsid w:val="0032636F"/>
    <w:rsid w:val="00326CAC"/>
    <w:rsid w:val="00330DF5"/>
    <w:rsid w:val="00331B58"/>
    <w:rsid w:val="00333CE1"/>
    <w:rsid w:val="00334B5A"/>
    <w:rsid w:val="0033521B"/>
    <w:rsid w:val="00336D57"/>
    <w:rsid w:val="00336DE2"/>
    <w:rsid w:val="00337486"/>
    <w:rsid w:val="0034005C"/>
    <w:rsid w:val="00340A9C"/>
    <w:rsid w:val="0034367E"/>
    <w:rsid w:val="003439B3"/>
    <w:rsid w:val="00344AA5"/>
    <w:rsid w:val="003459D0"/>
    <w:rsid w:val="00346065"/>
    <w:rsid w:val="00346EBF"/>
    <w:rsid w:val="00347646"/>
    <w:rsid w:val="00347D30"/>
    <w:rsid w:val="0035047F"/>
    <w:rsid w:val="00350584"/>
    <w:rsid w:val="00350B54"/>
    <w:rsid w:val="00351D73"/>
    <w:rsid w:val="00353270"/>
    <w:rsid w:val="00354405"/>
    <w:rsid w:val="0035610D"/>
    <w:rsid w:val="003561DF"/>
    <w:rsid w:val="00356562"/>
    <w:rsid w:val="00356A39"/>
    <w:rsid w:val="00361051"/>
    <w:rsid w:val="003612AE"/>
    <w:rsid w:val="0036141A"/>
    <w:rsid w:val="00361A84"/>
    <w:rsid w:val="00363B4D"/>
    <w:rsid w:val="00363C0C"/>
    <w:rsid w:val="00365310"/>
    <w:rsid w:val="00365F16"/>
    <w:rsid w:val="00366980"/>
    <w:rsid w:val="00367A8F"/>
    <w:rsid w:val="003706AC"/>
    <w:rsid w:val="003722A7"/>
    <w:rsid w:val="00372836"/>
    <w:rsid w:val="00373D2A"/>
    <w:rsid w:val="00375B65"/>
    <w:rsid w:val="00377327"/>
    <w:rsid w:val="00377527"/>
    <w:rsid w:val="003777CD"/>
    <w:rsid w:val="00377933"/>
    <w:rsid w:val="00383681"/>
    <w:rsid w:val="00383D6A"/>
    <w:rsid w:val="0038454D"/>
    <w:rsid w:val="003855BE"/>
    <w:rsid w:val="00385C29"/>
    <w:rsid w:val="00386D3B"/>
    <w:rsid w:val="0038713E"/>
    <w:rsid w:val="003873E7"/>
    <w:rsid w:val="003905E7"/>
    <w:rsid w:val="00390B66"/>
    <w:rsid w:val="00390F35"/>
    <w:rsid w:val="00390F70"/>
    <w:rsid w:val="003922B6"/>
    <w:rsid w:val="00392532"/>
    <w:rsid w:val="00393478"/>
    <w:rsid w:val="00393A5E"/>
    <w:rsid w:val="00393E99"/>
    <w:rsid w:val="003947C5"/>
    <w:rsid w:val="00394AB6"/>
    <w:rsid w:val="00397110"/>
    <w:rsid w:val="0039722A"/>
    <w:rsid w:val="003A0035"/>
    <w:rsid w:val="003A10BE"/>
    <w:rsid w:val="003A133A"/>
    <w:rsid w:val="003A15B2"/>
    <w:rsid w:val="003A21F8"/>
    <w:rsid w:val="003A4EB9"/>
    <w:rsid w:val="003A52B0"/>
    <w:rsid w:val="003A53FB"/>
    <w:rsid w:val="003A5B78"/>
    <w:rsid w:val="003A5EED"/>
    <w:rsid w:val="003A6467"/>
    <w:rsid w:val="003A64FE"/>
    <w:rsid w:val="003A6766"/>
    <w:rsid w:val="003A6BBA"/>
    <w:rsid w:val="003A7D69"/>
    <w:rsid w:val="003B057F"/>
    <w:rsid w:val="003B101D"/>
    <w:rsid w:val="003B247F"/>
    <w:rsid w:val="003B32C6"/>
    <w:rsid w:val="003B35F0"/>
    <w:rsid w:val="003B40AD"/>
    <w:rsid w:val="003B4715"/>
    <w:rsid w:val="003B54E5"/>
    <w:rsid w:val="003B60DB"/>
    <w:rsid w:val="003B6545"/>
    <w:rsid w:val="003B6A8E"/>
    <w:rsid w:val="003B7023"/>
    <w:rsid w:val="003B7879"/>
    <w:rsid w:val="003C07AA"/>
    <w:rsid w:val="003C37BA"/>
    <w:rsid w:val="003C3822"/>
    <w:rsid w:val="003C3CA0"/>
    <w:rsid w:val="003C640D"/>
    <w:rsid w:val="003C66F1"/>
    <w:rsid w:val="003C6A45"/>
    <w:rsid w:val="003D0BE0"/>
    <w:rsid w:val="003D1426"/>
    <w:rsid w:val="003D1CCE"/>
    <w:rsid w:val="003D4CB7"/>
    <w:rsid w:val="003D4D17"/>
    <w:rsid w:val="003D5839"/>
    <w:rsid w:val="003D626E"/>
    <w:rsid w:val="003D6AD9"/>
    <w:rsid w:val="003E06DF"/>
    <w:rsid w:val="003E13EF"/>
    <w:rsid w:val="003E32BD"/>
    <w:rsid w:val="003E3A7F"/>
    <w:rsid w:val="003E54AA"/>
    <w:rsid w:val="003E59AF"/>
    <w:rsid w:val="003E5C90"/>
    <w:rsid w:val="003E5CB5"/>
    <w:rsid w:val="003E67CB"/>
    <w:rsid w:val="003F0681"/>
    <w:rsid w:val="003F072A"/>
    <w:rsid w:val="003F0BC2"/>
    <w:rsid w:val="003F12F8"/>
    <w:rsid w:val="003F2D41"/>
    <w:rsid w:val="003F46BF"/>
    <w:rsid w:val="003F5430"/>
    <w:rsid w:val="003F624E"/>
    <w:rsid w:val="003F64A7"/>
    <w:rsid w:val="003F6954"/>
    <w:rsid w:val="003F718E"/>
    <w:rsid w:val="003F7413"/>
    <w:rsid w:val="00400C31"/>
    <w:rsid w:val="00400DDE"/>
    <w:rsid w:val="00401C8A"/>
    <w:rsid w:val="00402189"/>
    <w:rsid w:val="00403507"/>
    <w:rsid w:val="00403ECD"/>
    <w:rsid w:val="004045AB"/>
    <w:rsid w:val="004045DA"/>
    <w:rsid w:val="004046C5"/>
    <w:rsid w:val="00404C92"/>
    <w:rsid w:val="004051AC"/>
    <w:rsid w:val="00406DD3"/>
    <w:rsid w:val="00407799"/>
    <w:rsid w:val="00407804"/>
    <w:rsid w:val="00407E3D"/>
    <w:rsid w:val="00410EF4"/>
    <w:rsid w:val="0041123D"/>
    <w:rsid w:val="004148C2"/>
    <w:rsid w:val="00416A9C"/>
    <w:rsid w:val="00417496"/>
    <w:rsid w:val="00417FFE"/>
    <w:rsid w:val="004239BA"/>
    <w:rsid w:val="00423C16"/>
    <w:rsid w:val="004254B5"/>
    <w:rsid w:val="004261E3"/>
    <w:rsid w:val="00427211"/>
    <w:rsid w:val="00427575"/>
    <w:rsid w:val="0042788E"/>
    <w:rsid w:val="00427E21"/>
    <w:rsid w:val="00427E3C"/>
    <w:rsid w:val="0043011B"/>
    <w:rsid w:val="00430499"/>
    <w:rsid w:val="00430528"/>
    <w:rsid w:val="0043077E"/>
    <w:rsid w:val="004312AC"/>
    <w:rsid w:val="004313B5"/>
    <w:rsid w:val="00431A61"/>
    <w:rsid w:val="00431C07"/>
    <w:rsid w:val="00433961"/>
    <w:rsid w:val="00433FBB"/>
    <w:rsid w:val="004349B5"/>
    <w:rsid w:val="00435110"/>
    <w:rsid w:val="00435885"/>
    <w:rsid w:val="004365C9"/>
    <w:rsid w:val="004378EA"/>
    <w:rsid w:val="00440402"/>
    <w:rsid w:val="00440BE0"/>
    <w:rsid w:val="00440C27"/>
    <w:rsid w:val="004415DA"/>
    <w:rsid w:val="0044236A"/>
    <w:rsid w:val="004425E7"/>
    <w:rsid w:val="004436E7"/>
    <w:rsid w:val="00444472"/>
    <w:rsid w:val="00444D96"/>
    <w:rsid w:val="00445007"/>
    <w:rsid w:val="004507DA"/>
    <w:rsid w:val="00451164"/>
    <w:rsid w:val="0045138E"/>
    <w:rsid w:val="004513A0"/>
    <w:rsid w:val="00451482"/>
    <w:rsid w:val="0045161B"/>
    <w:rsid w:val="00451760"/>
    <w:rsid w:val="004540BD"/>
    <w:rsid w:val="0045502E"/>
    <w:rsid w:val="00455443"/>
    <w:rsid w:val="00455F9F"/>
    <w:rsid w:val="0045797D"/>
    <w:rsid w:val="00460D4F"/>
    <w:rsid w:val="00461458"/>
    <w:rsid w:val="00462488"/>
    <w:rsid w:val="004630A0"/>
    <w:rsid w:val="00465A03"/>
    <w:rsid w:val="00467668"/>
    <w:rsid w:val="00470604"/>
    <w:rsid w:val="00470CA6"/>
    <w:rsid w:val="004710F5"/>
    <w:rsid w:val="00474151"/>
    <w:rsid w:val="00480CFA"/>
    <w:rsid w:val="00480DD8"/>
    <w:rsid w:val="00482AF1"/>
    <w:rsid w:val="00483427"/>
    <w:rsid w:val="0048395F"/>
    <w:rsid w:val="004852E8"/>
    <w:rsid w:val="00485E56"/>
    <w:rsid w:val="00485FF0"/>
    <w:rsid w:val="0048650B"/>
    <w:rsid w:val="00486DF1"/>
    <w:rsid w:val="0049023B"/>
    <w:rsid w:val="00490AD5"/>
    <w:rsid w:val="00490D93"/>
    <w:rsid w:val="004927FD"/>
    <w:rsid w:val="00494F7A"/>
    <w:rsid w:val="004966FF"/>
    <w:rsid w:val="00496D7E"/>
    <w:rsid w:val="004A0208"/>
    <w:rsid w:val="004A087E"/>
    <w:rsid w:val="004A0CE9"/>
    <w:rsid w:val="004A0FA0"/>
    <w:rsid w:val="004A1C47"/>
    <w:rsid w:val="004A4689"/>
    <w:rsid w:val="004A4C02"/>
    <w:rsid w:val="004A70C2"/>
    <w:rsid w:val="004A77A1"/>
    <w:rsid w:val="004B1835"/>
    <w:rsid w:val="004B18D5"/>
    <w:rsid w:val="004B1B98"/>
    <w:rsid w:val="004B22FD"/>
    <w:rsid w:val="004B2433"/>
    <w:rsid w:val="004B24D2"/>
    <w:rsid w:val="004B357B"/>
    <w:rsid w:val="004B3B93"/>
    <w:rsid w:val="004B3B9D"/>
    <w:rsid w:val="004B3D93"/>
    <w:rsid w:val="004B49FB"/>
    <w:rsid w:val="004B5F8A"/>
    <w:rsid w:val="004B63CB"/>
    <w:rsid w:val="004B6F2D"/>
    <w:rsid w:val="004B73C5"/>
    <w:rsid w:val="004B7EDD"/>
    <w:rsid w:val="004C0474"/>
    <w:rsid w:val="004C0602"/>
    <w:rsid w:val="004C0D7A"/>
    <w:rsid w:val="004C2CB8"/>
    <w:rsid w:val="004C2CB9"/>
    <w:rsid w:val="004C3137"/>
    <w:rsid w:val="004C324A"/>
    <w:rsid w:val="004C4632"/>
    <w:rsid w:val="004C4AAA"/>
    <w:rsid w:val="004C4E95"/>
    <w:rsid w:val="004C4EB8"/>
    <w:rsid w:val="004C7062"/>
    <w:rsid w:val="004C7775"/>
    <w:rsid w:val="004D077C"/>
    <w:rsid w:val="004D1C7E"/>
    <w:rsid w:val="004D2D1F"/>
    <w:rsid w:val="004D312D"/>
    <w:rsid w:val="004D335B"/>
    <w:rsid w:val="004D4F7E"/>
    <w:rsid w:val="004D5CF0"/>
    <w:rsid w:val="004D61CA"/>
    <w:rsid w:val="004E0441"/>
    <w:rsid w:val="004E0D15"/>
    <w:rsid w:val="004E0E40"/>
    <w:rsid w:val="004E15D1"/>
    <w:rsid w:val="004E15F0"/>
    <w:rsid w:val="004E2C6D"/>
    <w:rsid w:val="004E3947"/>
    <w:rsid w:val="004E45F5"/>
    <w:rsid w:val="004E5807"/>
    <w:rsid w:val="004E6199"/>
    <w:rsid w:val="004E62D6"/>
    <w:rsid w:val="004E71B0"/>
    <w:rsid w:val="004E74C9"/>
    <w:rsid w:val="004E7D41"/>
    <w:rsid w:val="004F0230"/>
    <w:rsid w:val="004F0FA3"/>
    <w:rsid w:val="004F16AA"/>
    <w:rsid w:val="004F34B9"/>
    <w:rsid w:val="004F3B48"/>
    <w:rsid w:val="004F3E52"/>
    <w:rsid w:val="004F49AE"/>
    <w:rsid w:val="004F4F6E"/>
    <w:rsid w:val="004F5377"/>
    <w:rsid w:val="004F5D02"/>
    <w:rsid w:val="004F7403"/>
    <w:rsid w:val="0050068E"/>
    <w:rsid w:val="00502557"/>
    <w:rsid w:val="005028B6"/>
    <w:rsid w:val="00503AE6"/>
    <w:rsid w:val="0050553D"/>
    <w:rsid w:val="0050579B"/>
    <w:rsid w:val="005060B7"/>
    <w:rsid w:val="00506EE9"/>
    <w:rsid w:val="00507410"/>
    <w:rsid w:val="00507B78"/>
    <w:rsid w:val="005132C8"/>
    <w:rsid w:val="005145DC"/>
    <w:rsid w:val="005153B3"/>
    <w:rsid w:val="00516B8A"/>
    <w:rsid w:val="00516CFB"/>
    <w:rsid w:val="00517AEB"/>
    <w:rsid w:val="00520AFE"/>
    <w:rsid w:val="0052160E"/>
    <w:rsid w:val="00521BBC"/>
    <w:rsid w:val="00522E21"/>
    <w:rsid w:val="005237D3"/>
    <w:rsid w:val="00523954"/>
    <w:rsid w:val="00525919"/>
    <w:rsid w:val="005261C7"/>
    <w:rsid w:val="00530C3A"/>
    <w:rsid w:val="00530D1F"/>
    <w:rsid w:val="00531926"/>
    <w:rsid w:val="005330B9"/>
    <w:rsid w:val="0053427A"/>
    <w:rsid w:val="005343C8"/>
    <w:rsid w:val="00534D2E"/>
    <w:rsid w:val="0053564A"/>
    <w:rsid w:val="0053585F"/>
    <w:rsid w:val="00535E8E"/>
    <w:rsid w:val="005363AC"/>
    <w:rsid w:val="005416F9"/>
    <w:rsid w:val="00542FD5"/>
    <w:rsid w:val="00544742"/>
    <w:rsid w:val="00544BF4"/>
    <w:rsid w:val="0054554D"/>
    <w:rsid w:val="0054589C"/>
    <w:rsid w:val="00545C4A"/>
    <w:rsid w:val="00546657"/>
    <w:rsid w:val="00546C5B"/>
    <w:rsid w:val="00550040"/>
    <w:rsid w:val="0055046C"/>
    <w:rsid w:val="005515BE"/>
    <w:rsid w:val="005518BC"/>
    <w:rsid w:val="00552C78"/>
    <w:rsid w:val="00552D1C"/>
    <w:rsid w:val="00553158"/>
    <w:rsid w:val="00553709"/>
    <w:rsid w:val="00553A80"/>
    <w:rsid w:val="0055415E"/>
    <w:rsid w:val="00554493"/>
    <w:rsid w:val="005549C4"/>
    <w:rsid w:val="0055589A"/>
    <w:rsid w:val="00560347"/>
    <w:rsid w:val="00560ABE"/>
    <w:rsid w:val="00562666"/>
    <w:rsid w:val="00563FB2"/>
    <w:rsid w:val="0056520B"/>
    <w:rsid w:val="005656E6"/>
    <w:rsid w:val="00565908"/>
    <w:rsid w:val="00566941"/>
    <w:rsid w:val="00566996"/>
    <w:rsid w:val="005670C8"/>
    <w:rsid w:val="00567209"/>
    <w:rsid w:val="00567AC4"/>
    <w:rsid w:val="00567E75"/>
    <w:rsid w:val="00567F4F"/>
    <w:rsid w:val="0057118B"/>
    <w:rsid w:val="00571943"/>
    <w:rsid w:val="00571B68"/>
    <w:rsid w:val="00572184"/>
    <w:rsid w:val="00573038"/>
    <w:rsid w:val="00573A3E"/>
    <w:rsid w:val="00573D86"/>
    <w:rsid w:val="00573EFF"/>
    <w:rsid w:val="00574152"/>
    <w:rsid w:val="00575217"/>
    <w:rsid w:val="00575994"/>
    <w:rsid w:val="00576C49"/>
    <w:rsid w:val="00580263"/>
    <w:rsid w:val="0058230A"/>
    <w:rsid w:val="00585229"/>
    <w:rsid w:val="00586338"/>
    <w:rsid w:val="005863AB"/>
    <w:rsid w:val="00586594"/>
    <w:rsid w:val="005872FB"/>
    <w:rsid w:val="0058734A"/>
    <w:rsid w:val="00587D12"/>
    <w:rsid w:val="00590044"/>
    <w:rsid w:val="005906C2"/>
    <w:rsid w:val="00590A01"/>
    <w:rsid w:val="00590EA6"/>
    <w:rsid w:val="00593B9E"/>
    <w:rsid w:val="005952BD"/>
    <w:rsid w:val="00596D98"/>
    <w:rsid w:val="0059716B"/>
    <w:rsid w:val="00597ED7"/>
    <w:rsid w:val="005A1767"/>
    <w:rsid w:val="005A18EB"/>
    <w:rsid w:val="005A3685"/>
    <w:rsid w:val="005A50D8"/>
    <w:rsid w:val="005A570D"/>
    <w:rsid w:val="005A5A15"/>
    <w:rsid w:val="005A75D6"/>
    <w:rsid w:val="005B0666"/>
    <w:rsid w:val="005B08F8"/>
    <w:rsid w:val="005B1FD8"/>
    <w:rsid w:val="005B2E59"/>
    <w:rsid w:val="005B38B8"/>
    <w:rsid w:val="005B3E1C"/>
    <w:rsid w:val="005B3EC4"/>
    <w:rsid w:val="005B6863"/>
    <w:rsid w:val="005B6868"/>
    <w:rsid w:val="005C0C4C"/>
    <w:rsid w:val="005C1379"/>
    <w:rsid w:val="005C294E"/>
    <w:rsid w:val="005C2CBA"/>
    <w:rsid w:val="005C4248"/>
    <w:rsid w:val="005C5122"/>
    <w:rsid w:val="005C51D4"/>
    <w:rsid w:val="005C6363"/>
    <w:rsid w:val="005D0A23"/>
    <w:rsid w:val="005D1988"/>
    <w:rsid w:val="005D19DE"/>
    <w:rsid w:val="005D3D20"/>
    <w:rsid w:val="005D4AFE"/>
    <w:rsid w:val="005D5828"/>
    <w:rsid w:val="005D628A"/>
    <w:rsid w:val="005D69F0"/>
    <w:rsid w:val="005D7EFE"/>
    <w:rsid w:val="005E1528"/>
    <w:rsid w:val="005E1998"/>
    <w:rsid w:val="005E2AED"/>
    <w:rsid w:val="005E2CBE"/>
    <w:rsid w:val="005E2CD9"/>
    <w:rsid w:val="005E35A8"/>
    <w:rsid w:val="005E3BBF"/>
    <w:rsid w:val="005E46E0"/>
    <w:rsid w:val="005E5373"/>
    <w:rsid w:val="005E59BA"/>
    <w:rsid w:val="005E78E0"/>
    <w:rsid w:val="005F044A"/>
    <w:rsid w:val="005F2509"/>
    <w:rsid w:val="005F2F95"/>
    <w:rsid w:val="005F5175"/>
    <w:rsid w:val="005F5E8E"/>
    <w:rsid w:val="005F685A"/>
    <w:rsid w:val="005F796D"/>
    <w:rsid w:val="00600807"/>
    <w:rsid w:val="006010C4"/>
    <w:rsid w:val="0060134C"/>
    <w:rsid w:val="00601EA1"/>
    <w:rsid w:val="006050F5"/>
    <w:rsid w:val="006055F9"/>
    <w:rsid w:val="0060637A"/>
    <w:rsid w:val="00606501"/>
    <w:rsid w:val="00606EC9"/>
    <w:rsid w:val="006115C5"/>
    <w:rsid w:val="00612B1E"/>
    <w:rsid w:val="00612CCA"/>
    <w:rsid w:val="00613B10"/>
    <w:rsid w:val="00614207"/>
    <w:rsid w:val="006145D7"/>
    <w:rsid w:val="00615322"/>
    <w:rsid w:val="00617E92"/>
    <w:rsid w:val="00620995"/>
    <w:rsid w:val="00622FD3"/>
    <w:rsid w:val="006238A0"/>
    <w:rsid w:val="00624B35"/>
    <w:rsid w:val="0062569F"/>
    <w:rsid w:val="00625A6B"/>
    <w:rsid w:val="00625B59"/>
    <w:rsid w:val="00625EED"/>
    <w:rsid w:val="0062626A"/>
    <w:rsid w:val="006263FB"/>
    <w:rsid w:val="00631CBA"/>
    <w:rsid w:val="006322B9"/>
    <w:rsid w:val="006334A4"/>
    <w:rsid w:val="0063416D"/>
    <w:rsid w:val="006343BD"/>
    <w:rsid w:val="00634706"/>
    <w:rsid w:val="0063471E"/>
    <w:rsid w:val="00634DD0"/>
    <w:rsid w:val="0063517E"/>
    <w:rsid w:val="00641771"/>
    <w:rsid w:val="006432D5"/>
    <w:rsid w:val="00643B6F"/>
    <w:rsid w:val="00643F5E"/>
    <w:rsid w:val="00645C3A"/>
    <w:rsid w:val="006461F1"/>
    <w:rsid w:val="0065069B"/>
    <w:rsid w:val="0065183F"/>
    <w:rsid w:val="006525DB"/>
    <w:rsid w:val="00652787"/>
    <w:rsid w:val="00653BA2"/>
    <w:rsid w:val="00654EA8"/>
    <w:rsid w:val="00654EBB"/>
    <w:rsid w:val="006570B9"/>
    <w:rsid w:val="0065718C"/>
    <w:rsid w:val="0066103D"/>
    <w:rsid w:val="00661E36"/>
    <w:rsid w:val="006622E1"/>
    <w:rsid w:val="006626A9"/>
    <w:rsid w:val="00664385"/>
    <w:rsid w:val="00664F79"/>
    <w:rsid w:val="00670236"/>
    <w:rsid w:val="0067076E"/>
    <w:rsid w:val="00670B36"/>
    <w:rsid w:val="00671BE9"/>
    <w:rsid w:val="00672291"/>
    <w:rsid w:val="00672A7F"/>
    <w:rsid w:val="0067378B"/>
    <w:rsid w:val="00673EB9"/>
    <w:rsid w:val="00673F37"/>
    <w:rsid w:val="006743EA"/>
    <w:rsid w:val="00674C6E"/>
    <w:rsid w:val="00674DCA"/>
    <w:rsid w:val="00677E0C"/>
    <w:rsid w:val="0068010B"/>
    <w:rsid w:val="006807B8"/>
    <w:rsid w:val="0068197C"/>
    <w:rsid w:val="00686BB1"/>
    <w:rsid w:val="00687A09"/>
    <w:rsid w:val="00687A68"/>
    <w:rsid w:val="00690028"/>
    <w:rsid w:val="0069023E"/>
    <w:rsid w:val="0069224A"/>
    <w:rsid w:val="00692341"/>
    <w:rsid w:val="00692D33"/>
    <w:rsid w:val="0069362A"/>
    <w:rsid w:val="00693F07"/>
    <w:rsid w:val="0069487B"/>
    <w:rsid w:val="0069633E"/>
    <w:rsid w:val="00696623"/>
    <w:rsid w:val="00697835"/>
    <w:rsid w:val="00697882"/>
    <w:rsid w:val="00697D4C"/>
    <w:rsid w:val="006A1AF4"/>
    <w:rsid w:val="006A2DFA"/>
    <w:rsid w:val="006A3540"/>
    <w:rsid w:val="006A3EAA"/>
    <w:rsid w:val="006A6B47"/>
    <w:rsid w:val="006B1107"/>
    <w:rsid w:val="006B2962"/>
    <w:rsid w:val="006B32E2"/>
    <w:rsid w:val="006B3631"/>
    <w:rsid w:val="006B5740"/>
    <w:rsid w:val="006B60AD"/>
    <w:rsid w:val="006B6E5D"/>
    <w:rsid w:val="006C03C4"/>
    <w:rsid w:val="006C138A"/>
    <w:rsid w:val="006C19AE"/>
    <w:rsid w:val="006C289F"/>
    <w:rsid w:val="006C50CA"/>
    <w:rsid w:val="006C78BB"/>
    <w:rsid w:val="006C78E7"/>
    <w:rsid w:val="006D1A66"/>
    <w:rsid w:val="006D26F1"/>
    <w:rsid w:val="006D2953"/>
    <w:rsid w:val="006D3080"/>
    <w:rsid w:val="006D3E06"/>
    <w:rsid w:val="006D435B"/>
    <w:rsid w:val="006D486D"/>
    <w:rsid w:val="006D57FE"/>
    <w:rsid w:val="006D5962"/>
    <w:rsid w:val="006D77CD"/>
    <w:rsid w:val="006E05BB"/>
    <w:rsid w:val="006E0924"/>
    <w:rsid w:val="006E1CC1"/>
    <w:rsid w:val="006E2663"/>
    <w:rsid w:val="006E2AA7"/>
    <w:rsid w:val="006E2ACF"/>
    <w:rsid w:val="006E2C63"/>
    <w:rsid w:val="006E3EE2"/>
    <w:rsid w:val="006E65E1"/>
    <w:rsid w:val="006E76B8"/>
    <w:rsid w:val="006F1084"/>
    <w:rsid w:val="006F21FE"/>
    <w:rsid w:val="006F4FFA"/>
    <w:rsid w:val="006F5E31"/>
    <w:rsid w:val="006F691F"/>
    <w:rsid w:val="006F6F9E"/>
    <w:rsid w:val="007004CC"/>
    <w:rsid w:val="007008B4"/>
    <w:rsid w:val="0070155C"/>
    <w:rsid w:val="00701B42"/>
    <w:rsid w:val="00701F77"/>
    <w:rsid w:val="0070257B"/>
    <w:rsid w:val="00702BAD"/>
    <w:rsid w:val="00703737"/>
    <w:rsid w:val="00703DEA"/>
    <w:rsid w:val="00704216"/>
    <w:rsid w:val="00705416"/>
    <w:rsid w:val="00705D89"/>
    <w:rsid w:val="00705E42"/>
    <w:rsid w:val="00706294"/>
    <w:rsid w:val="00706C80"/>
    <w:rsid w:val="00707449"/>
    <w:rsid w:val="00710F92"/>
    <w:rsid w:val="007114A8"/>
    <w:rsid w:val="007114CB"/>
    <w:rsid w:val="00711F7F"/>
    <w:rsid w:val="007165BB"/>
    <w:rsid w:val="00716D61"/>
    <w:rsid w:val="0072018E"/>
    <w:rsid w:val="007208B2"/>
    <w:rsid w:val="00721AC0"/>
    <w:rsid w:val="00721E93"/>
    <w:rsid w:val="007239B6"/>
    <w:rsid w:val="007241F7"/>
    <w:rsid w:val="007242C4"/>
    <w:rsid w:val="007246EE"/>
    <w:rsid w:val="007253A5"/>
    <w:rsid w:val="0072687D"/>
    <w:rsid w:val="00726E0D"/>
    <w:rsid w:val="00727808"/>
    <w:rsid w:val="00727B87"/>
    <w:rsid w:val="00731EEA"/>
    <w:rsid w:val="00732E17"/>
    <w:rsid w:val="00734659"/>
    <w:rsid w:val="00734AD7"/>
    <w:rsid w:val="00736392"/>
    <w:rsid w:val="00736BE5"/>
    <w:rsid w:val="00736F86"/>
    <w:rsid w:val="007377DF"/>
    <w:rsid w:val="00737A02"/>
    <w:rsid w:val="00740E75"/>
    <w:rsid w:val="007419EC"/>
    <w:rsid w:val="00741CBA"/>
    <w:rsid w:val="00742420"/>
    <w:rsid w:val="00746D56"/>
    <w:rsid w:val="00746DD8"/>
    <w:rsid w:val="007474FA"/>
    <w:rsid w:val="00750095"/>
    <w:rsid w:val="007500DA"/>
    <w:rsid w:val="0075145C"/>
    <w:rsid w:val="007532EE"/>
    <w:rsid w:val="007539D4"/>
    <w:rsid w:val="00753E2F"/>
    <w:rsid w:val="00754BB8"/>
    <w:rsid w:val="00755F76"/>
    <w:rsid w:val="00756ED8"/>
    <w:rsid w:val="0075769A"/>
    <w:rsid w:val="00757CD6"/>
    <w:rsid w:val="007602BD"/>
    <w:rsid w:val="00762E75"/>
    <w:rsid w:val="00763C5E"/>
    <w:rsid w:val="0076433C"/>
    <w:rsid w:val="00764DA0"/>
    <w:rsid w:val="00765F9D"/>
    <w:rsid w:val="00767431"/>
    <w:rsid w:val="007703F3"/>
    <w:rsid w:val="007705E2"/>
    <w:rsid w:val="00770618"/>
    <w:rsid w:val="00770ECE"/>
    <w:rsid w:val="0077211B"/>
    <w:rsid w:val="00775941"/>
    <w:rsid w:val="0077634C"/>
    <w:rsid w:val="00777792"/>
    <w:rsid w:val="0078084D"/>
    <w:rsid w:val="007808A9"/>
    <w:rsid w:val="007809AD"/>
    <w:rsid w:val="007820F2"/>
    <w:rsid w:val="007833FE"/>
    <w:rsid w:val="007843A3"/>
    <w:rsid w:val="0078578A"/>
    <w:rsid w:val="007871FE"/>
    <w:rsid w:val="00790A7D"/>
    <w:rsid w:val="00791373"/>
    <w:rsid w:val="007915D7"/>
    <w:rsid w:val="00791963"/>
    <w:rsid w:val="00793147"/>
    <w:rsid w:val="00793C97"/>
    <w:rsid w:val="00795F0B"/>
    <w:rsid w:val="00795FA5"/>
    <w:rsid w:val="0079646E"/>
    <w:rsid w:val="0079675E"/>
    <w:rsid w:val="007A07A1"/>
    <w:rsid w:val="007A14B4"/>
    <w:rsid w:val="007A18BE"/>
    <w:rsid w:val="007A1DA9"/>
    <w:rsid w:val="007A2344"/>
    <w:rsid w:val="007A2474"/>
    <w:rsid w:val="007A29B8"/>
    <w:rsid w:val="007A2D2D"/>
    <w:rsid w:val="007A3791"/>
    <w:rsid w:val="007A3ABC"/>
    <w:rsid w:val="007A4381"/>
    <w:rsid w:val="007A4829"/>
    <w:rsid w:val="007A5503"/>
    <w:rsid w:val="007A68AF"/>
    <w:rsid w:val="007A7BC6"/>
    <w:rsid w:val="007A7D98"/>
    <w:rsid w:val="007B0015"/>
    <w:rsid w:val="007B0E2C"/>
    <w:rsid w:val="007B1EFD"/>
    <w:rsid w:val="007B242D"/>
    <w:rsid w:val="007B2BA5"/>
    <w:rsid w:val="007B4D1C"/>
    <w:rsid w:val="007B4ED1"/>
    <w:rsid w:val="007B5077"/>
    <w:rsid w:val="007B6158"/>
    <w:rsid w:val="007B70B3"/>
    <w:rsid w:val="007C068D"/>
    <w:rsid w:val="007C0806"/>
    <w:rsid w:val="007C08A6"/>
    <w:rsid w:val="007C0FA2"/>
    <w:rsid w:val="007C2076"/>
    <w:rsid w:val="007C5744"/>
    <w:rsid w:val="007C75FD"/>
    <w:rsid w:val="007C7DAA"/>
    <w:rsid w:val="007D1392"/>
    <w:rsid w:val="007D4119"/>
    <w:rsid w:val="007D4DDF"/>
    <w:rsid w:val="007D5C7D"/>
    <w:rsid w:val="007D718A"/>
    <w:rsid w:val="007D75C6"/>
    <w:rsid w:val="007E0478"/>
    <w:rsid w:val="007E1A05"/>
    <w:rsid w:val="007E20E6"/>
    <w:rsid w:val="007E2AB7"/>
    <w:rsid w:val="007E3CAE"/>
    <w:rsid w:val="007E4459"/>
    <w:rsid w:val="007E61B4"/>
    <w:rsid w:val="007E7540"/>
    <w:rsid w:val="007F0935"/>
    <w:rsid w:val="007F0EED"/>
    <w:rsid w:val="007F102E"/>
    <w:rsid w:val="007F102F"/>
    <w:rsid w:val="007F103D"/>
    <w:rsid w:val="007F2703"/>
    <w:rsid w:val="007F29A5"/>
    <w:rsid w:val="007F36F6"/>
    <w:rsid w:val="007F4135"/>
    <w:rsid w:val="007F43DB"/>
    <w:rsid w:val="007F5810"/>
    <w:rsid w:val="007F6BB4"/>
    <w:rsid w:val="00800814"/>
    <w:rsid w:val="00800B84"/>
    <w:rsid w:val="00801141"/>
    <w:rsid w:val="0080123C"/>
    <w:rsid w:val="008019A6"/>
    <w:rsid w:val="00801D88"/>
    <w:rsid w:val="0080368B"/>
    <w:rsid w:val="008036B6"/>
    <w:rsid w:val="00803D31"/>
    <w:rsid w:val="00805305"/>
    <w:rsid w:val="0080574A"/>
    <w:rsid w:val="008104DA"/>
    <w:rsid w:val="008118C1"/>
    <w:rsid w:val="008138DF"/>
    <w:rsid w:val="00813BB4"/>
    <w:rsid w:val="00813CAD"/>
    <w:rsid w:val="008142A9"/>
    <w:rsid w:val="00815D4B"/>
    <w:rsid w:val="00817570"/>
    <w:rsid w:val="00817FE5"/>
    <w:rsid w:val="00821772"/>
    <w:rsid w:val="00821963"/>
    <w:rsid w:val="00821D95"/>
    <w:rsid w:val="008221E5"/>
    <w:rsid w:val="008226F3"/>
    <w:rsid w:val="00822BF1"/>
    <w:rsid w:val="008230A8"/>
    <w:rsid w:val="008235C0"/>
    <w:rsid w:val="00823B13"/>
    <w:rsid w:val="00823D11"/>
    <w:rsid w:val="008245EB"/>
    <w:rsid w:val="00824E0C"/>
    <w:rsid w:val="00831CE9"/>
    <w:rsid w:val="00831E91"/>
    <w:rsid w:val="00832452"/>
    <w:rsid w:val="00833305"/>
    <w:rsid w:val="00834589"/>
    <w:rsid w:val="0083460C"/>
    <w:rsid w:val="00834CC6"/>
    <w:rsid w:val="008374E7"/>
    <w:rsid w:val="00840D9B"/>
    <w:rsid w:val="00840FC7"/>
    <w:rsid w:val="008419DC"/>
    <w:rsid w:val="00841A00"/>
    <w:rsid w:val="0085018D"/>
    <w:rsid w:val="00850E38"/>
    <w:rsid w:val="00851646"/>
    <w:rsid w:val="008529E8"/>
    <w:rsid w:val="00852A0E"/>
    <w:rsid w:val="00852B32"/>
    <w:rsid w:val="00852DD8"/>
    <w:rsid w:val="008538C3"/>
    <w:rsid w:val="00853D69"/>
    <w:rsid w:val="00853E54"/>
    <w:rsid w:val="008555D7"/>
    <w:rsid w:val="00856728"/>
    <w:rsid w:val="008579A8"/>
    <w:rsid w:val="00857EC5"/>
    <w:rsid w:val="0086047A"/>
    <w:rsid w:val="00861001"/>
    <w:rsid w:val="00861605"/>
    <w:rsid w:val="00862B07"/>
    <w:rsid w:val="00864474"/>
    <w:rsid w:val="008647DD"/>
    <w:rsid w:val="00864CBA"/>
    <w:rsid w:val="00867ACA"/>
    <w:rsid w:val="0087032C"/>
    <w:rsid w:val="008711A3"/>
    <w:rsid w:val="0087162A"/>
    <w:rsid w:val="00871F84"/>
    <w:rsid w:val="00872018"/>
    <w:rsid w:val="0087270E"/>
    <w:rsid w:val="008736A2"/>
    <w:rsid w:val="00874461"/>
    <w:rsid w:val="00874BA8"/>
    <w:rsid w:val="00874F8D"/>
    <w:rsid w:val="0087576B"/>
    <w:rsid w:val="00875F9A"/>
    <w:rsid w:val="00880F4F"/>
    <w:rsid w:val="008820B6"/>
    <w:rsid w:val="008828BA"/>
    <w:rsid w:val="00883D63"/>
    <w:rsid w:val="00883FE1"/>
    <w:rsid w:val="008841F5"/>
    <w:rsid w:val="0088606C"/>
    <w:rsid w:val="0088678C"/>
    <w:rsid w:val="00886E71"/>
    <w:rsid w:val="00887206"/>
    <w:rsid w:val="00890D74"/>
    <w:rsid w:val="008910B8"/>
    <w:rsid w:val="00891F35"/>
    <w:rsid w:val="0089283A"/>
    <w:rsid w:val="00892DF3"/>
    <w:rsid w:val="00893F16"/>
    <w:rsid w:val="00894294"/>
    <w:rsid w:val="00894ED3"/>
    <w:rsid w:val="008957AE"/>
    <w:rsid w:val="0089632C"/>
    <w:rsid w:val="008964F0"/>
    <w:rsid w:val="0089722F"/>
    <w:rsid w:val="008A0034"/>
    <w:rsid w:val="008A1D44"/>
    <w:rsid w:val="008A1DC8"/>
    <w:rsid w:val="008A4B9F"/>
    <w:rsid w:val="008A4E97"/>
    <w:rsid w:val="008A50F9"/>
    <w:rsid w:val="008A6EB2"/>
    <w:rsid w:val="008A7AB5"/>
    <w:rsid w:val="008A7F2D"/>
    <w:rsid w:val="008B0BEB"/>
    <w:rsid w:val="008B1049"/>
    <w:rsid w:val="008B1F14"/>
    <w:rsid w:val="008B2EA1"/>
    <w:rsid w:val="008B3013"/>
    <w:rsid w:val="008B423B"/>
    <w:rsid w:val="008B52A3"/>
    <w:rsid w:val="008B7F2B"/>
    <w:rsid w:val="008B7F4F"/>
    <w:rsid w:val="008C0249"/>
    <w:rsid w:val="008C13A9"/>
    <w:rsid w:val="008C1AE5"/>
    <w:rsid w:val="008C2617"/>
    <w:rsid w:val="008C34F0"/>
    <w:rsid w:val="008C465B"/>
    <w:rsid w:val="008C4AC9"/>
    <w:rsid w:val="008C55B3"/>
    <w:rsid w:val="008C5BBF"/>
    <w:rsid w:val="008C7870"/>
    <w:rsid w:val="008C7A3F"/>
    <w:rsid w:val="008D035C"/>
    <w:rsid w:val="008D1109"/>
    <w:rsid w:val="008D19EE"/>
    <w:rsid w:val="008D321F"/>
    <w:rsid w:val="008D34A8"/>
    <w:rsid w:val="008D3FC9"/>
    <w:rsid w:val="008D5469"/>
    <w:rsid w:val="008D57D0"/>
    <w:rsid w:val="008D58B5"/>
    <w:rsid w:val="008D6286"/>
    <w:rsid w:val="008D7A5C"/>
    <w:rsid w:val="008D7E44"/>
    <w:rsid w:val="008D7ECB"/>
    <w:rsid w:val="008E0251"/>
    <w:rsid w:val="008E1BB5"/>
    <w:rsid w:val="008E1D7E"/>
    <w:rsid w:val="008E25D3"/>
    <w:rsid w:val="008E355F"/>
    <w:rsid w:val="008E393F"/>
    <w:rsid w:val="008E3D9A"/>
    <w:rsid w:val="008F0961"/>
    <w:rsid w:val="008F15D0"/>
    <w:rsid w:val="008F1DB2"/>
    <w:rsid w:val="008F277D"/>
    <w:rsid w:val="008F2D07"/>
    <w:rsid w:val="008F6959"/>
    <w:rsid w:val="008F7263"/>
    <w:rsid w:val="008F799A"/>
    <w:rsid w:val="00900935"/>
    <w:rsid w:val="00901DDB"/>
    <w:rsid w:val="00902172"/>
    <w:rsid w:val="009023B1"/>
    <w:rsid w:val="009033D2"/>
    <w:rsid w:val="009037B2"/>
    <w:rsid w:val="009043CB"/>
    <w:rsid w:val="00904F4F"/>
    <w:rsid w:val="00905422"/>
    <w:rsid w:val="0090629D"/>
    <w:rsid w:val="00906B1F"/>
    <w:rsid w:val="0090768F"/>
    <w:rsid w:val="0091008D"/>
    <w:rsid w:val="00913510"/>
    <w:rsid w:val="00913820"/>
    <w:rsid w:val="00913EF1"/>
    <w:rsid w:val="0091444D"/>
    <w:rsid w:val="009149E4"/>
    <w:rsid w:val="00915597"/>
    <w:rsid w:val="00915F02"/>
    <w:rsid w:val="0091639B"/>
    <w:rsid w:val="009169A6"/>
    <w:rsid w:val="00916BE2"/>
    <w:rsid w:val="00916F8B"/>
    <w:rsid w:val="009201FA"/>
    <w:rsid w:val="00922F25"/>
    <w:rsid w:val="00922F88"/>
    <w:rsid w:val="00924910"/>
    <w:rsid w:val="00926F1F"/>
    <w:rsid w:val="00927588"/>
    <w:rsid w:val="00927DE4"/>
    <w:rsid w:val="00931A50"/>
    <w:rsid w:val="00931F8C"/>
    <w:rsid w:val="00932B22"/>
    <w:rsid w:val="00933872"/>
    <w:rsid w:val="009352F0"/>
    <w:rsid w:val="00935FE5"/>
    <w:rsid w:val="009363AE"/>
    <w:rsid w:val="009366AF"/>
    <w:rsid w:val="00936DE6"/>
    <w:rsid w:val="00936F4D"/>
    <w:rsid w:val="009406DD"/>
    <w:rsid w:val="00940B32"/>
    <w:rsid w:val="00941260"/>
    <w:rsid w:val="009418F7"/>
    <w:rsid w:val="00943862"/>
    <w:rsid w:val="00943B17"/>
    <w:rsid w:val="0094411B"/>
    <w:rsid w:val="00944C88"/>
    <w:rsid w:val="009460F9"/>
    <w:rsid w:val="0094655C"/>
    <w:rsid w:val="0094684F"/>
    <w:rsid w:val="00947A43"/>
    <w:rsid w:val="009502C5"/>
    <w:rsid w:val="0095046D"/>
    <w:rsid w:val="009508F5"/>
    <w:rsid w:val="00950DCD"/>
    <w:rsid w:val="0095134E"/>
    <w:rsid w:val="00952F3C"/>
    <w:rsid w:val="009532F5"/>
    <w:rsid w:val="00953C23"/>
    <w:rsid w:val="00954CEF"/>
    <w:rsid w:val="00954F59"/>
    <w:rsid w:val="0095614A"/>
    <w:rsid w:val="00956322"/>
    <w:rsid w:val="00956C1F"/>
    <w:rsid w:val="0096044F"/>
    <w:rsid w:val="0096147D"/>
    <w:rsid w:val="0096171E"/>
    <w:rsid w:val="00962592"/>
    <w:rsid w:val="00962648"/>
    <w:rsid w:val="00962FC7"/>
    <w:rsid w:val="009654D2"/>
    <w:rsid w:val="00966000"/>
    <w:rsid w:val="009665A9"/>
    <w:rsid w:val="00966E58"/>
    <w:rsid w:val="00967144"/>
    <w:rsid w:val="00970588"/>
    <w:rsid w:val="009723DA"/>
    <w:rsid w:val="00973905"/>
    <w:rsid w:val="00973F56"/>
    <w:rsid w:val="0097481D"/>
    <w:rsid w:val="00974A50"/>
    <w:rsid w:val="00974CD4"/>
    <w:rsid w:val="00976E59"/>
    <w:rsid w:val="00977DCB"/>
    <w:rsid w:val="00980A74"/>
    <w:rsid w:val="00980CD9"/>
    <w:rsid w:val="00981482"/>
    <w:rsid w:val="00981D6D"/>
    <w:rsid w:val="00981F28"/>
    <w:rsid w:val="0098482C"/>
    <w:rsid w:val="00984A5B"/>
    <w:rsid w:val="00984BD2"/>
    <w:rsid w:val="0098623A"/>
    <w:rsid w:val="00986681"/>
    <w:rsid w:val="00987DFA"/>
    <w:rsid w:val="0099083E"/>
    <w:rsid w:val="00991173"/>
    <w:rsid w:val="00991DD0"/>
    <w:rsid w:val="00991F5F"/>
    <w:rsid w:val="00993D69"/>
    <w:rsid w:val="0099422D"/>
    <w:rsid w:val="009945C7"/>
    <w:rsid w:val="0099539F"/>
    <w:rsid w:val="009954D9"/>
    <w:rsid w:val="00995583"/>
    <w:rsid w:val="00995B88"/>
    <w:rsid w:val="009A0184"/>
    <w:rsid w:val="009A06DD"/>
    <w:rsid w:val="009A242F"/>
    <w:rsid w:val="009A257F"/>
    <w:rsid w:val="009A508E"/>
    <w:rsid w:val="009A5337"/>
    <w:rsid w:val="009A6C30"/>
    <w:rsid w:val="009A6E4B"/>
    <w:rsid w:val="009A7BDF"/>
    <w:rsid w:val="009A7C7F"/>
    <w:rsid w:val="009B0041"/>
    <w:rsid w:val="009B2827"/>
    <w:rsid w:val="009B2DD6"/>
    <w:rsid w:val="009B315E"/>
    <w:rsid w:val="009B348A"/>
    <w:rsid w:val="009B4AE5"/>
    <w:rsid w:val="009B4BF8"/>
    <w:rsid w:val="009B5362"/>
    <w:rsid w:val="009B6C4F"/>
    <w:rsid w:val="009C02FE"/>
    <w:rsid w:val="009C0AC2"/>
    <w:rsid w:val="009C1086"/>
    <w:rsid w:val="009C114F"/>
    <w:rsid w:val="009C18F4"/>
    <w:rsid w:val="009C2164"/>
    <w:rsid w:val="009C3180"/>
    <w:rsid w:val="009C37C6"/>
    <w:rsid w:val="009C3A47"/>
    <w:rsid w:val="009C407D"/>
    <w:rsid w:val="009C41EC"/>
    <w:rsid w:val="009D0B14"/>
    <w:rsid w:val="009D1D9B"/>
    <w:rsid w:val="009D2568"/>
    <w:rsid w:val="009D29A6"/>
    <w:rsid w:val="009D3782"/>
    <w:rsid w:val="009D422C"/>
    <w:rsid w:val="009D57F7"/>
    <w:rsid w:val="009D5902"/>
    <w:rsid w:val="009D5A23"/>
    <w:rsid w:val="009D6368"/>
    <w:rsid w:val="009E0252"/>
    <w:rsid w:val="009E0BB7"/>
    <w:rsid w:val="009E1839"/>
    <w:rsid w:val="009E2BC5"/>
    <w:rsid w:val="009E428D"/>
    <w:rsid w:val="009E4C94"/>
    <w:rsid w:val="009E5358"/>
    <w:rsid w:val="009E7469"/>
    <w:rsid w:val="009E7A50"/>
    <w:rsid w:val="009F0C35"/>
    <w:rsid w:val="009F19E8"/>
    <w:rsid w:val="009F25EF"/>
    <w:rsid w:val="009F3686"/>
    <w:rsid w:val="009F45BC"/>
    <w:rsid w:val="009F47F6"/>
    <w:rsid w:val="009F5FD2"/>
    <w:rsid w:val="009F72DA"/>
    <w:rsid w:val="00A000A7"/>
    <w:rsid w:val="00A00542"/>
    <w:rsid w:val="00A00920"/>
    <w:rsid w:val="00A030B3"/>
    <w:rsid w:val="00A03D51"/>
    <w:rsid w:val="00A04A46"/>
    <w:rsid w:val="00A062E5"/>
    <w:rsid w:val="00A06608"/>
    <w:rsid w:val="00A1062C"/>
    <w:rsid w:val="00A11879"/>
    <w:rsid w:val="00A11ED2"/>
    <w:rsid w:val="00A12273"/>
    <w:rsid w:val="00A128BD"/>
    <w:rsid w:val="00A13220"/>
    <w:rsid w:val="00A13EBC"/>
    <w:rsid w:val="00A15A1C"/>
    <w:rsid w:val="00A1635A"/>
    <w:rsid w:val="00A16855"/>
    <w:rsid w:val="00A17B5D"/>
    <w:rsid w:val="00A200D5"/>
    <w:rsid w:val="00A2074A"/>
    <w:rsid w:val="00A22D5F"/>
    <w:rsid w:val="00A23A89"/>
    <w:rsid w:val="00A253EB"/>
    <w:rsid w:val="00A2713F"/>
    <w:rsid w:val="00A27B96"/>
    <w:rsid w:val="00A30C1C"/>
    <w:rsid w:val="00A30E8F"/>
    <w:rsid w:val="00A3146E"/>
    <w:rsid w:val="00A3253B"/>
    <w:rsid w:val="00A359ED"/>
    <w:rsid w:val="00A3626C"/>
    <w:rsid w:val="00A3692B"/>
    <w:rsid w:val="00A370C9"/>
    <w:rsid w:val="00A379B7"/>
    <w:rsid w:val="00A37DDB"/>
    <w:rsid w:val="00A40F46"/>
    <w:rsid w:val="00A4212E"/>
    <w:rsid w:val="00A429A8"/>
    <w:rsid w:val="00A443CC"/>
    <w:rsid w:val="00A444A1"/>
    <w:rsid w:val="00A451A4"/>
    <w:rsid w:val="00A47917"/>
    <w:rsid w:val="00A500A9"/>
    <w:rsid w:val="00A52B42"/>
    <w:rsid w:val="00A52DF0"/>
    <w:rsid w:val="00A53231"/>
    <w:rsid w:val="00A53F2C"/>
    <w:rsid w:val="00A54756"/>
    <w:rsid w:val="00A554F3"/>
    <w:rsid w:val="00A568F7"/>
    <w:rsid w:val="00A57394"/>
    <w:rsid w:val="00A5746E"/>
    <w:rsid w:val="00A60610"/>
    <w:rsid w:val="00A60E24"/>
    <w:rsid w:val="00A60F9E"/>
    <w:rsid w:val="00A62122"/>
    <w:rsid w:val="00A62465"/>
    <w:rsid w:val="00A62766"/>
    <w:rsid w:val="00A63A48"/>
    <w:rsid w:val="00A63C11"/>
    <w:rsid w:val="00A63E23"/>
    <w:rsid w:val="00A652E2"/>
    <w:rsid w:val="00A66296"/>
    <w:rsid w:val="00A66AD4"/>
    <w:rsid w:val="00A66C60"/>
    <w:rsid w:val="00A67196"/>
    <w:rsid w:val="00A675CB"/>
    <w:rsid w:val="00A67782"/>
    <w:rsid w:val="00A67AB5"/>
    <w:rsid w:val="00A7055A"/>
    <w:rsid w:val="00A70ADF"/>
    <w:rsid w:val="00A71DBD"/>
    <w:rsid w:val="00A7307E"/>
    <w:rsid w:val="00A7354A"/>
    <w:rsid w:val="00A741D0"/>
    <w:rsid w:val="00A743B4"/>
    <w:rsid w:val="00A74B96"/>
    <w:rsid w:val="00A74F5E"/>
    <w:rsid w:val="00A7501C"/>
    <w:rsid w:val="00A751C7"/>
    <w:rsid w:val="00A80798"/>
    <w:rsid w:val="00A80D3C"/>
    <w:rsid w:val="00A80E51"/>
    <w:rsid w:val="00A81D6C"/>
    <w:rsid w:val="00A820B9"/>
    <w:rsid w:val="00A82803"/>
    <w:rsid w:val="00A82BA0"/>
    <w:rsid w:val="00A841F5"/>
    <w:rsid w:val="00A85630"/>
    <w:rsid w:val="00A8668B"/>
    <w:rsid w:val="00A86F9E"/>
    <w:rsid w:val="00A877EF"/>
    <w:rsid w:val="00A90B3F"/>
    <w:rsid w:val="00A91463"/>
    <w:rsid w:val="00A917B2"/>
    <w:rsid w:val="00A919BC"/>
    <w:rsid w:val="00A929C3"/>
    <w:rsid w:val="00A9421A"/>
    <w:rsid w:val="00A96B9E"/>
    <w:rsid w:val="00AA0943"/>
    <w:rsid w:val="00AA1841"/>
    <w:rsid w:val="00AA393F"/>
    <w:rsid w:val="00AA5A6D"/>
    <w:rsid w:val="00AA5C15"/>
    <w:rsid w:val="00AA745F"/>
    <w:rsid w:val="00AA75A8"/>
    <w:rsid w:val="00AB0B53"/>
    <w:rsid w:val="00AB1771"/>
    <w:rsid w:val="00AB209C"/>
    <w:rsid w:val="00AB2723"/>
    <w:rsid w:val="00AB3367"/>
    <w:rsid w:val="00AB3595"/>
    <w:rsid w:val="00AB3A7F"/>
    <w:rsid w:val="00AB48FF"/>
    <w:rsid w:val="00AB4B0C"/>
    <w:rsid w:val="00AB5214"/>
    <w:rsid w:val="00AB6FEF"/>
    <w:rsid w:val="00AC06BD"/>
    <w:rsid w:val="00AC0B55"/>
    <w:rsid w:val="00AC3998"/>
    <w:rsid w:val="00AC6899"/>
    <w:rsid w:val="00AC7B40"/>
    <w:rsid w:val="00AD01F7"/>
    <w:rsid w:val="00AD0EC8"/>
    <w:rsid w:val="00AD19EB"/>
    <w:rsid w:val="00AD1B53"/>
    <w:rsid w:val="00AD39C2"/>
    <w:rsid w:val="00AD4136"/>
    <w:rsid w:val="00AD4889"/>
    <w:rsid w:val="00AD5C2D"/>
    <w:rsid w:val="00AE0D35"/>
    <w:rsid w:val="00AE117E"/>
    <w:rsid w:val="00AE300B"/>
    <w:rsid w:val="00AE3C89"/>
    <w:rsid w:val="00AE3F57"/>
    <w:rsid w:val="00AE5248"/>
    <w:rsid w:val="00AE5276"/>
    <w:rsid w:val="00AE548E"/>
    <w:rsid w:val="00AE5A90"/>
    <w:rsid w:val="00AE713D"/>
    <w:rsid w:val="00AE7169"/>
    <w:rsid w:val="00AE7938"/>
    <w:rsid w:val="00AE7AA7"/>
    <w:rsid w:val="00AF0052"/>
    <w:rsid w:val="00AF0082"/>
    <w:rsid w:val="00AF081F"/>
    <w:rsid w:val="00AF0D58"/>
    <w:rsid w:val="00AF31FD"/>
    <w:rsid w:val="00AF385D"/>
    <w:rsid w:val="00AF5047"/>
    <w:rsid w:val="00AF5251"/>
    <w:rsid w:val="00AF60E5"/>
    <w:rsid w:val="00AF6BF6"/>
    <w:rsid w:val="00AF7542"/>
    <w:rsid w:val="00AF7C6E"/>
    <w:rsid w:val="00B0060A"/>
    <w:rsid w:val="00B007FD"/>
    <w:rsid w:val="00B00CBA"/>
    <w:rsid w:val="00B00CD9"/>
    <w:rsid w:val="00B01079"/>
    <w:rsid w:val="00B0122D"/>
    <w:rsid w:val="00B0220A"/>
    <w:rsid w:val="00B02BA5"/>
    <w:rsid w:val="00B03833"/>
    <w:rsid w:val="00B03F14"/>
    <w:rsid w:val="00B04BB0"/>
    <w:rsid w:val="00B05DDF"/>
    <w:rsid w:val="00B073DD"/>
    <w:rsid w:val="00B078AD"/>
    <w:rsid w:val="00B10924"/>
    <w:rsid w:val="00B10FD4"/>
    <w:rsid w:val="00B10FE0"/>
    <w:rsid w:val="00B11BE8"/>
    <w:rsid w:val="00B1276E"/>
    <w:rsid w:val="00B139AC"/>
    <w:rsid w:val="00B14C0C"/>
    <w:rsid w:val="00B167D0"/>
    <w:rsid w:val="00B16938"/>
    <w:rsid w:val="00B1793D"/>
    <w:rsid w:val="00B21DCB"/>
    <w:rsid w:val="00B23599"/>
    <w:rsid w:val="00B24CB5"/>
    <w:rsid w:val="00B255EA"/>
    <w:rsid w:val="00B2634D"/>
    <w:rsid w:val="00B30E7B"/>
    <w:rsid w:val="00B3145E"/>
    <w:rsid w:val="00B3239C"/>
    <w:rsid w:val="00B32E78"/>
    <w:rsid w:val="00B347CF"/>
    <w:rsid w:val="00B34A3B"/>
    <w:rsid w:val="00B35BA1"/>
    <w:rsid w:val="00B365DD"/>
    <w:rsid w:val="00B36807"/>
    <w:rsid w:val="00B40741"/>
    <w:rsid w:val="00B409A9"/>
    <w:rsid w:val="00B41338"/>
    <w:rsid w:val="00B4186A"/>
    <w:rsid w:val="00B425A6"/>
    <w:rsid w:val="00B42F05"/>
    <w:rsid w:val="00B434D0"/>
    <w:rsid w:val="00B44484"/>
    <w:rsid w:val="00B4465D"/>
    <w:rsid w:val="00B46D87"/>
    <w:rsid w:val="00B50646"/>
    <w:rsid w:val="00B50CCF"/>
    <w:rsid w:val="00B53397"/>
    <w:rsid w:val="00B5377A"/>
    <w:rsid w:val="00B53D70"/>
    <w:rsid w:val="00B556CE"/>
    <w:rsid w:val="00B55C05"/>
    <w:rsid w:val="00B56524"/>
    <w:rsid w:val="00B567C4"/>
    <w:rsid w:val="00B5693A"/>
    <w:rsid w:val="00B56EC5"/>
    <w:rsid w:val="00B57970"/>
    <w:rsid w:val="00B604E1"/>
    <w:rsid w:val="00B610B1"/>
    <w:rsid w:val="00B62AAC"/>
    <w:rsid w:val="00B62D58"/>
    <w:rsid w:val="00B637C0"/>
    <w:rsid w:val="00B6437B"/>
    <w:rsid w:val="00B64636"/>
    <w:rsid w:val="00B6695A"/>
    <w:rsid w:val="00B675F8"/>
    <w:rsid w:val="00B71D0D"/>
    <w:rsid w:val="00B71EEB"/>
    <w:rsid w:val="00B73E6C"/>
    <w:rsid w:val="00B74338"/>
    <w:rsid w:val="00B747C5"/>
    <w:rsid w:val="00B767CB"/>
    <w:rsid w:val="00B76950"/>
    <w:rsid w:val="00B7716E"/>
    <w:rsid w:val="00B80AF9"/>
    <w:rsid w:val="00B81826"/>
    <w:rsid w:val="00B83082"/>
    <w:rsid w:val="00B8385A"/>
    <w:rsid w:val="00B8444C"/>
    <w:rsid w:val="00B84840"/>
    <w:rsid w:val="00B8673A"/>
    <w:rsid w:val="00B86E3E"/>
    <w:rsid w:val="00B90088"/>
    <w:rsid w:val="00B90387"/>
    <w:rsid w:val="00B9052A"/>
    <w:rsid w:val="00B93EA3"/>
    <w:rsid w:val="00B943B1"/>
    <w:rsid w:val="00B953BB"/>
    <w:rsid w:val="00B95997"/>
    <w:rsid w:val="00B959DD"/>
    <w:rsid w:val="00B95C74"/>
    <w:rsid w:val="00B96565"/>
    <w:rsid w:val="00BA06B9"/>
    <w:rsid w:val="00BA10C5"/>
    <w:rsid w:val="00BA1F64"/>
    <w:rsid w:val="00BA2341"/>
    <w:rsid w:val="00BA2BDF"/>
    <w:rsid w:val="00BA31C8"/>
    <w:rsid w:val="00BA3715"/>
    <w:rsid w:val="00BA5E02"/>
    <w:rsid w:val="00BB0239"/>
    <w:rsid w:val="00BB0B47"/>
    <w:rsid w:val="00BB0EFF"/>
    <w:rsid w:val="00BB200A"/>
    <w:rsid w:val="00BB2738"/>
    <w:rsid w:val="00BB2DF8"/>
    <w:rsid w:val="00BB2DFE"/>
    <w:rsid w:val="00BB2FA9"/>
    <w:rsid w:val="00BB3D9A"/>
    <w:rsid w:val="00BB451C"/>
    <w:rsid w:val="00BB4E12"/>
    <w:rsid w:val="00BB5A28"/>
    <w:rsid w:val="00BB5A4B"/>
    <w:rsid w:val="00BB5A7A"/>
    <w:rsid w:val="00BB62C3"/>
    <w:rsid w:val="00BB7796"/>
    <w:rsid w:val="00BC01EA"/>
    <w:rsid w:val="00BC0ED4"/>
    <w:rsid w:val="00BC125E"/>
    <w:rsid w:val="00BC16AB"/>
    <w:rsid w:val="00BC190E"/>
    <w:rsid w:val="00BC28CB"/>
    <w:rsid w:val="00BC38F6"/>
    <w:rsid w:val="00BC6373"/>
    <w:rsid w:val="00BD1B2D"/>
    <w:rsid w:val="00BD1C73"/>
    <w:rsid w:val="00BD1D4A"/>
    <w:rsid w:val="00BD2372"/>
    <w:rsid w:val="00BD2D28"/>
    <w:rsid w:val="00BD589A"/>
    <w:rsid w:val="00BD7F84"/>
    <w:rsid w:val="00BD7F89"/>
    <w:rsid w:val="00BE20D0"/>
    <w:rsid w:val="00BE26CF"/>
    <w:rsid w:val="00BE4C85"/>
    <w:rsid w:val="00BE5220"/>
    <w:rsid w:val="00BE7004"/>
    <w:rsid w:val="00BE7537"/>
    <w:rsid w:val="00BF17AC"/>
    <w:rsid w:val="00BF2401"/>
    <w:rsid w:val="00BF2475"/>
    <w:rsid w:val="00BF28D6"/>
    <w:rsid w:val="00BF2AF8"/>
    <w:rsid w:val="00BF3A80"/>
    <w:rsid w:val="00BF3AEE"/>
    <w:rsid w:val="00BF435F"/>
    <w:rsid w:val="00BF4759"/>
    <w:rsid w:val="00BF4A2E"/>
    <w:rsid w:val="00BF5736"/>
    <w:rsid w:val="00BF693C"/>
    <w:rsid w:val="00C021DE"/>
    <w:rsid w:val="00C039CF"/>
    <w:rsid w:val="00C03AC0"/>
    <w:rsid w:val="00C045D8"/>
    <w:rsid w:val="00C052E2"/>
    <w:rsid w:val="00C06477"/>
    <w:rsid w:val="00C07244"/>
    <w:rsid w:val="00C072C0"/>
    <w:rsid w:val="00C1000B"/>
    <w:rsid w:val="00C10E20"/>
    <w:rsid w:val="00C111E6"/>
    <w:rsid w:val="00C112FE"/>
    <w:rsid w:val="00C1132F"/>
    <w:rsid w:val="00C11669"/>
    <w:rsid w:val="00C11BB7"/>
    <w:rsid w:val="00C13363"/>
    <w:rsid w:val="00C1382E"/>
    <w:rsid w:val="00C145A4"/>
    <w:rsid w:val="00C148A3"/>
    <w:rsid w:val="00C14A91"/>
    <w:rsid w:val="00C159B4"/>
    <w:rsid w:val="00C15C1B"/>
    <w:rsid w:val="00C15D0F"/>
    <w:rsid w:val="00C16128"/>
    <w:rsid w:val="00C20892"/>
    <w:rsid w:val="00C21E7C"/>
    <w:rsid w:val="00C21FC1"/>
    <w:rsid w:val="00C23035"/>
    <w:rsid w:val="00C234CC"/>
    <w:rsid w:val="00C23A1A"/>
    <w:rsid w:val="00C23E8A"/>
    <w:rsid w:val="00C24DDB"/>
    <w:rsid w:val="00C25382"/>
    <w:rsid w:val="00C305F5"/>
    <w:rsid w:val="00C311BE"/>
    <w:rsid w:val="00C328A5"/>
    <w:rsid w:val="00C328B1"/>
    <w:rsid w:val="00C32956"/>
    <w:rsid w:val="00C32E0B"/>
    <w:rsid w:val="00C3475B"/>
    <w:rsid w:val="00C349DC"/>
    <w:rsid w:val="00C34B25"/>
    <w:rsid w:val="00C34EE8"/>
    <w:rsid w:val="00C35CE6"/>
    <w:rsid w:val="00C3620B"/>
    <w:rsid w:val="00C3790A"/>
    <w:rsid w:val="00C40ACB"/>
    <w:rsid w:val="00C41338"/>
    <w:rsid w:val="00C41F32"/>
    <w:rsid w:val="00C43095"/>
    <w:rsid w:val="00C4498D"/>
    <w:rsid w:val="00C44F49"/>
    <w:rsid w:val="00C45827"/>
    <w:rsid w:val="00C45FBC"/>
    <w:rsid w:val="00C463FF"/>
    <w:rsid w:val="00C470D3"/>
    <w:rsid w:val="00C47D9B"/>
    <w:rsid w:val="00C50811"/>
    <w:rsid w:val="00C531F7"/>
    <w:rsid w:val="00C53813"/>
    <w:rsid w:val="00C53965"/>
    <w:rsid w:val="00C54176"/>
    <w:rsid w:val="00C55C72"/>
    <w:rsid w:val="00C55C7A"/>
    <w:rsid w:val="00C55E85"/>
    <w:rsid w:val="00C56F47"/>
    <w:rsid w:val="00C57822"/>
    <w:rsid w:val="00C57A0D"/>
    <w:rsid w:val="00C60A55"/>
    <w:rsid w:val="00C61956"/>
    <w:rsid w:val="00C626A0"/>
    <w:rsid w:val="00C62F48"/>
    <w:rsid w:val="00C63711"/>
    <w:rsid w:val="00C64813"/>
    <w:rsid w:val="00C65CD8"/>
    <w:rsid w:val="00C65D7E"/>
    <w:rsid w:val="00C65DE8"/>
    <w:rsid w:val="00C65EB1"/>
    <w:rsid w:val="00C66849"/>
    <w:rsid w:val="00C67E64"/>
    <w:rsid w:val="00C70868"/>
    <w:rsid w:val="00C70ADC"/>
    <w:rsid w:val="00C70B1B"/>
    <w:rsid w:val="00C7126D"/>
    <w:rsid w:val="00C71686"/>
    <w:rsid w:val="00C7189C"/>
    <w:rsid w:val="00C7199C"/>
    <w:rsid w:val="00C7225A"/>
    <w:rsid w:val="00C73D84"/>
    <w:rsid w:val="00C745A8"/>
    <w:rsid w:val="00C74969"/>
    <w:rsid w:val="00C7599E"/>
    <w:rsid w:val="00C75EAE"/>
    <w:rsid w:val="00C75F74"/>
    <w:rsid w:val="00C76490"/>
    <w:rsid w:val="00C7706F"/>
    <w:rsid w:val="00C77357"/>
    <w:rsid w:val="00C801A9"/>
    <w:rsid w:val="00C801FC"/>
    <w:rsid w:val="00C80784"/>
    <w:rsid w:val="00C80A49"/>
    <w:rsid w:val="00C812DA"/>
    <w:rsid w:val="00C81819"/>
    <w:rsid w:val="00C81F30"/>
    <w:rsid w:val="00C8592F"/>
    <w:rsid w:val="00C86358"/>
    <w:rsid w:val="00C8644F"/>
    <w:rsid w:val="00C86A8C"/>
    <w:rsid w:val="00C86C3B"/>
    <w:rsid w:val="00C87385"/>
    <w:rsid w:val="00C874AA"/>
    <w:rsid w:val="00C879EA"/>
    <w:rsid w:val="00C90763"/>
    <w:rsid w:val="00C90B6C"/>
    <w:rsid w:val="00C90C55"/>
    <w:rsid w:val="00C91081"/>
    <w:rsid w:val="00C914EA"/>
    <w:rsid w:val="00C915BE"/>
    <w:rsid w:val="00C91B55"/>
    <w:rsid w:val="00C92615"/>
    <w:rsid w:val="00C927FC"/>
    <w:rsid w:val="00C92E72"/>
    <w:rsid w:val="00C93804"/>
    <w:rsid w:val="00C94B3C"/>
    <w:rsid w:val="00C9730F"/>
    <w:rsid w:val="00C975C3"/>
    <w:rsid w:val="00CA02E1"/>
    <w:rsid w:val="00CA1075"/>
    <w:rsid w:val="00CA2969"/>
    <w:rsid w:val="00CA29B3"/>
    <w:rsid w:val="00CA4D03"/>
    <w:rsid w:val="00CA4E36"/>
    <w:rsid w:val="00CA5D77"/>
    <w:rsid w:val="00CA5F28"/>
    <w:rsid w:val="00CA6F2B"/>
    <w:rsid w:val="00CA732B"/>
    <w:rsid w:val="00CA7CEB"/>
    <w:rsid w:val="00CA7E36"/>
    <w:rsid w:val="00CB0466"/>
    <w:rsid w:val="00CB0FF9"/>
    <w:rsid w:val="00CB1153"/>
    <w:rsid w:val="00CB1F93"/>
    <w:rsid w:val="00CB3116"/>
    <w:rsid w:val="00CB459A"/>
    <w:rsid w:val="00CB4B26"/>
    <w:rsid w:val="00CB4B65"/>
    <w:rsid w:val="00CB67E2"/>
    <w:rsid w:val="00CB6DF0"/>
    <w:rsid w:val="00CC0127"/>
    <w:rsid w:val="00CC1F11"/>
    <w:rsid w:val="00CC2091"/>
    <w:rsid w:val="00CC2372"/>
    <w:rsid w:val="00CC26AA"/>
    <w:rsid w:val="00CC2759"/>
    <w:rsid w:val="00CC2A4B"/>
    <w:rsid w:val="00CC4B10"/>
    <w:rsid w:val="00CC6C2B"/>
    <w:rsid w:val="00CC724F"/>
    <w:rsid w:val="00CC7BAF"/>
    <w:rsid w:val="00CD0969"/>
    <w:rsid w:val="00CD1E35"/>
    <w:rsid w:val="00CD23EB"/>
    <w:rsid w:val="00CD3527"/>
    <w:rsid w:val="00CD358F"/>
    <w:rsid w:val="00CD445A"/>
    <w:rsid w:val="00CD4EFA"/>
    <w:rsid w:val="00CD5A8B"/>
    <w:rsid w:val="00CD60E1"/>
    <w:rsid w:val="00CD64BD"/>
    <w:rsid w:val="00CD64D7"/>
    <w:rsid w:val="00CE01DA"/>
    <w:rsid w:val="00CE4D95"/>
    <w:rsid w:val="00CE5014"/>
    <w:rsid w:val="00CE52B7"/>
    <w:rsid w:val="00CE548F"/>
    <w:rsid w:val="00CE5810"/>
    <w:rsid w:val="00CE5D36"/>
    <w:rsid w:val="00CE6228"/>
    <w:rsid w:val="00CE6D4A"/>
    <w:rsid w:val="00CE7EC2"/>
    <w:rsid w:val="00CF13BE"/>
    <w:rsid w:val="00CF186B"/>
    <w:rsid w:val="00CF2167"/>
    <w:rsid w:val="00CF40D5"/>
    <w:rsid w:val="00CF4F0C"/>
    <w:rsid w:val="00CF4FFC"/>
    <w:rsid w:val="00CF5666"/>
    <w:rsid w:val="00CF593E"/>
    <w:rsid w:val="00CF7D92"/>
    <w:rsid w:val="00D00FAE"/>
    <w:rsid w:val="00D01955"/>
    <w:rsid w:val="00D01D39"/>
    <w:rsid w:val="00D01EAD"/>
    <w:rsid w:val="00D02FCC"/>
    <w:rsid w:val="00D05BB3"/>
    <w:rsid w:val="00D07B1A"/>
    <w:rsid w:val="00D1019E"/>
    <w:rsid w:val="00D1093E"/>
    <w:rsid w:val="00D10EAD"/>
    <w:rsid w:val="00D11B14"/>
    <w:rsid w:val="00D129E5"/>
    <w:rsid w:val="00D13A79"/>
    <w:rsid w:val="00D156A8"/>
    <w:rsid w:val="00D163BD"/>
    <w:rsid w:val="00D16933"/>
    <w:rsid w:val="00D16A24"/>
    <w:rsid w:val="00D16B33"/>
    <w:rsid w:val="00D1782C"/>
    <w:rsid w:val="00D20445"/>
    <w:rsid w:val="00D20DDB"/>
    <w:rsid w:val="00D2563C"/>
    <w:rsid w:val="00D26963"/>
    <w:rsid w:val="00D26D85"/>
    <w:rsid w:val="00D27047"/>
    <w:rsid w:val="00D27965"/>
    <w:rsid w:val="00D279EA"/>
    <w:rsid w:val="00D3112E"/>
    <w:rsid w:val="00D314EA"/>
    <w:rsid w:val="00D31B96"/>
    <w:rsid w:val="00D3269A"/>
    <w:rsid w:val="00D3321D"/>
    <w:rsid w:val="00D3456C"/>
    <w:rsid w:val="00D37063"/>
    <w:rsid w:val="00D37AE8"/>
    <w:rsid w:val="00D37D85"/>
    <w:rsid w:val="00D407E7"/>
    <w:rsid w:val="00D430BB"/>
    <w:rsid w:val="00D432F0"/>
    <w:rsid w:val="00D44569"/>
    <w:rsid w:val="00D463BC"/>
    <w:rsid w:val="00D47D89"/>
    <w:rsid w:val="00D47E3F"/>
    <w:rsid w:val="00D51562"/>
    <w:rsid w:val="00D54C49"/>
    <w:rsid w:val="00D55294"/>
    <w:rsid w:val="00D56932"/>
    <w:rsid w:val="00D57327"/>
    <w:rsid w:val="00D57CAC"/>
    <w:rsid w:val="00D6008D"/>
    <w:rsid w:val="00D607D3"/>
    <w:rsid w:val="00D60E59"/>
    <w:rsid w:val="00D6127C"/>
    <w:rsid w:val="00D61415"/>
    <w:rsid w:val="00D62041"/>
    <w:rsid w:val="00D62512"/>
    <w:rsid w:val="00D63171"/>
    <w:rsid w:val="00D6331E"/>
    <w:rsid w:val="00D63EAF"/>
    <w:rsid w:val="00D64D4A"/>
    <w:rsid w:val="00D65312"/>
    <w:rsid w:val="00D6636A"/>
    <w:rsid w:val="00D66740"/>
    <w:rsid w:val="00D66919"/>
    <w:rsid w:val="00D66CB1"/>
    <w:rsid w:val="00D671BD"/>
    <w:rsid w:val="00D7079A"/>
    <w:rsid w:val="00D71DA7"/>
    <w:rsid w:val="00D75BD3"/>
    <w:rsid w:val="00D75C1E"/>
    <w:rsid w:val="00D7664C"/>
    <w:rsid w:val="00D771C3"/>
    <w:rsid w:val="00D7721C"/>
    <w:rsid w:val="00D775B1"/>
    <w:rsid w:val="00D77C91"/>
    <w:rsid w:val="00D8076F"/>
    <w:rsid w:val="00D835A8"/>
    <w:rsid w:val="00D83BFF"/>
    <w:rsid w:val="00D87220"/>
    <w:rsid w:val="00D87A0B"/>
    <w:rsid w:val="00D903C0"/>
    <w:rsid w:val="00D9100B"/>
    <w:rsid w:val="00D9127C"/>
    <w:rsid w:val="00D927AE"/>
    <w:rsid w:val="00D929B6"/>
    <w:rsid w:val="00D93B8A"/>
    <w:rsid w:val="00D944D4"/>
    <w:rsid w:val="00D94FAB"/>
    <w:rsid w:val="00D9785E"/>
    <w:rsid w:val="00D97CAD"/>
    <w:rsid w:val="00DA04C8"/>
    <w:rsid w:val="00DA2270"/>
    <w:rsid w:val="00DA2B35"/>
    <w:rsid w:val="00DA39A0"/>
    <w:rsid w:val="00DA445B"/>
    <w:rsid w:val="00DA46EA"/>
    <w:rsid w:val="00DA498D"/>
    <w:rsid w:val="00DA49C3"/>
    <w:rsid w:val="00DA55F4"/>
    <w:rsid w:val="00DA5E65"/>
    <w:rsid w:val="00DA704D"/>
    <w:rsid w:val="00DA76B2"/>
    <w:rsid w:val="00DA7EDF"/>
    <w:rsid w:val="00DB00AB"/>
    <w:rsid w:val="00DB04AB"/>
    <w:rsid w:val="00DB17BF"/>
    <w:rsid w:val="00DB1C7D"/>
    <w:rsid w:val="00DB1FBE"/>
    <w:rsid w:val="00DB23D1"/>
    <w:rsid w:val="00DB4140"/>
    <w:rsid w:val="00DB4FD2"/>
    <w:rsid w:val="00DB6184"/>
    <w:rsid w:val="00DB63F4"/>
    <w:rsid w:val="00DB6BB5"/>
    <w:rsid w:val="00DB6E59"/>
    <w:rsid w:val="00DC0BB0"/>
    <w:rsid w:val="00DC1851"/>
    <w:rsid w:val="00DC2167"/>
    <w:rsid w:val="00DC2283"/>
    <w:rsid w:val="00DC23A2"/>
    <w:rsid w:val="00DC26BF"/>
    <w:rsid w:val="00DC4437"/>
    <w:rsid w:val="00DC45A0"/>
    <w:rsid w:val="00DC4941"/>
    <w:rsid w:val="00DC6398"/>
    <w:rsid w:val="00DC6DC0"/>
    <w:rsid w:val="00DD0659"/>
    <w:rsid w:val="00DD0F0F"/>
    <w:rsid w:val="00DD17B2"/>
    <w:rsid w:val="00DD31D0"/>
    <w:rsid w:val="00DD3898"/>
    <w:rsid w:val="00DD3BD5"/>
    <w:rsid w:val="00DD4738"/>
    <w:rsid w:val="00DD531B"/>
    <w:rsid w:val="00DD5F9F"/>
    <w:rsid w:val="00DD7195"/>
    <w:rsid w:val="00DE03FF"/>
    <w:rsid w:val="00DE0BAB"/>
    <w:rsid w:val="00DE16BB"/>
    <w:rsid w:val="00DE1C80"/>
    <w:rsid w:val="00DE1E9B"/>
    <w:rsid w:val="00DE4BEB"/>
    <w:rsid w:val="00DE5687"/>
    <w:rsid w:val="00DE5F67"/>
    <w:rsid w:val="00DE6049"/>
    <w:rsid w:val="00DE65DD"/>
    <w:rsid w:val="00DE6918"/>
    <w:rsid w:val="00DE6AFA"/>
    <w:rsid w:val="00DE7256"/>
    <w:rsid w:val="00DE7760"/>
    <w:rsid w:val="00DE7E19"/>
    <w:rsid w:val="00DF010C"/>
    <w:rsid w:val="00DF098D"/>
    <w:rsid w:val="00DF3596"/>
    <w:rsid w:val="00DF472A"/>
    <w:rsid w:val="00DF7449"/>
    <w:rsid w:val="00E0069A"/>
    <w:rsid w:val="00E00822"/>
    <w:rsid w:val="00E00E85"/>
    <w:rsid w:val="00E01279"/>
    <w:rsid w:val="00E0127C"/>
    <w:rsid w:val="00E02248"/>
    <w:rsid w:val="00E02B34"/>
    <w:rsid w:val="00E02D4A"/>
    <w:rsid w:val="00E043C2"/>
    <w:rsid w:val="00E04697"/>
    <w:rsid w:val="00E04B36"/>
    <w:rsid w:val="00E059CF"/>
    <w:rsid w:val="00E06BC5"/>
    <w:rsid w:val="00E07ACD"/>
    <w:rsid w:val="00E10162"/>
    <w:rsid w:val="00E10F92"/>
    <w:rsid w:val="00E115F3"/>
    <w:rsid w:val="00E126F3"/>
    <w:rsid w:val="00E12713"/>
    <w:rsid w:val="00E136BF"/>
    <w:rsid w:val="00E13A70"/>
    <w:rsid w:val="00E1474F"/>
    <w:rsid w:val="00E16AD2"/>
    <w:rsid w:val="00E172B5"/>
    <w:rsid w:val="00E2102F"/>
    <w:rsid w:val="00E21517"/>
    <w:rsid w:val="00E239D0"/>
    <w:rsid w:val="00E242B2"/>
    <w:rsid w:val="00E25565"/>
    <w:rsid w:val="00E262A6"/>
    <w:rsid w:val="00E27FE9"/>
    <w:rsid w:val="00E318F5"/>
    <w:rsid w:val="00E31FC9"/>
    <w:rsid w:val="00E334C1"/>
    <w:rsid w:val="00E3452D"/>
    <w:rsid w:val="00E34FD7"/>
    <w:rsid w:val="00E40016"/>
    <w:rsid w:val="00E40B4E"/>
    <w:rsid w:val="00E4180E"/>
    <w:rsid w:val="00E41E1D"/>
    <w:rsid w:val="00E43E48"/>
    <w:rsid w:val="00E4499C"/>
    <w:rsid w:val="00E45AEF"/>
    <w:rsid w:val="00E45FE0"/>
    <w:rsid w:val="00E47FBB"/>
    <w:rsid w:val="00E50E46"/>
    <w:rsid w:val="00E515BE"/>
    <w:rsid w:val="00E51967"/>
    <w:rsid w:val="00E51EA3"/>
    <w:rsid w:val="00E52725"/>
    <w:rsid w:val="00E528AE"/>
    <w:rsid w:val="00E528C6"/>
    <w:rsid w:val="00E52CDA"/>
    <w:rsid w:val="00E53E06"/>
    <w:rsid w:val="00E54CA6"/>
    <w:rsid w:val="00E55D70"/>
    <w:rsid w:val="00E55E93"/>
    <w:rsid w:val="00E55EAA"/>
    <w:rsid w:val="00E5796D"/>
    <w:rsid w:val="00E606C4"/>
    <w:rsid w:val="00E6158D"/>
    <w:rsid w:val="00E6273D"/>
    <w:rsid w:val="00E62B01"/>
    <w:rsid w:val="00E62E39"/>
    <w:rsid w:val="00E63756"/>
    <w:rsid w:val="00E638C1"/>
    <w:rsid w:val="00E657C8"/>
    <w:rsid w:val="00E70D71"/>
    <w:rsid w:val="00E710AE"/>
    <w:rsid w:val="00E717EB"/>
    <w:rsid w:val="00E71A03"/>
    <w:rsid w:val="00E71CEA"/>
    <w:rsid w:val="00E71F05"/>
    <w:rsid w:val="00E73A88"/>
    <w:rsid w:val="00E743D0"/>
    <w:rsid w:val="00E744C3"/>
    <w:rsid w:val="00E74A62"/>
    <w:rsid w:val="00E8045A"/>
    <w:rsid w:val="00E82537"/>
    <w:rsid w:val="00E82806"/>
    <w:rsid w:val="00E82D84"/>
    <w:rsid w:val="00E85362"/>
    <w:rsid w:val="00E86000"/>
    <w:rsid w:val="00E8613C"/>
    <w:rsid w:val="00E8626F"/>
    <w:rsid w:val="00E867BE"/>
    <w:rsid w:val="00E904F5"/>
    <w:rsid w:val="00E91D2E"/>
    <w:rsid w:val="00E94A2F"/>
    <w:rsid w:val="00E95C8B"/>
    <w:rsid w:val="00E95EF7"/>
    <w:rsid w:val="00E96028"/>
    <w:rsid w:val="00E964B7"/>
    <w:rsid w:val="00EA006E"/>
    <w:rsid w:val="00EA03E5"/>
    <w:rsid w:val="00EA1C6A"/>
    <w:rsid w:val="00EA278F"/>
    <w:rsid w:val="00EA2831"/>
    <w:rsid w:val="00EA31D5"/>
    <w:rsid w:val="00EA4713"/>
    <w:rsid w:val="00EA65AD"/>
    <w:rsid w:val="00EA7197"/>
    <w:rsid w:val="00EA7481"/>
    <w:rsid w:val="00EA74F1"/>
    <w:rsid w:val="00EA7FAE"/>
    <w:rsid w:val="00EB05D1"/>
    <w:rsid w:val="00EB0623"/>
    <w:rsid w:val="00EB0CAB"/>
    <w:rsid w:val="00EB173B"/>
    <w:rsid w:val="00EB26E1"/>
    <w:rsid w:val="00EB31B3"/>
    <w:rsid w:val="00EB3953"/>
    <w:rsid w:val="00EB67CF"/>
    <w:rsid w:val="00EB6E6B"/>
    <w:rsid w:val="00EB778D"/>
    <w:rsid w:val="00EC0546"/>
    <w:rsid w:val="00EC0569"/>
    <w:rsid w:val="00EC0A96"/>
    <w:rsid w:val="00EC1EAE"/>
    <w:rsid w:val="00EC1EF4"/>
    <w:rsid w:val="00EC37FD"/>
    <w:rsid w:val="00EC3960"/>
    <w:rsid w:val="00EC532D"/>
    <w:rsid w:val="00EC5CE1"/>
    <w:rsid w:val="00EC604B"/>
    <w:rsid w:val="00EC6277"/>
    <w:rsid w:val="00EC6313"/>
    <w:rsid w:val="00EC686F"/>
    <w:rsid w:val="00ED179A"/>
    <w:rsid w:val="00ED1882"/>
    <w:rsid w:val="00ED1AA9"/>
    <w:rsid w:val="00ED23AA"/>
    <w:rsid w:val="00ED4011"/>
    <w:rsid w:val="00ED4D67"/>
    <w:rsid w:val="00ED5A5F"/>
    <w:rsid w:val="00ED5E6D"/>
    <w:rsid w:val="00ED630C"/>
    <w:rsid w:val="00ED6DAB"/>
    <w:rsid w:val="00ED7D36"/>
    <w:rsid w:val="00EE00C8"/>
    <w:rsid w:val="00EE1553"/>
    <w:rsid w:val="00EE21B6"/>
    <w:rsid w:val="00EE3196"/>
    <w:rsid w:val="00EE3CAA"/>
    <w:rsid w:val="00EE4499"/>
    <w:rsid w:val="00EE4FE9"/>
    <w:rsid w:val="00EE60BD"/>
    <w:rsid w:val="00EF0FE2"/>
    <w:rsid w:val="00EF1DE0"/>
    <w:rsid w:val="00EF28AF"/>
    <w:rsid w:val="00EF4904"/>
    <w:rsid w:val="00EF4CA3"/>
    <w:rsid w:val="00EF4FBF"/>
    <w:rsid w:val="00EF65FA"/>
    <w:rsid w:val="00EF7B9D"/>
    <w:rsid w:val="00EF7D3E"/>
    <w:rsid w:val="00F02049"/>
    <w:rsid w:val="00F038A0"/>
    <w:rsid w:val="00F039C5"/>
    <w:rsid w:val="00F03B09"/>
    <w:rsid w:val="00F0414A"/>
    <w:rsid w:val="00F050B0"/>
    <w:rsid w:val="00F066D0"/>
    <w:rsid w:val="00F07461"/>
    <w:rsid w:val="00F07DF5"/>
    <w:rsid w:val="00F127C6"/>
    <w:rsid w:val="00F13E35"/>
    <w:rsid w:val="00F14A51"/>
    <w:rsid w:val="00F14B5A"/>
    <w:rsid w:val="00F157C8"/>
    <w:rsid w:val="00F15E7C"/>
    <w:rsid w:val="00F16208"/>
    <w:rsid w:val="00F1655D"/>
    <w:rsid w:val="00F172A5"/>
    <w:rsid w:val="00F202C6"/>
    <w:rsid w:val="00F2226E"/>
    <w:rsid w:val="00F2416F"/>
    <w:rsid w:val="00F24195"/>
    <w:rsid w:val="00F2433E"/>
    <w:rsid w:val="00F26092"/>
    <w:rsid w:val="00F261C9"/>
    <w:rsid w:val="00F2761E"/>
    <w:rsid w:val="00F27F02"/>
    <w:rsid w:val="00F30689"/>
    <w:rsid w:val="00F30852"/>
    <w:rsid w:val="00F3144C"/>
    <w:rsid w:val="00F31A69"/>
    <w:rsid w:val="00F31DEE"/>
    <w:rsid w:val="00F32618"/>
    <w:rsid w:val="00F3337C"/>
    <w:rsid w:val="00F340F4"/>
    <w:rsid w:val="00F345B5"/>
    <w:rsid w:val="00F34B3C"/>
    <w:rsid w:val="00F35340"/>
    <w:rsid w:val="00F35437"/>
    <w:rsid w:val="00F35B4C"/>
    <w:rsid w:val="00F36AFA"/>
    <w:rsid w:val="00F37581"/>
    <w:rsid w:val="00F40AEA"/>
    <w:rsid w:val="00F40E2F"/>
    <w:rsid w:val="00F415FC"/>
    <w:rsid w:val="00F4273A"/>
    <w:rsid w:val="00F42C13"/>
    <w:rsid w:val="00F42FBB"/>
    <w:rsid w:val="00F457D8"/>
    <w:rsid w:val="00F46001"/>
    <w:rsid w:val="00F47D6F"/>
    <w:rsid w:val="00F5057F"/>
    <w:rsid w:val="00F535BE"/>
    <w:rsid w:val="00F53639"/>
    <w:rsid w:val="00F53699"/>
    <w:rsid w:val="00F53EB6"/>
    <w:rsid w:val="00F543E6"/>
    <w:rsid w:val="00F54863"/>
    <w:rsid w:val="00F5492C"/>
    <w:rsid w:val="00F5634C"/>
    <w:rsid w:val="00F5664A"/>
    <w:rsid w:val="00F57826"/>
    <w:rsid w:val="00F57C58"/>
    <w:rsid w:val="00F57F52"/>
    <w:rsid w:val="00F614FB"/>
    <w:rsid w:val="00F618E4"/>
    <w:rsid w:val="00F6233B"/>
    <w:rsid w:val="00F6334B"/>
    <w:rsid w:val="00F639F5"/>
    <w:rsid w:val="00F6418C"/>
    <w:rsid w:val="00F641AE"/>
    <w:rsid w:val="00F646C6"/>
    <w:rsid w:val="00F655FE"/>
    <w:rsid w:val="00F65ABC"/>
    <w:rsid w:val="00F664E9"/>
    <w:rsid w:val="00F665D6"/>
    <w:rsid w:val="00F66FF1"/>
    <w:rsid w:val="00F6790A"/>
    <w:rsid w:val="00F67D0B"/>
    <w:rsid w:val="00F67DFE"/>
    <w:rsid w:val="00F701FF"/>
    <w:rsid w:val="00F7048A"/>
    <w:rsid w:val="00F70EA7"/>
    <w:rsid w:val="00F712A0"/>
    <w:rsid w:val="00F71AA2"/>
    <w:rsid w:val="00F72334"/>
    <w:rsid w:val="00F72754"/>
    <w:rsid w:val="00F732CC"/>
    <w:rsid w:val="00F75889"/>
    <w:rsid w:val="00F7589F"/>
    <w:rsid w:val="00F75B6B"/>
    <w:rsid w:val="00F75CB6"/>
    <w:rsid w:val="00F761B1"/>
    <w:rsid w:val="00F7717C"/>
    <w:rsid w:val="00F777BF"/>
    <w:rsid w:val="00F77F0B"/>
    <w:rsid w:val="00F804CB"/>
    <w:rsid w:val="00F815D8"/>
    <w:rsid w:val="00F825CD"/>
    <w:rsid w:val="00F826F9"/>
    <w:rsid w:val="00F82DDD"/>
    <w:rsid w:val="00F831AE"/>
    <w:rsid w:val="00F84109"/>
    <w:rsid w:val="00F84B7F"/>
    <w:rsid w:val="00F84DFC"/>
    <w:rsid w:val="00F8572D"/>
    <w:rsid w:val="00F86881"/>
    <w:rsid w:val="00F90537"/>
    <w:rsid w:val="00F90CC8"/>
    <w:rsid w:val="00F91826"/>
    <w:rsid w:val="00F942B3"/>
    <w:rsid w:val="00F94A84"/>
    <w:rsid w:val="00F9607E"/>
    <w:rsid w:val="00FA0D9C"/>
    <w:rsid w:val="00FA0E00"/>
    <w:rsid w:val="00FA1C9A"/>
    <w:rsid w:val="00FA1D58"/>
    <w:rsid w:val="00FA27CB"/>
    <w:rsid w:val="00FA3189"/>
    <w:rsid w:val="00FA3714"/>
    <w:rsid w:val="00FA37AF"/>
    <w:rsid w:val="00FA3B06"/>
    <w:rsid w:val="00FA4662"/>
    <w:rsid w:val="00FA4B1A"/>
    <w:rsid w:val="00FA5310"/>
    <w:rsid w:val="00FA63CA"/>
    <w:rsid w:val="00FB089C"/>
    <w:rsid w:val="00FB0CD4"/>
    <w:rsid w:val="00FB1E93"/>
    <w:rsid w:val="00FB2B46"/>
    <w:rsid w:val="00FB47F4"/>
    <w:rsid w:val="00FB4916"/>
    <w:rsid w:val="00FB5585"/>
    <w:rsid w:val="00FB600D"/>
    <w:rsid w:val="00FB7572"/>
    <w:rsid w:val="00FB7BF6"/>
    <w:rsid w:val="00FC4B9E"/>
    <w:rsid w:val="00FC50BD"/>
    <w:rsid w:val="00FC555E"/>
    <w:rsid w:val="00FC5959"/>
    <w:rsid w:val="00FC5A00"/>
    <w:rsid w:val="00FC6384"/>
    <w:rsid w:val="00FC65CF"/>
    <w:rsid w:val="00FC6A30"/>
    <w:rsid w:val="00FD0D7F"/>
    <w:rsid w:val="00FD3579"/>
    <w:rsid w:val="00FD4125"/>
    <w:rsid w:val="00FD5960"/>
    <w:rsid w:val="00FD640C"/>
    <w:rsid w:val="00FD6EDC"/>
    <w:rsid w:val="00FD6FA9"/>
    <w:rsid w:val="00FD70E9"/>
    <w:rsid w:val="00FD758C"/>
    <w:rsid w:val="00FE0080"/>
    <w:rsid w:val="00FE0C65"/>
    <w:rsid w:val="00FE1145"/>
    <w:rsid w:val="00FE1648"/>
    <w:rsid w:val="00FE219C"/>
    <w:rsid w:val="00FE22E9"/>
    <w:rsid w:val="00FE28B2"/>
    <w:rsid w:val="00FE30AE"/>
    <w:rsid w:val="00FE32EF"/>
    <w:rsid w:val="00FE33F7"/>
    <w:rsid w:val="00FE3F94"/>
    <w:rsid w:val="00FE42A0"/>
    <w:rsid w:val="00FE5593"/>
    <w:rsid w:val="00FE65F4"/>
    <w:rsid w:val="00FE6D45"/>
    <w:rsid w:val="00FE786F"/>
    <w:rsid w:val="00FE7D00"/>
    <w:rsid w:val="00FF1C33"/>
    <w:rsid w:val="00FF1CF1"/>
    <w:rsid w:val="00FF23B6"/>
    <w:rsid w:val="00FF2A7F"/>
    <w:rsid w:val="00FF3839"/>
    <w:rsid w:val="00FF4700"/>
    <w:rsid w:val="00FF4C00"/>
    <w:rsid w:val="00FF63E4"/>
    <w:rsid w:val="00FF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3AC0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1C3AC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/>
      <w:b/>
      <w:i/>
      <w:szCs w:val="20"/>
      <w:lang w:val="en-US"/>
    </w:rPr>
  </w:style>
  <w:style w:type="paragraph" w:styleId="3">
    <w:name w:val="heading 3"/>
    <w:basedOn w:val="a"/>
    <w:next w:val="a"/>
    <w:link w:val="30"/>
    <w:qFormat/>
    <w:rsid w:val="001C3AC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/>
      <w:b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1C3AC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/>
      <w:b/>
      <w:i/>
      <w:szCs w:val="20"/>
      <w:lang w:val="en-US"/>
    </w:rPr>
  </w:style>
  <w:style w:type="paragraph" w:styleId="5">
    <w:name w:val="heading 5"/>
    <w:basedOn w:val="a"/>
    <w:next w:val="a"/>
    <w:link w:val="50"/>
    <w:qFormat/>
    <w:rsid w:val="001C3AC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/>
      <w:sz w:val="22"/>
      <w:szCs w:val="20"/>
      <w:lang w:val="en-US"/>
    </w:rPr>
  </w:style>
  <w:style w:type="paragraph" w:styleId="6">
    <w:name w:val="heading 6"/>
    <w:basedOn w:val="a"/>
    <w:next w:val="a"/>
    <w:link w:val="60"/>
    <w:qFormat/>
    <w:rsid w:val="001C3AC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/>
      <w:i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1C3AC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1C3AC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1C3AC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aliases w:val="основа,Без интервала1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3AC0"/>
    <w:rPr>
      <w:rFonts w:ascii="Arial" w:eastAsia="Calibri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link w:val="2"/>
    <w:rsid w:val="001C3AC0"/>
    <w:rPr>
      <w:rFonts w:ascii="Arial" w:eastAsia="Calibri" w:hAnsi="Arial"/>
      <w:b/>
      <w:i/>
      <w:sz w:val="24"/>
      <w:lang w:val="en-US"/>
    </w:rPr>
  </w:style>
  <w:style w:type="character" w:customStyle="1" w:styleId="30">
    <w:name w:val="Заголовок 3 Знак"/>
    <w:link w:val="3"/>
    <w:rsid w:val="001C3AC0"/>
    <w:rPr>
      <w:rFonts w:ascii="Calibri" w:eastAsia="Calibri" w:hAnsi="Calibri"/>
      <w:b/>
      <w:sz w:val="24"/>
      <w:lang w:val="en-US" w:eastAsia="en-US"/>
    </w:rPr>
  </w:style>
  <w:style w:type="character" w:customStyle="1" w:styleId="40">
    <w:name w:val="Заголовок 4 Знак"/>
    <w:link w:val="4"/>
    <w:rsid w:val="001C3AC0"/>
    <w:rPr>
      <w:rFonts w:ascii="Calibri" w:eastAsia="Calibri" w:hAnsi="Calibri"/>
      <w:b/>
      <w:i/>
      <w:sz w:val="24"/>
      <w:lang w:val="en-US"/>
    </w:rPr>
  </w:style>
  <w:style w:type="character" w:customStyle="1" w:styleId="50">
    <w:name w:val="Заголовок 5 Знак"/>
    <w:link w:val="5"/>
    <w:rsid w:val="001C3AC0"/>
    <w:rPr>
      <w:rFonts w:ascii="Arial" w:eastAsia="Calibri" w:hAnsi="Arial"/>
      <w:sz w:val="22"/>
      <w:lang w:val="en-US"/>
    </w:rPr>
  </w:style>
  <w:style w:type="character" w:customStyle="1" w:styleId="60">
    <w:name w:val="Заголовок 6 Знак"/>
    <w:link w:val="6"/>
    <w:rsid w:val="001C3AC0"/>
    <w:rPr>
      <w:rFonts w:ascii="Arial" w:eastAsia="Calibri" w:hAnsi="Arial"/>
      <w:i/>
      <w:sz w:val="22"/>
      <w:lang w:val="en-US"/>
    </w:rPr>
  </w:style>
  <w:style w:type="character" w:customStyle="1" w:styleId="70">
    <w:name w:val="Заголовок 7 Знак"/>
    <w:link w:val="7"/>
    <w:rsid w:val="001C3AC0"/>
    <w:rPr>
      <w:rFonts w:ascii="Arial" w:eastAsia="Calibri" w:hAnsi="Arial"/>
      <w:lang w:val="en-US"/>
    </w:rPr>
  </w:style>
  <w:style w:type="character" w:customStyle="1" w:styleId="80">
    <w:name w:val="Заголовок 8 Знак"/>
    <w:link w:val="8"/>
    <w:rsid w:val="001C3AC0"/>
    <w:rPr>
      <w:rFonts w:ascii="Arial" w:eastAsia="Calibri" w:hAnsi="Arial"/>
      <w:i/>
      <w:lang w:val="en-US"/>
    </w:rPr>
  </w:style>
  <w:style w:type="character" w:customStyle="1" w:styleId="90">
    <w:name w:val="Заголовок 9 Знак"/>
    <w:link w:val="9"/>
    <w:rsid w:val="001C3AC0"/>
    <w:rPr>
      <w:rFonts w:ascii="Arial" w:eastAsia="Calibri" w:hAnsi="Arial"/>
      <w:i/>
      <w:sz w:val="18"/>
      <w:lang w:val="en-US"/>
    </w:rPr>
  </w:style>
  <w:style w:type="character" w:customStyle="1" w:styleId="FontStyle22">
    <w:name w:val="Font Style22"/>
    <w:rsid w:val="003B7023"/>
    <w:rPr>
      <w:rFonts w:ascii="Times New Roman" w:hAnsi="Times New Roman" w:cs="Times New Roman"/>
      <w:sz w:val="24"/>
      <w:szCs w:val="24"/>
    </w:rPr>
  </w:style>
  <w:style w:type="character" w:styleId="af2">
    <w:name w:val="Emphasis"/>
    <w:uiPriority w:val="20"/>
    <w:qFormat/>
    <w:rsid w:val="00ED630C"/>
    <w:rPr>
      <w:i/>
      <w:iCs/>
    </w:rPr>
  </w:style>
  <w:style w:type="paragraph" w:customStyle="1" w:styleId="Default">
    <w:name w:val="Default"/>
    <w:rsid w:val="002C14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abotka">
    <w:name w:val="Rabotka"/>
    <w:qFormat/>
    <w:rsid w:val="00932B22"/>
    <w:pPr>
      <w:tabs>
        <w:tab w:val="left" w:pos="709"/>
      </w:tabs>
      <w:spacing w:line="360" w:lineRule="auto"/>
      <w:ind w:firstLine="709"/>
      <w:contextualSpacing/>
      <w:jc w:val="both"/>
    </w:pPr>
    <w:rPr>
      <w:sz w:val="28"/>
      <w:szCs w:val="24"/>
      <w:lang w:eastAsia="ar-SA"/>
    </w:rPr>
  </w:style>
  <w:style w:type="character" w:customStyle="1" w:styleId="WW8Num2z0">
    <w:name w:val="WW8Num2z0"/>
    <w:rsid w:val="00D671BD"/>
    <w:rPr>
      <w:rFonts w:ascii="Wingdings" w:hAnsi="Wingdings" w:cs="StarSymbol"/>
      <w:sz w:val="18"/>
      <w:szCs w:val="18"/>
    </w:rPr>
  </w:style>
  <w:style w:type="paragraph" w:customStyle="1" w:styleId="11">
    <w:name w:val="Абзац списка1"/>
    <w:basedOn w:val="a"/>
    <w:qFormat/>
    <w:rsid w:val="00A066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41">
    <w:name w:val="Font Style41"/>
    <w:uiPriority w:val="99"/>
    <w:rsid w:val="00A429A8"/>
    <w:rPr>
      <w:rFonts w:ascii="Times New Roman" w:hAnsi="Times New Roman" w:cs="Times New Roman" w:hint="default"/>
      <w:sz w:val="20"/>
      <w:szCs w:val="20"/>
    </w:rPr>
  </w:style>
  <w:style w:type="character" w:customStyle="1" w:styleId="a9">
    <w:name w:val="Без интервала Знак"/>
    <w:aliases w:val="основа Знак,Без интервала1 Знак"/>
    <w:link w:val="a8"/>
    <w:uiPriority w:val="1"/>
    <w:locked/>
    <w:rsid w:val="008C2617"/>
    <w:rPr>
      <w:rFonts w:ascii="Calibri" w:hAnsi="Calibri"/>
      <w:sz w:val="22"/>
      <w:szCs w:val="22"/>
      <w:lang w:val="ru-RU" w:eastAsia="ru-RU" w:bidi="ar-SA"/>
    </w:rPr>
  </w:style>
  <w:style w:type="table" w:styleId="af3">
    <w:name w:val="Table Grid"/>
    <w:basedOn w:val="a1"/>
    <w:uiPriority w:val="59"/>
    <w:rsid w:val="00DA04C8"/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D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0C7A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C7A6A"/>
    <w:rPr>
      <w:sz w:val="16"/>
      <w:szCs w:val="16"/>
    </w:rPr>
  </w:style>
  <w:style w:type="paragraph" w:customStyle="1" w:styleId="af4">
    <w:name w:val="Содержимое таблицы"/>
    <w:basedOn w:val="a"/>
    <w:rsid w:val="00F67D0B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5">
    <w:name w:val="Прижатый влево"/>
    <w:basedOn w:val="a"/>
    <w:next w:val="a"/>
    <w:rsid w:val="00143D48"/>
    <w:pPr>
      <w:widowControl w:val="0"/>
      <w:autoSpaceDE w:val="0"/>
      <w:autoSpaceDN w:val="0"/>
      <w:adjustRightInd w:val="0"/>
    </w:pPr>
  </w:style>
  <w:style w:type="character" w:styleId="af6">
    <w:name w:val="Strong"/>
    <w:uiPriority w:val="22"/>
    <w:qFormat/>
    <w:rsid w:val="00410EF4"/>
    <w:rPr>
      <w:b/>
      <w:bCs/>
    </w:rPr>
  </w:style>
  <w:style w:type="character" w:customStyle="1" w:styleId="bold">
    <w:name w:val="bold"/>
    <w:basedOn w:val="a0"/>
    <w:rsid w:val="0099539F"/>
  </w:style>
  <w:style w:type="paragraph" w:customStyle="1" w:styleId="red">
    <w:name w:val="red"/>
    <w:basedOn w:val="a"/>
    <w:rsid w:val="00857EC5"/>
    <w:pPr>
      <w:spacing w:before="100" w:beforeAutospacing="1" w:after="100" w:afterAutospacing="1"/>
    </w:pPr>
  </w:style>
  <w:style w:type="character" w:customStyle="1" w:styleId="c1">
    <w:name w:val="c1"/>
    <w:basedOn w:val="a0"/>
    <w:rsid w:val="00417FFE"/>
  </w:style>
  <w:style w:type="paragraph" w:customStyle="1" w:styleId="p14">
    <w:name w:val="p14"/>
    <w:basedOn w:val="a"/>
    <w:rsid w:val="00417F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7FFE"/>
  </w:style>
  <w:style w:type="paragraph" w:customStyle="1" w:styleId="Standard">
    <w:name w:val="Standard"/>
    <w:rsid w:val="00417FFE"/>
    <w:pPr>
      <w:suppressAutoHyphens/>
      <w:autoSpaceDN w:val="0"/>
      <w:textAlignment w:val="baseline"/>
    </w:pPr>
    <w:rPr>
      <w:kern w:val="3"/>
      <w:sz w:val="24"/>
      <w:szCs w:val="24"/>
    </w:rPr>
  </w:style>
  <w:style w:type="table" w:customStyle="1" w:styleId="12">
    <w:name w:val="Сетка таблицы1"/>
    <w:basedOn w:val="a1"/>
    <w:next w:val="af3"/>
    <w:uiPriority w:val="59"/>
    <w:rsid w:val="009E4C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61A8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12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0233-E42F-4D12-9599-E28E66B3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13132</Words>
  <Characters>74856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бланка для отчета о самообследовании образовательной организации</vt:lpstr>
    </vt:vector>
  </TitlesOfParts>
  <Company>Computer</Company>
  <LinksUpToDate>false</LinksUpToDate>
  <CharactersWithSpaces>87813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бланка для отчета о самообследовании образовательной организации</dc:title>
  <dc:subject/>
  <dc:creator>user</dc:creator>
  <cp:keywords/>
  <dc:description/>
  <cp:lastModifiedBy>Пользователь Windows</cp:lastModifiedBy>
  <cp:revision>9</cp:revision>
  <cp:lastPrinted>2021-01-26T06:35:00Z</cp:lastPrinted>
  <dcterms:created xsi:type="dcterms:W3CDTF">2018-08-15T07:57:00Z</dcterms:created>
  <dcterms:modified xsi:type="dcterms:W3CDTF">2022-07-21T06:04:00Z</dcterms:modified>
</cp:coreProperties>
</file>