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EAF" w:rsidRDefault="00345EAF" w:rsidP="00345EAF">
      <w:pPr>
        <w:spacing w:after="0" w:line="360" w:lineRule="auto"/>
        <w:ind w:firstLine="709"/>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Название методички: </w:t>
      </w:r>
      <w:r w:rsidR="00A64B2B">
        <w:rPr>
          <w:rFonts w:ascii="Times New Roman" w:eastAsia="Calibri" w:hAnsi="Times New Roman" w:cs="Times New Roman"/>
          <w:color w:val="000000" w:themeColor="text1"/>
          <w:sz w:val="28"/>
          <w:szCs w:val="28"/>
        </w:rPr>
        <w:t>«</w:t>
      </w:r>
      <w:bookmarkStart w:id="0" w:name="_GoBack"/>
      <w:r w:rsidRPr="0009251D">
        <w:rPr>
          <w:rFonts w:ascii="Times New Roman" w:eastAsia="Calibri" w:hAnsi="Times New Roman" w:cs="Times New Roman"/>
          <w:color w:val="000000" w:themeColor="text1"/>
          <w:sz w:val="28"/>
          <w:szCs w:val="28"/>
        </w:rPr>
        <w:t>Нестандартные задачи по математике как средство развития творческих способностей учащихся».</w:t>
      </w:r>
      <w:r w:rsidRPr="0009251D">
        <w:rPr>
          <w:rFonts w:ascii="Times New Roman" w:hAnsi="Times New Roman" w:cs="Times New Roman"/>
          <w:color w:val="000000" w:themeColor="text1"/>
          <w:sz w:val="28"/>
          <w:szCs w:val="28"/>
        </w:rPr>
        <w:t xml:space="preserve"> </w:t>
      </w:r>
      <w:bookmarkEnd w:id="0"/>
    </w:p>
    <w:p w:rsidR="00345EAF" w:rsidRPr="004B0CBD" w:rsidRDefault="004B0CBD" w:rsidP="00345EAF">
      <w:pPr>
        <w:spacing w:after="0"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Разработала: Мус</w:t>
      </w:r>
      <w:proofErr w:type="gramStart"/>
      <w:r>
        <w:rPr>
          <w:rFonts w:ascii="Times New Roman" w:hAnsi="Times New Roman" w:cs="Times New Roman"/>
          <w:color w:val="000000" w:themeColor="text1"/>
          <w:sz w:val="28"/>
          <w:szCs w:val="28"/>
          <w:lang w:val="en-US"/>
        </w:rPr>
        <w:t>a</w:t>
      </w:r>
      <w:proofErr w:type="spellStart"/>
      <w:proofErr w:type="gramEnd"/>
      <w:r>
        <w:rPr>
          <w:rFonts w:ascii="Times New Roman" w:hAnsi="Times New Roman" w:cs="Times New Roman"/>
          <w:color w:val="000000" w:themeColor="text1"/>
          <w:sz w:val="28"/>
          <w:szCs w:val="28"/>
        </w:rPr>
        <w:t>ева</w:t>
      </w:r>
      <w:proofErr w:type="spellEnd"/>
      <w:r>
        <w:rPr>
          <w:rFonts w:ascii="Times New Roman" w:hAnsi="Times New Roman" w:cs="Times New Roman"/>
          <w:color w:val="000000" w:themeColor="text1"/>
          <w:sz w:val="28"/>
          <w:szCs w:val="28"/>
        </w:rPr>
        <w:t xml:space="preserve"> Кумсият </w:t>
      </w:r>
      <w:proofErr w:type="spellStart"/>
      <w:r>
        <w:rPr>
          <w:rFonts w:ascii="Times New Roman" w:hAnsi="Times New Roman" w:cs="Times New Roman"/>
          <w:color w:val="000000" w:themeColor="text1"/>
          <w:sz w:val="28"/>
          <w:szCs w:val="28"/>
        </w:rPr>
        <w:t>Абдулмеджидовн</w:t>
      </w:r>
      <w:proofErr w:type="spellEnd"/>
      <w:r>
        <w:rPr>
          <w:rFonts w:ascii="Times New Roman" w:hAnsi="Times New Roman" w:cs="Times New Roman"/>
          <w:color w:val="000000" w:themeColor="text1"/>
          <w:sz w:val="28"/>
          <w:szCs w:val="28"/>
          <w:lang w:val="en-US"/>
        </w:rPr>
        <w:t>a</w:t>
      </w:r>
    </w:p>
    <w:p w:rsidR="002C264F" w:rsidRDefault="002C264F">
      <w:pPr>
        <w:rPr>
          <w:rFonts w:ascii="Times New Roman" w:eastAsiaTheme="majorEastAsia" w:hAnsi="Times New Roman" w:cs="Times New Roman"/>
          <w:b/>
          <w:bCs/>
          <w:color w:val="000000" w:themeColor="text1"/>
          <w:sz w:val="28"/>
          <w:szCs w:val="28"/>
        </w:rPr>
      </w:pPr>
    </w:p>
    <w:sdt>
      <w:sdtPr>
        <w:rPr>
          <w:rFonts w:asciiTheme="minorHAnsi" w:eastAsiaTheme="minorHAnsi" w:hAnsiTheme="minorHAnsi" w:cstheme="minorBidi"/>
          <w:b w:val="0"/>
          <w:bCs w:val="0"/>
          <w:color w:val="auto"/>
          <w:sz w:val="22"/>
          <w:szCs w:val="22"/>
        </w:rPr>
        <w:id w:val="7588735"/>
        <w:docPartObj>
          <w:docPartGallery w:val="Table of Contents"/>
          <w:docPartUnique/>
        </w:docPartObj>
      </w:sdtPr>
      <w:sdtEndPr>
        <w:rPr>
          <w:rFonts w:ascii="Times New Roman" w:hAnsi="Times New Roman" w:cs="Times New Roman"/>
        </w:rPr>
      </w:sdtEndPr>
      <w:sdtContent>
        <w:p w:rsidR="002C264F" w:rsidRDefault="002C264F" w:rsidP="00DE2298">
          <w:pPr>
            <w:pStyle w:val="ac"/>
            <w:shd w:val="clear" w:color="auto" w:fill="FFFFFF" w:themeFill="background1"/>
            <w:jc w:val="center"/>
          </w:pPr>
          <w:r w:rsidRPr="00DE2298">
            <w:rPr>
              <w:rFonts w:ascii="Times New Roman" w:hAnsi="Times New Roman" w:cs="Times New Roman"/>
              <w:color w:val="000000" w:themeColor="text1"/>
              <w:sz w:val="32"/>
            </w:rPr>
            <w:t>Содержание</w:t>
          </w:r>
        </w:p>
        <w:p w:rsidR="002C264F" w:rsidRPr="002C264F" w:rsidRDefault="002C264F" w:rsidP="00DE2298">
          <w:pPr>
            <w:shd w:val="clear" w:color="auto" w:fill="FFFFFF" w:themeFill="background1"/>
          </w:pPr>
        </w:p>
        <w:p w:rsidR="00B30626" w:rsidRPr="00DE2298" w:rsidRDefault="00C43A69" w:rsidP="00DE2298">
          <w:pPr>
            <w:pStyle w:val="11"/>
            <w:rPr>
              <w:rFonts w:eastAsiaTheme="minorEastAsia"/>
              <w:lang w:eastAsia="ru-RU"/>
            </w:rPr>
          </w:pPr>
          <w:r w:rsidRPr="00B30626">
            <w:fldChar w:fldCharType="begin"/>
          </w:r>
          <w:r w:rsidR="002C264F" w:rsidRPr="00B30626">
            <w:instrText xml:space="preserve"> TOC \o "1-3" \h \z \u </w:instrText>
          </w:r>
          <w:r w:rsidRPr="00B30626">
            <w:fldChar w:fldCharType="separate"/>
          </w:r>
          <w:hyperlink w:anchor="_Toc195470576" w:history="1">
            <w:r w:rsidR="00B30626" w:rsidRPr="00DE2298">
              <w:rPr>
                <w:rStyle w:val="ad"/>
              </w:rPr>
              <w:t>Введение</w:t>
            </w:r>
            <w:r w:rsidR="00B30626" w:rsidRPr="00DE2298">
              <w:rPr>
                <w:webHidden/>
              </w:rPr>
              <w:tab/>
            </w:r>
            <w:r w:rsidRPr="00DE2298">
              <w:rPr>
                <w:webHidden/>
              </w:rPr>
              <w:fldChar w:fldCharType="begin"/>
            </w:r>
            <w:r w:rsidR="00B30626" w:rsidRPr="00DE2298">
              <w:rPr>
                <w:webHidden/>
              </w:rPr>
              <w:instrText xml:space="preserve"> PAGEREF _Toc195470576 \h </w:instrText>
            </w:r>
            <w:r w:rsidRPr="00DE2298">
              <w:rPr>
                <w:webHidden/>
              </w:rPr>
            </w:r>
            <w:r w:rsidRPr="00DE2298">
              <w:rPr>
                <w:webHidden/>
              </w:rPr>
              <w:fldChar w:fldCharType="separate"/>
            </w:r>
            <w:r w:rsidR="00A15C06" w:rsidRPr="00DE2298">
              <w:rPr>
                <w:webHidden/>
              </w:rPr>
              <w:t>2</w:t>
            </w:r>
            <w:r w:rsidRPr="00DE2298">
              <w:rPr>
                <w:webHidden/>
              </w:rPr>
              <w:fldChar w:fldCharType="end"/>
            </w:r>
          </w:hyperlink>
        </w:p>
        <w:p w:rsidR="00B30626" w:rsidRPr="00B30626" w:rsidRDefault="00151E66" w:rsidP="00DE2298">
          <w:pPr>
            <w:pStyle w:val="11"/>
            <w:rPr>
              <w:rFonts w:eastAsiaTheme="minorEastAsia"/>
              <w:lang w:eastAsia="ru-RU"/>
            </w:rPr>
          </w:pPr>
          <w:hyperlink w:anchor="_Toc195470577" w:history="1">
            <w:r w:rsidR="00B30626" w:rsidRPr="00DE2298">
              <w:rPr>
                <w:rStyle w:val="ad"/>
              </w:rPr>
              <w:t>Раздел 1 Теоретическое обоснование проблемы нестандартных задач по математике как средство развития творческих способностей учащихся.</w:t>
            </w:r>
            <w:r w:rsidR="00B30626" w:rsidRPr="00DE2298">
              <w:rPr>
                <w:webHidden/>
              </w:rPr>
              <w:tab/>
            </w:r>
            <w:r w:rsidR="00C43A69" w:rsidRPr="00DE2298">
              <w:rPr>
                <w:webHidden/>
              </w:rPr>
              <w:fldChar w:fldCharType="begin"/>
            </w:r>
            <w:r w:rsidR="00B30626" w:rsidRPr="00DE2298">
              <w:rPr>
                <w:webHidden/>
              </w:rPr>
              <w:instrText xml:space="preserve"> PAGEREF _Toc195470577 \h </w:instrText>
            </w:r>
            <w:r w:rsidR="00C43A69" w:rsidRPr="00DE2298">
              <w:rPr>
                <w:webHidden/>
              </w:rPr>
            </w:r>
            <w:r w:rsidR="00C43A69" w:rsidRPr="00DE2298">
              <w:rPr>
                <w:webHidden/>
              </w:rPr>
              <w:fldChar w:fldCharType="separate"/>
            </w:r>
            <w:r w:rsidR="00A15C06" w:rsidRPr="00DE2298">
              <w:rPr>
                <w:webHidden/>
              </w:rPr>
              <w:t>5</w:t>
            </w:r>
            <w:r w:rsidR="00C43A69" w:rsidRPr="00DE2298">
              <w:rPr>
                <w:webHidden/>
              </w:rPr>
              <w:fldChar w:fldCharType="end"/>
            </w:r>
          </w:hyperlink>
        </w:p>
        <w:p w:rsidR="00B30626" w:rsidRPr="00B30626" w:rsidRDefault="00151E66" w:rsidP="00DE2298">
          <w:pPr>
            <w:pStyle w:val="11"/>
            <w:rPr>
              <w:rFonts w:eastAsiaTheme="minorEastAsia"/>
              <w:lang w:eastAsia="ru-RU"/>
            </w:rPr>
          </w:pPr>
          <w:hyperlink w:anchor="_Toc195470578" w:history="1">
            <w:r w:rsidR="004B0CBD">
              <w:rPr>
                <w:rStyle w:val="ad"/>
              </w:rPr>
              <w:t>1.1 Психол</w:t>
            </w:r>
            <w:r w:rsidR="004B0CBD">
              <w:rPr>
                <w:rStyle w:val="ad"/>
                <w:lang w:val="en-US"/>
              </w:rPr>
              <w:t>o</w:t>
            </w:r>
            <w:r w:rsidR="00B30626" w:rsidRPr="00DE2298">
              <w:rPr>
                <w:rStyle w:val="ad"/>
              </w:rPr>
              <w:t>го-педагогическая литература в освещении применения</w:t>
            </w:r>
            <w:r w:rsidR="00B30626" w:rsidRPr="00B30626">
              <w:rPr>
                <w:rStyle w:val="ad"/>
              </w:rPr>
              <w:t xml:space="preserve"> нестандартных задач по математике.</w:t>
            </w:r>
            <w:r w:rsidR="00B30626" w:rsidRPr="00B30626">
              <w:rPr>
                <w:webHidden/>
              </w:rPr>
              <w:tab/>
            </w:r>
            <w:r w:rsidR="00C43A69" w:rsidRPr="00B30626">
              <w:rPr>
                <w:webHidden/>
              </w:rPr>
              <w:fldChar w:fldCharType="begin"/>
            </w:r>
            <w:r w:rsidR="00B30626" w:rsidRPr="00B30626">
              <w:rPr>
                <w:webHidden/>
              </w:rPr>
              <w:instrText xml:space="preserve"> PAGEREF _Toc195470578 \h </w:instrText>
            </w:r>
            <w:r w:rsidR="00C43A69" w:rsidRPr="00B30626">
              <w:rPr>
                <w:webHidden/>
              </w:rPr>
            </w:r>
            <w:r w:rsidR="00C43A69" w:rsidRPr="00B30626">
              <w:rPr>
                <w:webHidden/>
              </w:rPr>
              <w:fldChar w:fldCharType="separate"/>
            </w:r>
            <w:r w:rsidR="00A15C06">
              <w:rPr>
                <w:webHidden/>
              </w:rPr>
              <w:t>5</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79" w:history="1">
            <w:r w:rsidR="00B30626" w:rsidRPr="00B30626">
              <w:rPr>
                <w:rStyle w:val="ad"/>
              </w:rPr>
              <w:t>1.2</w:t>
            </w:r>
            <w:r w:rsidR="00B30626" w:rsidRPr="00B30626">
              <w:rPr>
                <w:rFonts w:eastAsiaTheme="minorEastAsia"/>
                <w:lang w:eastAsia="ru-RU"/>
              </w:rPr>
              <w:tab/>
            </w:r>
            <w:r w:rsidR="004B0CBD">
              <w:rPr>
                <w:rStyle w:val="ad"/>
              </w:rPr>
              <w:t>Роль и мест</w:t>
            </w:r>
            <w:r w:rsidR="004B0CBD">
              <w:rPr>
                <w:rStyle w:val="ad"/>
                <w:lang w:val="en-US"/>
              </w:rPr>
              <w:t>o</w:t>
            </w:r>
            <w:r w:rsidR="004B0CBD">
              <w:rPr>
                <w:rStyle w:val="ad"/>
              </w:rPr>
              <w:t xml:space="preserve"> нестандартных зад</w:t>
            </w:r>
            <w:r w:rsidR="004B0CBD">
              <w:rPr>
                <w:rStyle w:val="ad"/>
                <w:lang w:val="en-US"/>
              </w:rPr>
              <w:t>a</w:t>
            </w:r>
            <w:r w:rsidR="00B30626" w:rsidRPr="00B30626">
              <w:rPr>
                <w:rStyle w:val="ad"/>
              </w:rPr>
              <w:t>ч в начальном этапе обучения.</w:t>
            </w:r>
            <w:r w:rsidR="00B30626" w:rsidRPr="00B30626">
              <w:rPr>
                <w:webHidden/>
              </w:rPr>
              <w:tab/>
            </w:r>
            <w:r w:rsidR="00C43A69" w:rsidRPr="00B30626">
              <w:rPr>
                <w:webHidden/>
              </w:rPr>
              <w:fldChar w:fldCharType="begin"/>
            </w:r>
            <w:r w:rsidR="00B30626" w:rsidRPr="00B30626">
              <w:rPr>
                <w:webHidden/>
              </w:rPr>
              <w:instrText xml:space="preserve"> PAGEREF _Toc195470579 \h </w:instrText>
            </w:r>
            <w:r w:rsidR="00C43A69" w:rsidRPr="00B30626">
              <w:rPr>
                <w:webHidden/>
              </w:rPr>
            </w:r>
            <w:r w:rsidR="00C43A69" w:rsidRPr="00B30626">
              <w:rPr>
                <w:webHidden/>
              </w:rPr>
              <w:fldChar w:fldCharType="separate"/>
            </w:r>
            <w:r w:rsidR="00A15C06">
              <w:rPr>
                <w:webHidden/>
              </w:rPr>
              <w:t>7</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80" w:history="1">
            <w:r w:rsidR="00B30626" w:rsidRPr="00B30626">
              <w:rPr>
                <w:rStyle w:val="ad"/>
                <w:rFonts w:eastAsia="Times New Roman"/>
                <w:lang w:eastAsia="ru-RU"/>
              </w:rPr>
              <w:t>1.3 Характеристика понятия «задача» и «нестандартная задача».</w:t>
            </w:r>
            <w:r w:rsidR="00B30626" w:rsidRPr="00B30626">
              <w:rPr>
                <w:webHidden/>
              </w:rPr>
              <w:tab/>
            </w:r>
            <w:r w:rsidR="00C43A69" w:rsidRPr="00B30626">
              <w:rPr>
                <w:webHidden/>
              </w:rPr>
              <w:fldChar w:fldCharType="begin"/>
            </w:r>
            <w:r w:rsidR="00B30626" w:rsidRPr="00B30626">
              <w:rPr>
                <w:webHidden/>
              </w:rPr>
              <w:instrText xml:space="preserve"> PAGEREF _Toc195470580 \h </w:instrText>
            </w:r>
            <w:r w:rsidR="00C43A69" w:rsidRPr="00B30626">
              <w:rPr>
                <w:webHidden/>
              </w:rPr>
            </w:r>
            <w:r w:rsidR="00C43A69" w:rsidRPr="00B30626">
              <w:rPr>
                <w:webHidden/>
              </w:rPr>
              <w:fldChar w:fldCharType="separate"/>
            </w:r>
            <w:r w:rsidR="00A15C06">
              <w:rPr>
                <w:webHidden/>
              </w:rPr>
              <w:t>10</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81" w:history="1">
            <w:r w:rsidR="004B0CBD">
              <w:rPr>
                <w:rStyle w:val="ad"/>
              </w:rPr>
              <w:t>Раздел 2. Методик</w:t>
            </w:r>
            <w:r w:rsidR="004B0CBD">
              <w:rPr>
                <w:rStyle w:val="ad"/>
                <w:lang w:val="en-US"/>
              </w:rPr>
              <w:t>a</w:t>
            </w:r>
            <w:r w:rsidR="00B30626" w:rsidRPr="00B30626">
              <w:rPr>
                <w:rStyle w:val="ad"/>
              </w:rPr>
              <w:t xml:space="preserve"> формирования творческих способностей у учащихся по средствам решения нестандартных задач на уроках математики.</w:t>
            </w:r>
            <w:r w:rsidR="00B30626" w:rsidRPr="00B30626">
              <w:rPr>
                <w:webHidden/>
              </w:rPr>
              <w:tab/>
            </w:r>
            <w:r w:rsidR="00C43A69" w:rsidRPr="00B30626">
              <w:rPr>
                <w:webHidden/>
              </w:rPr>
              <w:fldChar w:fldCharType="begin"/>
            </w:r>
            <w:r w:rsidR="00B30626" w:rsidRPr="00B30626">
              <w:rPr>
                <w:webHidden/>
              </w:rPr>
              <w:instrText xml:space="preserve"> PAGEREF _Toc195470581 \h </w:instrText>
            </w:r>
            <w:r w:rsidR="00C43A69" w:rsidRPr="00B30626">
              <w:rPr>
                <w:webHidden/>
              </w:rPr>
            </w:r>
            <w:r w:rsidR="00C43A69" w:rsidRPr="00B30626">
              <w:rPr>
                <w:webHidden/>
              </w:rPr>
              <w:fldChar w:fldCharType="separate"/>
            </w:r>
            <w:r w:rsidR="00A15C06">
              <w:rPr>
                <w:webHidden/>
              </w:rPr>
              <w:t>13</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82" w:history="1">
            <w:r w:rsidR="00B30626" w:rsidRPr="00B30626">
              <w:rPr>
                <w:rStyle w:val="ad"/>
              </w:rPr>
              <w:t>2.1 Методы и приемы формирования творческих способн</w:t>
            </w:r>
            <w:r w:rsidR="004B0CBD">
              <w:rPr>
                <w:rStyle w:val="ad"/>
              </w:rPr>
              <w:t>остей с помощью решения нестанд</w:t>
            </w:r>
            <w:r w:rsidR="004B0CBD">
              <w:rPr>
                <w:rStyle w:val="ad"/>
                <w:lang w:val="en-US"/>
              </w:rPr>
              <w:t>a</w:t>
            </w:r>
            <w:r w:rsidR="00B30626" w:rsidRPr="00B30626">
              <w:rPr>
                <w:rStyle w:val="ad"/>
              </w:rPr>
              <w:t>ртных задач.</w:t>
            </w:r>
            <w:r w:rsidR="00B30626" w:rsidRPr="00B30626">
              <w:rPr>
                <w:webHidden/>
              </w:rPr>
              <w:tab/>
            </w:r>
            <w:r w:rsidR="00C43A69" w:rsidRPr="00B30626">
              <w:rPr>
                <w:webHidden/>
              </w:rPr>
              <w:fldChar w:fldCharType="begin"/>
            </w:r>
            <w:r w:rsidR="00B30626" w:rsidRPr="00B30626">
              <w:rPr>
                <w:webHidden/>
              </w:rPr>
              <w:instrText xml:space="preserve"> PAGEREF _Toc195470582 \h </w:instrText>
            </w:r>
            <w:r w:rsidR="00C43A69" w:rsidRPr="00B30626">
              <w:rPr>
                <w:webHidden/>
              </w:rPr>
            </w:r>
            <w:r w:rsidR="00C43A69" w:rsidRPr="00B30626">
              <w:rPr>
                <w:webHidden/>
              </w:rPr>
              <w:fldChar w:fldCharType="separate"/>
            </w:r>
            <w:r w:rsidR="00A15C06">
              <w:rPr>
                <w:webHidden/>
              </w:rPr>
              <w:t>13</w:t>
            </w:r>
            <w:r w:rsidR="00C43A69" w:rsidRPr="00B30626">
              <w:rPr>
                <w:webHidden/>
              </w:rPr>
              <w:fldChar w:fldCharType="end"/>
            </w:r>
          </w:hyperlink>
        </w:p>
        <w:p w:rsidR="00345EAF" w:rsidRDefault="00B74AE8" w:rsidP="00DE2298">
          <w:pPr>
            <w:pStyle w:val="11"/>
            <w:rPr>
              <w:rStyle w:val="ad"/>
              <w:rFonts w:eastAsia="Times New Roman"/>
              <w:iCs/>
              <w:lang w:eastAsia="ru-RU"/>
            </w:rPr>
          </w:pPr>
          <w:r>
            <w:fldChar w:fldCharType="begin"/>
          </w:r>
          <w:r>
            <w:instrText xml:space="preserve"> HYPERLINK \l "_Toc195470583" </w:instrText>
          </w:r>
          <w:r>
            <w:fldChar w:fldCharType="separate"/>
          </w:r>
          <w:r w:rsidR="00B30626" w:rsidRPr="00B30626">
            <w:rPr>
              <w:rStyle w:val="ad"/>
              <w:rFonts w:eastAsia="Times New Roman"/>
              <w:iCs/>
              <w:lang w:eastAsia="ru-RU"/>
            </w:rPr>
            <w:t xml:space="preserve">2.2 Нестандартные задачи, влияющие </w:t>
          </w:r>
          <w:r w:rsidR="004B0CBD">
            <w:rPr>
              <w:rStyle w:val="ad"/>
              <w:rFonts w:eastAsia="Times New Roman"/>
              <w:iCs/>
              <w:lang w:eastAsia="ru-RU"/>
            </w:rPr>
            <w:t>на тв</w:t>
          </w:r>
          <w:r w:rsidR="004B0CBD">
            <w:rPr>
              <w:rStyle w:val="ad"/>
              <w:rFonts w:eastAsia="Times New Roman"/>
              <w:iCs/>
              <w:lang w:val="en-US" w:eastAsia="ru-RU"/>
            </w:rPr>
            <w:t>o</w:t>
          </w:r>
          <w:r w:rsidR="00345EAF">
            <w:rPr>
              <w:rStyle w:val="ad"/>
              <w:rFonts w:eastAsia="Times New Roman"/>
              <w:iCs/>
              <w:lang w:eastAsia="ru-RU"/>
            </w:rPr>
            <w:t xml:space="preserve">рческую активность </w:t>
          </w:r>
        </w:p>
        <w:p w:rsidR="00B30626" w:rsidRPr="00B30626" w:rsidRDefault="00B30626" w:rsidP="00DE2298">
          <w:pPr>
            <w:pStyle w:val="11"/>
            <w:rPr>
              <w:rFonts w:eastAsiaTheme="minorEastAsia"/>
              <w:lang w:eastAsia="ru-RU"/>
            </w:rPr>
          </w:pPr>
          <w:r w:rsidRPr="00B30626">
            <w:rPr>
              <w:rStyle w:val="ad"/>
              <w:rFonts w:eastAsia="Times New Roman"/>
              <w:iCs/>
              <w:lang w:eastAsia="ru-RU"/>
            </w:rPr>
            <w:t>школьников.</w:t>
          </w:r>
          <w:r w:rsidRPr="00B30626">
            <w:rPr>
              <w:webHidden/>
            </w:rPr>
            <w:tab/>
          </w:r>
          <w:r w:rsidR="00C43A69" w:rsidRPr="00B30626">
            <w:rPr>
              <w:webHidden/>
            </w:rPr>
            <w:fldChar w:fldCharType="begin"/>
          </w:r>
          <w:r w:rsidRPr="00B30626">
            <w:rPr>
              <w:webHidden/>
            </w:rPr>
            <w:instrText xml:space="preserve"> PAGEREF _Toc195470583 \h </w:instrText>
          </w:r>
          <w:r w:rsidR="00C43A69" w:rsidRPr="00B30626">
            <w:rPr>
              <w:webHidden/>
            </w:rPr>
          </w:r>
          <w:r w:rsidR="00C43A69" w:rsidRPr="00B30626">
            <w:rPr>
              <w:webHidden/>
            </w:rPr>
            <w:fldChar w:fldCharType="separate"/>
          </w:r>
          <w:r w:rsidR="00A15C06">
            <w:rPr>
              <w:webHidden/>
            </w:rPr>
            <w:t>17</w:t>
          </w:r>
          <w:r w:rsidR="00C43A69" w:rsidRPr="00B30626">
            <w:rPr>
              <w:webHidden/>
            </w:rPr>
            <w:fldChar w:fldCharType="end"/>
          </w:r>
          <w:r w:rsidR="00B74AE8">
            <w:fldChar w:fldCharType="end"/>
          </w:r>
        </w:p>
        <w:p w:rsidR="00B30626" w:rsidRPr="00B30626" w:rsidRDefault="00151E66" w:rsidP="00DE2298">
          <w:pPr>
            <w:pStyle w:val="11"/>
            <w:rPr>
              <w:rFonts w:eastAsiaTheme="minorEastAsia"/>
              <w:lang w:eastAsia="ru-RU"/>
            </w:rPr>
          </w:pPr>
          <w:hyperlink w:anchor="_Toc195470584" w:history="1">
            <w:r w:rsidR="00B30626" w:rsidRPr="00B30626">
              <w:rPr>
                <w:rStyle w:val="ad"/>
                <w:rFonts w:eastAsia="Times New Roman"/>
                <w:iCs/>
                <w:lang w:eastAsia="ru-RU"/>
              </w:rPr>
              <w:t xml:space="preserve">2.3 Диагностика уровня развития </w:t>
            </w:r>
            <w:r w:rsidR="00345EAF">
              <w:rPr>
                <w:rStyle w:val="ad"/>
                <w:rFonts w:eastAsia="Times New Roman"/>
                <w:iCs/>
                <w:lang w:eastAsia="ru-RU"/>
              </w:rPr>
              <w:t xml:space="preserve">творческой активности у </w:t>
            </w:r>
            <w:r w:rsidR="00B30626" w:rsidRPr="00B30626">
              <w:rPr>
                <w:rStyle w:val="ad"/>
                <w:rFonts w:eastAsia="Times New Roman"/>
                <w:iCs/>
                <w:lang w:eastAsia="ru-RU"/>
              </w:rPr>
              <w:t>школьников на уроках математики.</w:t>
            </w:r>
            <w:r w:rsidR="00B30626" w:rsidRPr="00B30626">
              <w:rPr>
                <w:webHidden/>
              </w:rPr>
              <w:tab/>
            </w:r>
            <w:r w:rsidR="00C43A69" w:rsidRPr="00B30626">
              <w:rPr>
                <w:webHidden/>
              </w:rPr>
              <w:fldChar w:fldCharType="begin"/>
            </w:r>
            <w:r w:rsidR="00B30626" w:rsidRPr="00B30626">
              <w:rPr>
                <w:webHidden/>
              </w:rPr>
              <w:instrText xml:space="preserve"> PAGEREF _Toc195470584 \h </w:instrText>
            </w:r>
            <w:r w:rsidR="00C43A69" w:rsidRPr="00B30626">
              <w:rPr>
                <w:webHidden/>
              </w:rPr>
            </w:r>
            <w:r w:rsidR="00C43A69" w:rsidRPr="00B30626">
              <w:rPr>
                <w:webHidden/>
              </w:rPr>
              <w:fldChar w:fldCharType="separate"/>
            </w:r>
            <w:r w:rsidR="00A15C06">
              <w:rPr>
                <w:webHidden/>
              </w:rPr>
              <w:t>19</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85" w:history="1">
            <w:r w:rsidR="00B30626" w:rsidRPr="00B30626">
              <w:rPr>
                <w:rStyle w:val="ad"/>
                <w:rFonts w:eastAsia="Times New Roman"/>
                <w:iCs/>
                <w:lang w:eastAsia="ru-RU"/>
              </w:rPr>
              <w:t>Заключение</w:t>
            </w:r>
            <w:r w:rsidR="00B30626" w:rsidRPr="00B30626">
              <w:rPr>
                <w:webHidden/>
              </w:rPr>
              <w:tab/>
            </w:r>
            <w:r w:rsidR="00C43A69" w:rsidRPr="00B30626">
              <w:rPr>
                <w:webHidden/>
              </w:rPr>
              <w:fldChar w:fldCharType="begin"/>
            </w:r>
            <w:r w:rsidR="00B30626" w:rsidRPr="00B30626">
              <w:rPr>
                <w:webHidden/>
              </w:rPr>
              <w:instrText xml:space="preserve"> PAGEREF _Toc195470585 \h </w:instrText>
            </w:r>
            <w:r w:rsidR="00C43A69" w:rsidRPr="00B30626">
              <w:rPr>
                <w:webHidden/>
              </w:rPr>
            </w:r>
            <w:r w:rsidR="00C43A69" w:rsidRPr="00B30626">
              <w:rPr>
                <w:webHidden/>
              </w:rPr>
              <w:fldChar w:fldCharType="separate"/>
            </w:r>
            <w:r w:rsidR="00A15C06">
              <w:rPr>
                <w:webHidden/>
              </w:rPr>
              <w:t>22</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88" w:history="1">
            <w:r w:rsidR="004B0CBD">
              <w:rPr>
                <w:rStyle w:val="ad"/>
                <w:rFonts w:eastAsia="Times New Roman"/>
                <w:iCs/>
                <w:lang w:eastAsia="ru-RU"/>
              </w:rPr>
              <w:t>Спис</w:t>
            </w:r>
            <w:r w:rsidR="004B0CBD">
              <w:rPr>
                <w:rStyle w:val="ad"/>
                <w:rFonts w:eastAsia="Times New Roman"/>
                <w:iCs/>
                <w:lang w:val="en-US" w:eastAsia="ru-RU"/>
              </w:rPr>
              <w:t>o</w:t>
            </w:r>
            <w:r w:rsidR="004B0CBD">
              <w:rPr>
                <w:rStyle w:val="ad"/>
                <w:rFonts w:eastAsia="Times New Roman"/>
                <w:iCs/>
                <w:lang w:eastAsia="ru-RU"/>
              </w:rPr>
              <w:t>к исп</w:t>
            </w:r>
            <w:r w:rsidR="004B0CBD">
              <w:rPr>
                <w:rStyle w:val="ad"/>
                <w:rFonts w:eastAsia="Times New Roman"/>
                <w:iCs/>
                <w:lang w:val="en-US" w:eastAsia="ru-RU"/>
              </w:rPr>
              <w:t>o</w:t>
            </w:r>
            <w:r w:rsidR="00B30626" w:rsidRPr="00B30626">
              <w:rPr>
                <w:rStyle w:val="ad"/>
                <w:rFonts w:eastAsia="Times New Roman"/>
                <w:iCs/>
                <w:lang w:eastAsia="ru-RU"/>
              </w:rPr>
              <w:t>льзованной литературы</w:t>
            </w:r>
            <w:r w:rsidR="00B30626" w:rsidRPr="00B30626">
              <w:rPr>
                <w:webHidden/>
              </w:rPr>
              <w:tab/>
            </w:r>
            <w:r w:rsidR="00C43A69" w:rsidRPr="00B30626">
              <w:rPr>
                <w:webHidden/>
              </w:rPr>
              <w:fldChar w:fldCharType="begin"/>
            </w:r>
            <w:r w:rsidR="00B30626" w:rsidRPr="00B30626">
              <w:rPr>
                <w:webHidden/>
              </w:rPr>
              <w:instrText xml:space="preserve"> PAGEREF _Toc195470588 \h </w:instrText>
            </w:r>
            <w:r w:rsidR="00C43A69" w:rsidRPr="00B30626">
              <w:rPr>
                <w:webHidden/>
              </w:rPr>
            </w:r>
            <w:r w:rsidR="00C43A69" w:rsidRPr="00B30626">
              <w:rPr>
                <w:webHidden/>
              </w:rPr>
              <w:fldChar w:fldCharType="separate"/>
            </w:r>
            <w:r w:rsidR="00A15C06">
              <w:rPr>
                <w:webHidden/>
              </w:rPr>
              <w:t>24</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89" w:history="1">
            <w:r w:rsidR="00345EAF">
              <w:rPr>
                <w:rStyle w:val="ad"/>
                <w:rFonts w:eastAsia="Times New Roman"/>
                <w:lang w:eastAsia="ru-RU"/>
              </w:rPr>
              <w:t>Приложение 1</w:t>
            </w:r>
            <w:r w:rsidR="00B30626" w:rsidRPr="00B30626">
              <w:rPr>
                <w:webHidden/>
              </w:rPr>
              <w:tab/>
            </w:r>
            <w:r w:rsidR="00C43A69" w:rsidRPr="00B30626">
              <w:rPr>
                <w:webHidden/>
              </w:rPr>
              <w:fldChar w:fldCharType="begin"/>
            </w:r>
            <w:r w:rsidR="00B30626" w:rsidRPr="00B30626">
              <w:rPr>
                <w:webHidden/>
              </w:rPr>
              <w:instrText xml:space="preserve"> PAGEREF _Toc195470589 \h </w:instrText>
            </w:r>
            <w:r w:rsidR="00C43A69" w:rsidRPr="00B30626">
              <w:rPr>
                <w:webHidden/>
              </w:rPr>
            </w:r>
            <w:r w:rsidR="00C43A69" w:rsidRPr="00B30626">
              <w:rPr>
                <w:webHidden/>
              </w:rPr>
              <w:fldChar w:fldCharType="separate"/>
            </w:r>
            <w:r w:rsidR="00A15C06">
              <w:rPr>
                <w:webHidden/>
              </w:rPr>
              <w:t>26</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90" w:history="1">
            <w:r w:rsidR="00345EAF">
              <w:rPr>
                <w:rStyle w:val="ad"/>
              </w:rPr>
              <w:t>Приложение 2</w:t>
            </w:r>
            <w:r w:rsidR="00B30626" w:rsidRPr="00B30626">
              <w:rPr>
                <w:webHidden/>
              </w:rPr>
              <w:tab/>
            </w:r>
            <w:r w:rsidR="00C43A69" w:rsidRPr="00B30626">
              <w:rPr>
                <w:webHidden/>
              </w:rPr>
              <w:fldChar w:fldCharType="begin"/>
            </w:r>
            <w:r w:rsidR="00B30626" w:rsidRPr="00B30626">
              <w:rPr>
                <w:webHidden/>
              </w:rPr>
              <w:instrText xml:space="preserve"> PAGEREF _Toc195470590 \h </w:instrText>
            </w:r>
            <w:r w:rsidR="00C43A69" w:rsidRPr="00B30626">
              <w:rPr>
                <w:webHidden/>
              </w:rPr>
            </w:r>
            <w:r w:rsidR="00C43A69" w:rsidRPr="00B30626">
              <w:rPr>
                <w:webHidden/>
              </w:rPr>
              <w:fldChar w:fldCharType="separate"/>
            </w:r>
            <w:r w:rsidR="00A15C06">
              <w:rPr>
                <w:webHidden/>
              </w:rPr>
              <w:t>27</w:t>
            </w:r>
            <w:r w:rsidR="00C43A69" w:rsidRPr="00B30626">
              <w:rPr>
                <w:webHidden/>
              </w:rPr>
              <w:fldChar w:fldCharType="end"/>
            </w:r>
          </w:hyperlink>
        </w:p>
        <w:p w:rsidR="00B30626" w:rsidRPr="00B30626" w:rsidRDefault="00151E66" w:rsidP="00DE2298">
          <w:pPr>
            <w:pStyle w:val="11"/>
            <w:rPr>
              <w:rFonts w:eastAsiaTheme="minorEastAsia"/>
              <w:lang w:eastAsia="ru-RU"/>
            </w:rPr>
          </w:pPr>
          <w:hyperlink w:anchor="_Toc195470591" w:history="1">
            <w:r w:rsidR="00345EAF">
              <w:rPr>
                <w:rStyle w:val="ad"/>
                <w:iCs/>
              </w:rPr>
              <w:t>Приложение 3</w:t>
            </w:r>
            <w:r w:rsidR="00B30626" w:rsidRPr="00B30626">
              <w:rPr>
                <w:webHidden/>
              </w:rPr>
              <w:tab/>
            </w:r>
            <w:r w:rsidR="00C43A69" w:rsidRPr="00B30626">
              <w:rPr>
                <w:webHidden/>
              </w:rPr>
              <w:fldChar w:fldCharType="begin"/>
            </w:r>
            <w:r w:rsidR="00B30626" w:rsidRPr="00B30626">
              <w:rPr>
                <w:webHidden/>
              </w:rPr>
              <w:instrText xml:space="preserve"> PAGEREF _Toc195470591 \h </w:instrText>
            </w:r>
            <w:r w:rsidR="00C43A69" w:rsidRPr="00B30626">
              <w:rPr>
                <w:webHidden/>
              </w:rPr>
            </w:r>
            <w:r w:rsidR="00C43A69" w:rsidRPr="00B30626">
              <w:rPr>
                <w:webHidden/>
              </w:rPr>
              <w:fldChar w:fldCharType="separate"/>
            </w:r>
            <w:r w:rsidR="00A15C06">
              <w:rPr>
                <w:webHidden/>
              </w:rPr>
              <w:t>28</w:t>
            </w:r>
            <w:r w:rsidR="00C43A69" w:rsidRPr="00B30626">
              <w:rPr>
                <w:webHidden/>
              </w:rPr>
              <w:fldChar w:fldCharType="end"/>
            </w:r>
          </w:hyperlink>
        </w:p>
        <w:p w:rsidR="002C264F" w:rsidRPr="00B30626" w:rsidRDefault="00C43A69" w:rsidP="00DE2298">
          <w:pPr>
            <w:shd w:val="clear" w:color="auto" w:fill="FFFFFF" w:themeFill="background1"/>
            <w:rPr>
              <w:rFonts w:ascii="Times New Roman" w:hAnsi="Times New Roman" w:cs="Times New Roman"/>
              <w:sz w:val="28"/>
            </w:rPr>
          </w:pPr>
          <w:r w:rsidRPr="00B30626">
            <w:rPr>
              <w:rFonts w:ascii="Times New Roman" w:hAnsi="Times New Roman" w:cs="Times New Roman"/>
              <w:sz w:val="28"/>
            </w:rPr>
            <w:fldChar w:fldCharType="end"/>
          </w:r>
        </w:p>
      </w:sdtContent>
    </w:sdt>
    <w:p w:rsidR="002C264F" w:rsidRDefault="002C264F">
      <w:pPr>
        <w:rPr>
          <w:rFonts w:ascii="Times New Roman" w:eastAsiaTheme="majorEastAsia" w:hAnsi="Times New Roman" w:cs="Times New Roman"/>
          <w:b/>
          <w:bCs/>
          <w:color w:val="000000" w:themeColor="text1"/>
          <w:sz w:val="28"/>
          <w:szCs w:val="28"/>
        </w:rPr>
      </w:pPr>
    </w:p>
    <w:p w:rsidR="002C264F" w:rsidRDefault="002C264F">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rsidR="00DA7748" w:rsidRDefault="004B0CBD" w:rsidP="0009251D">
      <w:pPr>
        <w:pStyle w:val="1"/>
        <w:jc w:val="center"/>
        <w:rPr>
          <w:rFonts w:ascii="Times New Roman" w:hAnsi="Times New Roman" w:cs="Times New Roman"/>
          <w:color w:val="000000" w:themeColor="text1"/>
        </w:rPr>
      </w:pPr>
      <w:bookmarkStart w:id="1" w:name="_Toc195470576"/>
      <w:proofErr w:type="spellStart"/>
      <w:r>
        <w:rPr>
          <w:rFonts w:ascii="Times New Roman" w:hAnsi="Times New Roman" w:cs="Times New Roman"/>
          <w:color w:val="000000" w:themeColor="text1"/>
        </w:rPr>
        <w:lastRenderedPageBreak/>
        <w:t>Вв</w:t>
      </w:r>
      <w:proofErr w:type="spellEnd"/>
      <w:proofErr w:type="gramStart"/>
      <w:r>
        <w:rPr>
          <w:rFonts w:ascii="Times New Roman" w:hAnsi="Times New Roman" w:cs="Times New Roman"/>
          <w:color w:val="000000" w:themeColor="text1"/>
          <w:lang w:val="en-US"/>
        </w:rPr>
        <w:t>e</w:t>
      </w:r>
      <w:proofErr w:type="spellStart"/>
      <w:proofErr w:type="gramEnd"/>
      <w:r w:rsidR="00DA7748" w:rsidRPr="0009251D">
        <w:rPr>
          <w:rFonts w:ascii="Times New Roman" w:hAnsi="Times New Roman" w:cs="Times New Roman"/>
          <w:color w:val="000000" w:themeColor="text1"/>
        </w:rPr>
        <w:t>дение</w:t>
      </w:r>
      <w:bookmarkEnd w:id="1"/>
      <w:proofErr w:type="spellEnd"/>
    </w:p>
    <w:p w:rsidR="0009251D" w:rsidRPr="0009251D" w:rsidRDefault="0009251D" w:rsidP="0009251D"/>
    <w:p w:rsidR="00DA7748" w:rsidRPr="0009251D" w:rsidRDefault="004B0CBD" w:rsidP="0009251D">
      <w:pPr>
        <w:spacing w:after="0" w:line="36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В наст</w:t>
      </w:r>
      <w:proofErr w:type="gramStart"/>
      <w:r>
        <w:rPr>
          <w:rFonts w:ascii="Times New Roman" w:hAnsi="Times New Roman" w:cs="Times New Roman"/>
          <w:color w:val="000000" w:themeColor="text1"/>
          <w:sz w:val="28"/>
          <w:szCs w:val="28"/>
          <w:lang w:val="en-US"/>
        </w:rPr>
        <w:t>o</w:t>
      </w:r>
      <w:proofErr w:type="spellStart"/>
      <w:proofErr w:type="gramEnd"/>
      <w:r w:rsidR="00DA7748" w:rsidRPr="0009251D">
        <w:rPr>
          <w:rFonts w:ascii="Times New Roman" w:hAnsi="Times New Roman" w:cs="Times New Roman"/>
          <w:color w:val="000000" w:themeColor="text1"/>
          <w:sz w:val="28"/>
          <w:szCs w:val="28"/>
        </w:rPr>
        <w:t>ящее</w:t>
      </w:r>
      <w:proofErr w:type="spellEnd"/>
      <w:r w:rsidR="00DA7748" w:rsidRPr="0009251D">
        <w:rPr>
          <w:rFonts w:ascii="Times New Roman" w:hAnsi="Times New Roman" w:cs="Times New Roman"/>
          <w:color w:val="000000" w:themeColor="text1"/>
          <w:sz w:val="28"/>
          <w:szCs w:val="28"/>
        </w:rPr>
        <w:t xml:space="preserve"> время возрастает потребность общества в людях, способных творчески подходить </w:t>
      </w:r>
      <w:r w:rsidR="00DA7748" w:rsidRPr="0009251D">
        <w:rPr>
          <w:rFonts w:ascii="Times New Roman" w:eastAsia="Calibri" w:hAnsi="Times New Roman" w:cs="Times New Roman"/>
          <w:color w:val="000000" w:themeColor="text1"/>
          <w:sz w:val="28"/>
          <w:szCs w:val="28"/>
        </w:rPr>
        <w:t>к любым изменениям, нетрадиционно и качественно р</w:t>
      </w:r>
      <w:r>
        <w:rPr>
          <w:rFonts w:ascii="Times New Roman" w:eastAsia="Calibri" w:hAnsi="Times New Roman" w:cs="Times New Roman"/>
          <w:color w:val="000000" w:themeColor="text1"/>
          <w:sz w:val="28"/>
          <w:szCs w:val="28"/>
        </w:rPr>
        <w:t>ешать существующие проблемы. Он</w:t>
      </w:r>
      <w:proofErr w:type="gramStart"/>
      <w:r>
        <w:rPr>
          <w:rFonts w:ascii="Times New Roman" w:eastAsia="Calibri" w:hAnsi="Times New Roman" w:cs="Times New Roman"/>
          <w:color w:val="000000" w:themeColor="text1"/>
          <w:sz w:val="28"/>
          <w:szCs w:val="28"/>
          <w:lang w:val="en-US"/>
        </w:rPr>
        <w:t>a</w:t>
      </w:r>
      <w:proofErr w:type="gramEnd"/>
      <w:r w:rsidR="00DA7748" w:rsidRPr="0009251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обусловлена ускорением темпов р</w:t>
      </w:r>
      <w:r>
        <w:rPr>
          <w:rFonts w:ascii="Times New Roman" w:eastAsia="Calibri" w:hAnsi="Times New Roman" w:cs="Times New Roman"/>
          <w:color w:val="000000" w:themeColor="text1"/>
          <w:sz w:val="28"/>
          <w:szCs w:val="28"/>
          <w:lang w:val="en-US"/>
        </w:rPr>
        <w:t>a</w:t>
      </w:r>
      <w:proofErr w:type="spellStart"/>
      <w:r w:rsidR="00DA7748" w:rsidRPr="0009251D">
        <w:rPr>
          <w:rFonts w:ascii="Times New Roman" w:eastAsia="Calibri" w:hAnsi="Times New Roman" w:cs="Times New Roman"/>
          <w:color w:val="000000" w:themeColor="text1"/>
          <w:sz w:val="28"/>
          <w:szCs w:val="28"/>
        </w:rPr>
        <w:t>звития</w:t>
      </w:r>
      <w:proofErr w:type="spellEnd"/>
      <w:r w:rsidR="00DA7748" w:rsidRPr="0009251D">
        <w:rPr>
          <w:rFonts w:ascii="Times New Roman" w:eastAsia="Calibri" w:hAnsi="Times New Roman" w:cs="Times New Roman"/>
          <w:color w:val="000000" w:themeColor="text1"/>
          <w:sz w:val="28"/>
          <w:szCs w:val="28"/>
        </w:rPr>
        <w:t xml:space="preserve"> общества и, как следствие, необходимостью подготовки людей к жизни в быстроменяющихся условиях.</w:t>
      </w:r>
    </w:p>
    <w:p w:rsidR="00DA7748" w:rsidRPr="0009251D" w:rsidRDefault="00DA7748" w:rsidP="0009251D">
      <w:pPr>
        <w:spacing w:after="0" w:line="360" w:lineRule="auto"/>
        <w:ind w:firstLine="709"/>
        <w:jc w:val="both"/>
        <w:rPr>
          <w:rFonts w:ascii="Times New Roman" w:eastAsia="Calibri" w:hAnsi="Times New Roman" w:cs="Times New Roman"/>
          <w:color w:val="000000" w:themeColor="text1"/>
          <w:sz w:val="28"/>
          <w:szCs w:val="28"/>
        </w:rPr>
      </w:pPr>
      <w:r w:rsidRPr="0009251D">
        <w:rPr>
          <w:rFonts w:ascii="Times New Roman" w:eastAsia="Calibri" w:hAnsi="Times New Roman" w:cs="Times New Roman"/>
          <w:color w:val="000000" w:themeColor="text1"/>
          <w:sz w:val="28"/>
          <w:szCs w:val="28"/>
        </w:rPr>
        <w:t xml:space="preserve">Таким образом, на сегодняшний день актуальна проблема поиска средств развития мыслительных способностей, связанных с творческой деятельностью </w:t>
      </w:r>
      <w:proofErr w:type="gramStart"/>
      <w:r w:rsidRPr="0009251D">
        <w:rPr>
          <w:rFonts w:ascii="Times New Roman" w:eastAsia="Calibri" w:hAnsi="Times New Roman" w:cs="Times New Roman"/>
          <w:color w:val="000000" w:themeColor="text1"/>
          <w:sz w:val="28"/>
          <w:szCs w:val="28"/>
        </w:rPr>
        <w:t>учащихся</w:t>
      </w:r>
      <w:proofErr w:type="gramEnd"/>
      <w:r w:rsidRPr="0009251D">
        <w:rPr>
          <w:rFonts w:ascii="Times New Roman" w:eastAsia="Calibri" w:hAnsi="Times New Roman" w:cs="Times New Roman"/>
          <w:color w:val="000000" w:themeColor="text1"/>
          <w:sz w:val="28"/>
          <w:szCs w:val="28"/>
        </w:rPr>
        <w:t xml:space="preserve"> как в коллективной, так и в индивидуальной форме обучения. </w:t>
      </w:r>
    </w:p>
    <w:p w:rsidR="00DA7748" w:rsidRPr="0009251D" w:rsidRDefault="004B0CBD" w:rsidP="0009251D">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Особ</w:t>
      </w:r>
      <w:proofErr w:type="gramStart"/>
      <w:r>
        <w:rPr>
          <w:rFonts w:ascii="Times New Roman" w:eastAsia="Calibri" w:hAnsi="Times New Roman" w:cs="Times New Roman"/>
          <w:color w:val="000000" w:themeColor="text1"/>
          <w:sz w:val="28"/>
          <w:szCs w:val="28"/>
          <w:lang w:val="en-US"/>
        </w:rPr>
        <w:t>o</w:t>
      </w:r>
      <w:proofErr w:type="gramEnd"/>
      <w:r w:rsidR="00DA7748" w:rsidRPr="0009251D">
        <w:rPr>
          <w:rFonts w:ascii="Times New Roman" w:eastAsia="Calibri" w:hAnsi="Times New Roman" w:cs="Times New Roman"/>
          <w:color w:val="000000" w:themeColor="text1"/>
          <w:sz w:val="28"/>
          <w:szCs w:val="28"/>
        </w:rPr>
        <w:t>е внимание специалистов, занимающихся вопросами школьного математического образования, направлено на модернизацию задачного материала, так как представленные в современных учебных пособиях задачи, как правило, предполагают алгоритмический способ решения, чем значительно сужают операционное и информационное поле деятельности учащихся.</w:t>
      </w:r>
    </w:p>
    <w:p w:rsidR="00DA7748" w:rsidRPr="0009251D" w:rsidRDefault="00DA7748" w:rsidP="0009251D">
      <w:pPr>
        <w:spacing w:after="0" w:line="360" w:lineRule="auto"/>
        <w:ind w:firstLine="709"/>
        <w:jc w:val="both"/>
        <w:rPr>
          <w:rFonts w:ascii="Times New Roman" w:eastAsia="Calibri" w:hAnsi="Times New Roman" w:cs="Times New Roman"/>
          <w:color w:val="000000" w:themeColor="text1"/>
          <w:sz w:val="28"/>
          <w:szCs w:val="28"/>
        </w:rPr>
      </w:pPr>
      <w:r w:rsidRPr="0009251D">
        <w:rPr>
          <w:rFonts w:ascii="Times New Roman" w:eastAsia="Calibri" w:hAnsi="Times New Roman" w:cs="Times New Roman"/>
          <w:color w:val="000000" w:themeColor="text1"/>
          <w:sz w:val="28"/>
          <w:szCs w:val="28"/>
        </w:rPr>
        <w:t>Обучение математике – это, в итоге, обучение решению задач. Зада</w:t>
      </w:r>
      <w:r w:rsidR="004B0CBD">
        <w:rPr>
          <w:rFonts w:ascii="Times New Roman" w:eastAsia="Calibri" w:hAnsi="Times New Roman" w:cs="Times New Roman"/>
          <w:color w:val="000000" w:themeColor="text1"/>
          <w:sz w:val="28"/>
          <w:szCs w:val="28"/>
        </w:rPr>
        <w:t xml:space="preserve">чи школьного курса можно </w:t>
      </w:r>
      <w:proofErr w:type="spellStart"/>
      <w:r w:rsidR="004B0CBD">
        <w:rPr>
          <w:rFonts w:ascii="Times New Roman" w:eastAsia="Calibri" w:hAnsi="Times New Roman" w:cs="Times New Roman"/>
          <w:color w:val="000000" w:themeColor="text1"/>
          <w:sz w:val="28"/>
          <w:szCs w:val="28"/>
        </w:rPr>
        <w:t>условн</w:t>
      </w:r>
      <w:proofErr w:type="spellEnd"/>
      <w:proofErr w:type="gramStart"/>
      <w:r w:rsidR="004B0CBD">
        <w:rPr>
          <w:rFonts w:ascii="Times New Roman" w:eastAsia="Calibri" w:hAnsi="Times New Roman" w:cs="Times New Roman"/>
          <w:color w:val="000000" w:themeColor="text1"/>
          <w:sz w:val="28"/>
          <w:szCs w:val="28"/>
          <w:lang w:val="en-US"/>
        </w:rPr>
        <w:t>o</w:t>
      </w:r>
      <w:proofErr w:type="gramEnd"/>
      <w:r w:rsidRPr="0009251D">
        <w:rPr>
          <w:rFonts w:ascii="Times New Roman" w:eastAsia="Calibri" w:hAnsi="Times New Roman" w:cs="Times New Roman"/>
          <w:color w:val="000000" w:themeColor="text1"/>
          <w:sz w:val="28"/>
          <w:szCs w:val="28"/>
        </w:rPr>
        <w:t xml:space="preserve"> разделить на два вида: стандартные (закрытые) и нестандартные (открытые).</w:t>
      </w:r>
    </w:p>
    <w:p w:rsidR="00DA7748" w:rsidRPr="0009251D" w:rsidRDefault="00DA7748" w:rsidP="0009251D">
      <w:pPr>
        <w:spacing w:after="0" w:line="360" w:lineRule="auto"/>
        <w:ind w:firstLine="709"/>
        <w:jc w:val="both"/>
        <w:rPr>
          <w:rFonts w:ascii="Times New Roman" w:eastAsia="Calibri" w:hAnsi="Times New Roman" w:cs="Times New Roman"/>
          <w:color w:val="000000" w:themeColor="text1"/>
          <w:sz w:val="28"/>
          <w:szCs w:val="28"/>
        </w:rPr>
      </w:pPr>
      <w:r w:rsidRPr="0009251D">
        <w:rPr>
          <w:rFonts w:ascii="Times New Roman" w:eastAsia="Calibri" w:hAnsi="Times New Roman" w:cs="Times New Roman"/>
          <w:color w:val="000000" w:themeColor="text1"/>
          <w:sz w:val="28"/>
          <w:szCs w:val="28"/>
        </w:rPr>
        <w:t>Большинство школьных задач стандартные: для их решения требуется лишь умение работать «по</w:t>
      </w:r>
      <w:r w:rsidR="004B0CBD">
        <w:rPr>
          <w:rFonts w:ascii="Times New Roman" w:eastAsia="Calibri" w:hAnsi="Times New Roman" w:cs="Times New Roman"/>
          <w:color w:val="000000" w:themeColor="text1"/>
          <w:sz w:val="28"/>
          <w:szCs w:val="28"/>
        </w:rPr>
        <w:t xml:space="preserve"> образцу», те знание </w:t>
      </w:r>
      <w:proofErr w:type="spellStart"/>
      <w:r w:rsidR="004B0CBD">
        <w:rPr>
          <w:rFonts w:ascii="Times New Roman" w:eastAsia="Calibri" w:hAnsi="Times New Roman" w:cs="Times New Roman"/>
          <w:color w:val="000000" w:themeColor="text1"/>
          <w:sz w:val="28"/>
          <w:szCs w:val="28"/>
        </w:rPr>
        <w:t>определенн</w:t>
      </w:r>
      <w:proofErr w:type="spellEnd"/>
      <w:proofErr w:type="gramStart"/>
      <w:r w:rsidR="004B0CBD">
        <w:rPr>
          <w:rFonts w:ascii="Times New Roman" w:eastAsia="Calibri" w:hAnsi="Times New Roman" w:cs="Times New Roman"/>
          <w:color w:val="000000" w:themeColor="text1"/>
          <w:sz w:val="28"/>
          <w:szCs w:val="28"/>
          <w:lang w:val="en-US"/>
        </w:rPr>
        <w:t>o</w:t>
      </w:r>
      <w:proofErr w:type="spellStart"/>
      <w:proofErr w:type="gramEnd"/>
      <w:r w:rsidRPr="0009251D">
        <w:rPr>
          <w:rFonts w:ascii="Times New Roman" w:eastAsia="Calibri" w:hAnsi="Times New Roman" w:cs="Times New Roman"/>
          <w:color w:val="000000" w:themeColor="text1"/>
          <w:sz w:val="28"/>
          <w:szCs w:val="28"/>
        </w:rPr>
        <w:t>го</w:t>
      </w:r>
      <w:proofErr w:type="spellEnd"/>
      <w:r w:rsidRPr="0009251D">
        <w:rPr>
          <w:rFonts w:ascii="Times New Roman" w:eastAsia="Calibri" w:hAnsi="Times New Roman" w:cs="Times New Roman"/>
          <w:color w:val="000000" w:themeColor="text1"/>
          <w:sz w:val="28"/>
          <w:szCs w:val="28"/>
        </w:rPr>
        <w:t xml:space="preserve"> алгоритма, с помощью которого можно решить данный тип задач. Трудности, возникающие при решении таких задач, носят чисто технический характер; методика их преодоления хорошо известна – это тренировка  в решении однотипных упражнений.</w:t>
      </w:r>
    </w:p>
    <w:p w:rsidR="00DA7748" w:rsidRPr="0009251D" w:rsidRDefault="00DA7748" w:rsidP="0009251D">
      <w:pPr>
        <w:spacing w:after="0" w:line="360" w:lineRule="auto"/>
        <w:ind w:firstLine="709"/>
        <w:jc w:val="both"/>
        <w:rPr>
          <w:rFonts w:ascii="Times New Roman" w:eastAsia="Calibri" w:hAnsi="Times New Roman" w:cs="Times New Roman"/>
          <w:color w:val="000000" w:themeColor="text1"/>
          <w:sz w:val="28"/>
          <w:szCs w:val="28"/>
        </w:rPr>
      </w:pPr>
      <w:r w:rsidRPr="0009251D">
        <w:rPr>
          <w:rFonts w:ascii="Times New Roman" w:eastAsia="Calibri" w:hAnsi="Times New Roman" w:cs="Times New Roman"/>
          <w:color w:val="000000" w:themeColor="text1"/>
          <w:sz w:val="28"/>
          <w:szCs w:val="28"/>
        </w:rPr>
        <w:t>Нестандартная задача традиционно понимается либо как зада</w:t>
      </w:r>
      <w:r w:rsidR="004B0CBD">
        <w:rPr>
          <w:rFonts w:ascii="Times New Roman" w:eastAsia="Calibri" w:hAnsi="Times New Roman" w:cs="Times New Roman"/>
          <w:color w:val="000000" w:themeColor="text1"/>
          <w:sz w:val="28"/>
          <w:szCs w:val="28"/>
        </w:rPr>
        <w:t xml:space="preserve">ча, способ решения которой </w:t>
      </w:r>
      <w:proofErr w:type="spellStart"/>
      <w:r w:rsidR="004B0CBD">
        <w:rPr>
          <w:rFonts w:ascii="Times New Roman" w:eastAsia="Calibri" w:hAnsi="Times New Roman" w:cs="Times New Roman"/>
          <w:color w:val="000000" w:themeColor="text1"/>
          <w:sz w:val="28"/>
          <w:szCs w:val="28"/>
        </w:rPr>
        <w:t>учащ</w:t>
      </w:r>
      <w:proofErr w:type="spellEnd"/>
      <w:proofErr w:type="gramStart"/>
      <w:r w:rsidR="004B0CBD">
        <w:rPr>
          <w:rFonts w:ascii="Times New Roman" w:eastAsia="Calibri" w:hAnsi="Times New Roman" w:cs="Times New Roman"/>
          <w:color w:val="000000" w:themeColor="text1"/>
          <w:sz w:val="28"/>
          <w:szCs w:val="28"/>
          <w:lang w:val="en-US"/>
        </w:rPr>
        <w:t>e</w:t>
      </w:r>
      <w:proofErr w:type="spellStart"/>
      <w:proofErr w:type="gramEnd"/>
      <w:r w:rsidRPr="0009251D">
        <w:rPr>
          <w:rFonts w:ascii="Times New Roman" w:eastAsia="Calibri" w:hAnsi="Times New Roman" w:cs="Times New Roman"/>
          <w:color w:val="000000" w:themeColor="text1"/>
          <w:sz w:val="28"/>
          <w:szCs w:val="28"/>
        </w:rPr>
        <w:t>муся</w:t>
      </w:r>
      <w:proofErr w:type="spellEnd"/>
      <w:r w:rsidRPr="0009251D">
        <w:rPr>
          <w:rFonts w:ascii="Times New Roman" w:eastAsia="Calibri" w:hAnsi="Times New Roman" w:cs="Times New Roman"/>
          <w:color w:val="000000" w:themeColor="text1"/>
          <w:sz w:val="28"/>
          <w:szCs w:val="28"/>
        </w:rPr>
        <w:t xml:space="preserve"> неизвестен, либо как задача, для решения которой в курсе мат</w:t>
      </w:r>
      <w:r w:rsidR="004B0CBD">
        <w:rPr>
          <w:rFonts w:ascii="Times New Roman" w:eastAsia="Calibri" w:hAnsi="Times New Roman" w:cs="Times New Roman"/>
          <w:color w:val="000000" w:themeColor="text1"/>
          <w:sz w:val="28"/>
          <w:szCs w:val="28"/>
        </w:rPr>
        <w:t xml:space="preserve">ематики не содержится правила, </w:t>
      </w:r>
      <w:r w:rsidR="004B0CBD">
        <w:rPr>
          <w:rFonts w:ascii="Times New Roman" w:eastAsia="Calibri" w:hAnsi="Times New Roman" w:cs="Times New Roman"/>
          <w:color w:val="000000" w:themeColor="text1"/>
          <w:sz w:val="28"/>
          <w:szCs w:val="28"/>
          <w:lang w:val="en-US"/>
        </w:rPr>
        <w:t>o</w:t>
      </w:r>
      <w:proofErr w:type="spellStart"/>
      <w:r w:rsidRPr="0009251D">
        <w:rPr>
          <w:rFonts w:ascii="Times New Roman" w:eastAsia="Calibri" w:hAnsi="Times New Roman" w:cs="Times New Roman"/>
          <w:color w:val="000000" w:themeColor="text1"/>
          <w:sz w:val="28"/>
          <w:szCs w:val="28"/>
        </w:rPr>
        <w:t>пределяющего</w:t>
      </w:r>
      <w:proofErr w:type="spellEnd"/>
      <w:r w:rsidRPr="0009251D">
        <w:rPr>
          <w:rFonts w:ascii="Times New Roman" w:eastAsia="Calibri" w:hAnsi="Times New Roman" w:cs="Times New Roman"/>
          <w:color w:val="000000" w:themeColor="text1"/>
          <w:sz w:val="28"/>
          <w:szCs w:val="28"/>
        </w:rPr>
        <w:t xml:space="preserve"> программу его решения. К </w:t>
      </w:r>
      <w:proofErr w:type="gramStart"/>
      <w:r w:rsidRPr="0009251D">
        <w:rPr>
          <w:rFonts w:ascii="Times New Roman" w:eastAsia="Calibri" w:hAnsi="Times New Roman" w:cs="Times New Roman"/>
          <w:color w:val="000000" w:themeColor="text1"/>
          <w:sz w:val="28"/>
          <w:szCs w:val="28"/>
        </w:rPr>
        <w:t>нестандартным</w:t>
      </w:r>
      <w:proofErr w:type="gramEnd"/>
      <w:r w:rsidRPr="0009251D">
        <w:rPr>
          <w:rFonts w:ascii="Times New Roman" w:eastAsia="Calibri" w:hAnsi="Times New Roman" w:cs="Times New Roman"/>
          <w:color w:val="000000" w:themeColor="text1"/>
          <w:sz w:val="28"/>
          <w:szCs w:val="28"/>
        </w:rPr>
        <w:t xml:space="preserve"> относятся так же   задачи, которые </w:t>
      </w:r>
      <w:r w:rsidRPr="0009251D">
        <w:rPr>
          <w:rFonts w:ascii="Times New Roman" w:eastAsia="Calibri" w:hAnsi="Times New Roman" w:cs="Times New Roman"/>
          <w:color w:val="000000" w:themeColor="text1"/>
          <w:sz w:val="28"/>
          <w:szCs w:val="28"/>
        </w:rPr>
        <w:lastRenderedPageBreak/>
        <w:t xml:space="preserve">порождают для учащегося напряженную ситуацию, требующую для своего разрешения гибкости и критичности мышления, изобретательности, распределения внимания, выработки новых способов действий. </w:t>
      </w:r>
    </w:p>
    <w:p w:rsidR="00DA7748" w:rsidRPr="0009251D" w:rsidRDefault="004B0CBD" w:rsidP="0009251D">
      <w:pPr>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Таким образ</w:t>
      </w:r>
      <w:proofErr w:type="gramStart"/>
      <w:r>
        <w:rPr>
          <w:rFonts w:ascii="Times New Roman" w:eastAsia="Calibri" w:hAnsi="Times New Roman" w:cs="Times New Roman"/>
          <w:color w:val="000000" w:themeColor="text1"/>
          <w:sz w:val="28"/>
          <w:szCs w:val="28"/>
          <w:lang w:val="en-US"/>
        </w:rPr>
        <w:t>o</w:t>
      </w:r>
      <w:proofErr w:type="gramEnd"/>
      <w:r w:rsidR="00DA7748" w:rsidRPr="0009251D">
        <w:rPr>
          <w:rFonts w:ascii="Times New Roman" w:eastAsia="Calibri" w:hAnsi="Times New Roman" w:cs="Times New Roman"/>
          <w:color w:val="000000" w:themeColor="text1"/>
          <w:sz w:val="28"/>
          <w:szCs w:val="28"/>
        </w:rPr>
        <w:t>м, налицо противоречие (проблема):  с одной стороны, необходимо обучить учащихся решению нестандартных задач, так как таким задачам принадлежи</w:t>
      </w:r>
      <w:r>
        <w:rPr>
          <w:rFonts w:ascii="Times New Roman" w:eastAsia="Calibri" w:hAnsi="Times New Roman" w:cs="Times New Roman"/>
          <w:color w:val="000000" w:themeColor="text1"/>
          <w:sz w:val="28"/>
          <w:szCs w:val="28"/>
        </w:rPr>
        <w:t xml:space="preserve">т особая роль в формировании </w:t>
      </w:r>
      <w:proofErr w:type="spellStart"/>
      <w:r>
        <w:rPr>
          <w:rFonts w:ascii="Times New Roman" w:eastAsia="Calibri" w:hAnsi="Times New Roman" w:cs="Times New Roman"/>
          <w:color w:val="000000" w:themeColor="text1"/>
          <w:sz w:val="28"/>
          <w:szCs w:val="28"/>
        </w:rPr>
        <w:t>тв</w:t>
      </w:r>
      <w:proofErr w:type="spellEnd"/>
      <w:r>
        <w:rPr>
          <w:rFonts w:ascii="Times New Roman" w:eastAsia="Calibri" w:hAnsi="Times New Roman" w:cs="Times New Roman"/>
          <w:color w:val="000000" w:themeColor="text1"/>
          <w:sz w:val="28"/>
          <w:szCs w:val="28"/>
          <w:lang w:val="en-US"/>
        </w:rPr>
        <w:t>o</w:t>
      </w:r>
      <w:proofErr w:type="spellStart"/>
      <w:r w:rsidR="00DA7748" w:rsidRPr="0009251D">
        <w:rPr>
          <w:rFonts w:ascii="Times New Roman" w:eastAsia="Calibri" w:hAnsi="Times New Roman" w:cs="Times New Roman"/>
          <w:color w:val="000000" w:themeColor="text1"/>
          <w:sz w:val="28"/>
          <w:szCs w:val="28"/>
        </w:rPr>
        <w:t>рческой</w:t>
      </w:r>
      <w:proofErr w:type="spellEnd"/>
      <w:r w:rsidR="00DA7748" w:rsidRPr="0009251D">
        <w:rPr>
          <w:rFonts w:ascii="Times New Roman" w:eastAsia="Calibri" w:hAnsi="Times New Roman" w:cs="Times New Roman"/>
          <w:color w:val="000000" w:themeColor="text1"/>
          <w:sz w:val="28"/>
          <w:szCs w:val="28"/>
        </w:rPr>
        <w:t xml:space="preserve"> личности, с другой стороны, многочисленные данные, свидетельствуют о том, что вопросу формирования умения решать такие задачи, обучения приемам поиска решения задач и развития творческих способностей учащихся посредством решения нестандартных задач не уделяется должного внимания. </w:t>
      </w:r>
    </w:p>
    <w:p w:rsidR="00DA7748" w:rsidRPr="0009251D" w:rsidRDefault="00DA7748" w:rsidP="0009251D">
      <w:pPr>
        <w:spacing w:after="0" w:line="360" w:lineRule="auto"/>
        <w:ind w:firstLine="709"/>
        <w:jc w:val="both"/>
        <w:rPr>
          <w:rFonts w:ascii="Times New Roman" w:hAnsi="Times New Roman" w:cs="Times New Roman"/>
          <w:color w:val="000000" w:themeColor="text1"/>
          <w:sz w:val="28"/>
          <w:szCs w:val="28"/>
        </w:rPr>
      </w:pPr>
      <w:r w:rsidRPr="0009251D">
        <w:rPr>
          <w:rFonts w:ascii="Times New Roman" w:eastAsia="Calibri" w:hAnsi="Times New Roman" w:cs="Times New Roman"/>
          <w:color w:val="000000" w:themeColor="text1"/>
          <w:sz w:val="28"/>
          <w:szCs w:val="28"/>
        </w:rPr>
        <w:t>Выше изложенное противоречие  обусловило выбор темы работы « Нестандартные задачи по математике как средство развития творческих способностей учащихся».</w:t>
      </w:r>
      <w:r w:rsidRPr="0009251D">
        <w:rPr>
          <w:rFonts w:ascii="Times New Roman" w:hAnsi="Times New Roman" w:cs="Times New Roman"/>
          <w:color w:val="000000" w:themeColor="text1"/>
          <w:sz w:val="28"/>
          <w:szCs w:val="28"/>
        </w:rPr>
        <w:t xml:space="preserve"> </w:t>
      </w:r>
    </w:p>
    <w:p w:rsidR="00DA7748" w:rsidRPr="0009251D" w:rsidRDefault="004B0CBD" w:rsidP="0009251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исследования этой </w:t>
      </w:r>
      <w:proofErr w:type="spellStart"/>
      <w:r>
        <w:rPr>
          <w:rFonts w:ascii="Times New Roman" w:hAnsi="Times New Roman" w:cs="Times New Roman"/>
          <w:color w:val="000000" w:themeColor="text1"/>
          <w:sz w:val="28"/>
          <w:szCs w:val="28"/>
        </w:rPr>
        <w:t>пр</w:t>
      </w:r>
      <w:proofErr w:type="spellEnd"/>
      <w:proofErr w:type="gramStart"/>
      <w:r>
        <w:rPr>
          <w:rFonts w:ascii="Times New Roman" w:hAnsi="Times New Roman" w:cs="Times New Roman"/>
          <w:color w:val="000000" w:themeColor="text1"/>
          <w:sz w:val="28"/>
          <w:szCs w:val="28"/>
          <w:lang w:val="en-US"/>
        </w:rPr>
        <w:t>o</w:t>
      </w:r>
      <w:proofErr w:type="spellStart"/>
      <w:proofErr w:type="gramEnd"/>
      <w:r w:rsidR="00DA7748" w:rsidRPr="0009251D">
        <w:rPr>
          <w:rFonts w:ascii="Times New Roman" w:hAnsi="Times New Roman" w:cs="Times New Roman"/>
          <w:color w:val="000000" w:themeColor="text1"/>
          <w:sz w:val="28"/>
          <w:szCs w:val="28"/>
        </w:rPr>
        <w:t>блемы</w:t>
      </w:r>
      <w:proofErr w:type="spellEnd"/>
      <w:r w:rsidR="00DA7748" w:rsidRPr="0009251D">
        <w:rPr>
          <w:rFonts w:ascii="Times New Roman" w:hAnsi="Times New Roman" w:cs="Times New Roman"/>
          <w:color w:val="000000" w:themeColor="text1"/>
          <w:sz w:val="28"/>
          <w:szCs w:val="28"/>
        </w:rPr>
        <w:t xml:space="preserve"> в области математики поставлена цель: раскрыть дидактические условия формирования творческой личности школьника в процессе использования нестандартных задач по математики. </w:t>
      </w:r>
    </w:p>
    <w:p w:rsidR="00DA7748" w:rsidRPr="0009251D" w:rsidRDefault="00DA7748" w:rsidP="0009251D">
      <w:pPr>
        <w:spacing w:after="0" w:line="360" w:lineRule="auto"/>
        <w:ind w:firstLine="709"/>
        <w:jc w:val="both"/>
        <w:rPr>
          <w:rFonts w:ascii="Times New Roman" w:hAnsi="Times New Roman" w:cs="Times New Roman"/>
          <w:color w:val="000000" w:themeColor="text1"/>
          <w:sz w:val="28"/>
          <w:szCs w:val="28"/>
        </w:rPr>
      </w:pPr>
      <w:r w:rsidRPr="0009251D">
        <w:rPr>
          <w:rFonts w:ascii="Times New Roman" w:hAnsi="Times New Roman" w:cs="Times New Roman"/>
          <w:color w:val="000000" w:themeColor="text1"/>
          <w:sz w:val="28"/>
          <w:szCs w:val="28"/>
        </w:rPr>
        <w:t>В соответствии с целью были поставлены задачи:</w:t>
      </w:r>
    </w:p>
    <w:p w:rsidR="00DA7748" w:rsidRPr="0009251D" w:rsidRDefault="00A15C06" w:rsidP="0009251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B0CBD">
        <w:rPr>
          <w:rFonts w:ascii="Times New Roman" w:hAnsi="Times New Roman" w:cs="Times New Roman"/>
          <w:color w:val="000000" w:themeColor="text1"/>
          <w:sz w:val="28"/>
          <w:szCs w:val="28"/>
        </w:rPr>
        <w:t>Изучить современное с</w:t>
      </w:r>
      <w:proofErr w:type="gramStart"/>
      <w:r w:rsidR="004B0CBD">
        <w:rPr>
          <w:rFonts w:ascii="Times New Roman" w:hAnsi="Times New Roman" w:cs="Times New Roman"/>
          <w:color w:val="000000" w:themeColor="text1"/>
          <w:sz w:val="28"/>
          <w:szCs w:val="28"/>
          <w:lang w:val="en-US"/>
        </w:rPr>
        <w:t>o</w:t>
      </w:r>
      <w:proofErr w:type="gramEnd"/>
      <w:r w:rsidR="00DA7748" w:rsidRPr="0009251D">
        <w:rPr>
          <w:rFonts w:ascii="Times New Roman" w:hAnsi="Times New Roman" w:cs="Times New Roman"/>
          <w:color w:val="000000" w:themeColor="text1"/>
          <w:sz w:val="28"/>
          <w:szCs w:val="28"/>
        </w:rPr>
        <w:t>стояние проблемы развития и формирования творческой личности школьника через применение нест</w:t>
      </w:r>
      <w:r>
        <w:rPr>
          <w:rFonts w:ascii="Times New Roman" w:hAnsi="Times New Roman" w:cs="Times New Roman"/>
          <w:color w:val="000000" w:themeColor="text1"/>
          <w:sz w:val="28"/>
          <w:szCs w:val="28"/>
        </w:rPr>
        <w:t>андартных</w:t>
      </w:r>
      <w:r w:rsidR="00DA7748" w:rsidRPr="0009251D">
        <w:rPr>
          <w:rFonts w:ascii="Times New Roman" w:hAnsi="Times New Roman" w:cs="Times New Roman"/>
          <w:color w:val="000000" w:themeColor="text1"/>
          <w:sz w:val="28"/>
          <w:szCs w:val="28"/>
        </w:rPr>
        <w:t xml:space="preserve"> зад</w:t>
      </w:r>
      <w:r>
        <w:rPr>
          <w:rFonts w:ascii="Times New Roman" w:hAnsi="Times New Roman" w:cs="Times New Roman"/>
          <w:color w:val="000000" w:themeColor="text1"/>
          <w:sz w:val="28"/>
          <w:szCs w:val="28"/>
        </w:rPr>
        <w:t>ач</w:t>
      </w:r>
      <w:r w:rsidR="00DA7748" w:rsidRPr="0009251D">
        <w:rPr>
          <w:rFonts w:ascii="Times New Roman" w:hAnsi="Times New Roman" w:cs="Times New Roman"/>
          <w:color w:val="000000" w:themeColor="text1"/>
          <w:sz w:val="28"/>
          <w:szCs w:val="28"/>
        </w:rPr>
        <w:t>.</w:t>
      </w:r>
    </w:p>
    <w:p w:rsidR="00DA7748" w:rsidRPr="0009251D" w:rsidRDefault="00A15C06" w:rsidP="0009251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A7748" w:rsidRPr="0009251D">
        <w:rPr>
          <w:rFonts w:ascii="Times New Roman" w:hAnsi="Times New Roman" w:cs="Times New Roman"/>
          <w:color w:val="000000" w:themeColor="text1"/>
          <w:sz w:val="28"/>
          <w:szCs w:val="28"/>
        </w:rPr>
        <w:t xml:space="preserve">Разработать эффективную дидактическую модель формирования творческих элементов </w:t>
      </w:r>
      <w:r>
        <w:rPr>
          <w:rFonts w:ascii="Times New Roman" w:hAnsi="Times New Roman" w:cs="Times New Roman"/>
          <w:color w:val="000000" w:themeColor="text1"/>
          <w:sz w:val="28"/>
          <w:szCs w:val="28"/>
        </w:rPr>
        <w:t>у школьников по средства</w:t>
      </w:r>
      <w:r w:rsidR="00DA7748" w:rsidRPr="0009251D">
        <w:rPr>
          <w:rFonts w:ascii="Times New Roman" w:hAnsi="Times New Roman" w:cs="Times New Roman"/>
          <w:color w:val="000000" w:themeColor="text1"/>
          <w:sz w:val="28"/>
          <w:szCs w:val="28"/>
        </w:rPr>
        <w:t>м использ</w:t>
      </w:r>
      <w:r>
        <w:rPr>
          <w:rFonts w:ascii="Times New Roman" w:hAnsi="Times New Roman" w:cs="Times New Roman"/>
          <w:color w:val="000000" w:themeColor="text1"/>
          <w:sz w:val="28"/>
          <w:szCs w:val="28"/>
        </w:rPr>
        <w:t>ования</w:t>
      </w:r>
      <w:r w:rsidR="00DA7748" w:rsidRPr="0009251D">
        <w:rPr>
          <w:rFonts w:ascii="Times New Roman" w:hAnsi="Times New Roman" w:cs="Times New Roman"/>
          <w:color w:val="000000" w:themeColor="text1"/>
          <w:sz w:val="28"/>
          <w:szCs w:val="28"/>
        </w:rPr>
        <w:t xml:space="preserve"> нест</w:t>
      </w:r>
      <w:r>
        <w:rPr>
          <w:rFonts w:ascii="Times New Roman" w:hAnsi="Times New Roman" w:cs="Times New Roman"/>
          <w:color w:val="000000" w:themeColor="text1"/>
          <w:sz w:val="28"/>
          <w:szCs w:val="28"/>
        </w:rPr>
        <w:t>андартных</w:t>
      </w:r>
      <w:r w:rsidR="00DA7748" w:rsidRPr="0009251D">
        <w:rPr>
          <w:rFonts w:ascii="Times New Roman" w:hAnsi="Times New Roman" w:cs="Times New Roman"/>
          <w:color w:val="000000" w:themeColor="text1"/>
          <w:sz w:val="28"/>
          <w:szCs w:val="28"/>
        </w:rPr>
        <w:t xml:space="preserve"> зад</w:t>
      </w:r>
      <w:r>
        <w:rPr>
          <w:rFonts w:ascii="Times New Roman" w:hAnsi="Times New Roman" w:cs="Times New Roman"/>
          <w:color w:val="000000" w:themeColor="text1"/>
          <w:sz w:val="28"/>
          <w:szCs w:val="28"/>
        </w:rPr>
        <w:t>аний.</w:t>
      </w:r>
    </w:p>
    <w:p w:rsidR="00DA7748" w:rsidRPr="0009251D" w:rsidRDefault="00DA7748" w:rsidP="0009251D">
      <w:pPr>
        <w:spacing w:after="0" w:line="360" w:lineRule="auto"/>
        <w:ind w:firstLine="709"/>
        <w:jc w:val="both"/>
        <w:rPr>
          <w:rFonts w:ascii="Times New Roman" w:hAnsi="Times New Roman" w:cs="Times New Roman"/>
          <w:color w:val="000000" w:themeColor="text1"/>
          <w:sz w:val="28"/>
          <w:szCs w:val="28"/>
        </w:rPr>
      </w:pPr>
      <w:r w:rsidRPr="0009251D">
        <w:rPr>
          <w:rFonts w:ascii="Times New Roman" w:hAnsi="Times New Roman" w:cs="Times New Roman"/>
          <w:color w:val="000000" w:themeColor="text1"/>
          <w:sz w:val="28"/>
          <w:szCs w:val="28"/>
        </w:rPr>
        <w:t xml:space="preserve"> -Описать эффективность динамики использования разработанной методики для формирования и развития творческой личности школьников.</w:t>
      </w:r>
    </w:p>
    <w:p w:rsidR="00DA7748" w:rsidRPr="0009251D" w:rsidRDefault="00DA7748" w:rsidP="0009251D">
      <w:pPr>
        <w:spacing w:after="0" w:line="360" w:lineRule="auto"/>
        <w:ind w:firstLine="709"/>
        <w:jc w:val="both"/>
        <w:rPr>
          <w:rFonts w:ascii="Times New Roman" w:hAnsi="Times New Roman" w:cs="Times New Roman"/>
          <w:color w:val="000000" w:themeColor="text1"/>
          <w:sz w:val="28"/>
          <w:szCs w:val="28"/>
        </w:rPr>
      </w:pPr>
      <w:r w:rsidRPr="0009251D">
        <w:rPr>
          <w:rFonts w:ascii="Times New Roman" w:hAnsi="Times New Roman" w:cs="Times New Roman"/>
          <w:color w:val="000000" w:themeColor="text1"/>
          <w:sz w:val="28"/>
          <w:szCs w:val="28"/>
        </w:rPr>
        <w:t>-</w:t>
      </w:r>
      <w:r w:rsidR="00A15C06">
        <w:rPr>
          <w:rFonts w:ascii="Times New Roman" w:hAnsi="Times New Roman" w:cs="Times New Roman"/>
          <w:color w:val="000000" w:themeColor="text1"/>
          <w:sz w:val="28"/>
          <w:szCs w:val="28"/>
        </w:rPr>
        <w:t>С</w:t>
      </w:r>
      <w:r w:rsidRPr="0009251D">
        <w:rPr>
          <w:rFonts w:ascii="Times New Roman" w:hAnsi="Times New Roman" w:cs="Times New Roman"/>
          <w:color w:val="000000" w:themeColor="text1"/>
          <w:sz w:val="28"/>
          <w:szCs w:val="28"/>
        </w:rPr>
        <w:t>оздать дидактический  сборник нестандартных задач по математике для развит</w:t>
      </w:r>
      <w:r w:rsidR="004B0CBD">
        <w:rPr>
          <w:rFonts w:ascii="Times New Roman" w:hAnsi="Times New Roman" w:cs="Times New Roman"/>
          <w:color w:val="000000" w:themeColor="text1"/>
          <w:sz w:val="28"/>
          <w:szCs w:val="28"/>
        </w:rPr>
        <w:t xml:space="preserve">ия творческих способностей у </w:t>
      </w:r>
      <w:proofErr w:type="spellStart"/>
      <w:r w:rsidR="004B0CBD">
        <w:rPr>
          <w:rFonts w:ascii="Times New Roman" w:hAnsi="Times New Roman" w:cs="Times New Roman"/>
          <w:color w:val="000000" w:themeColor="text1"/>
          <w:sz w:val="28"/>
          <w:szCs w:val="28"/>
        </w:rPr>
        <w:t>уч</w:t>
      </w:r>
      <w:proofErr w:type="spellEnd"/>
      <w:proofErr w:type="gramStart"/>
      <w:r w:rsidR="004B0CBD">
        <w:rPr>
          <w:rFonts w:ascii="Times New Roman" w:hAnsi="Times New Roman" w:cs="Times New Roman"/>
          <w:color w:val="000000" w:themeColor="text1"/>
          <w:sz w:val="28"/>
          <w:szCs w:val="28"/>
          <w:lang w:val="en-US"/>
        </w:rPr>
        <w:t>a</w:t>
      </w:r>
      <w:proofErr w:type="spellStart"/>
      <w:proofErr w:type="gramEnd"/>
      <w:r w:rsidRPr="0009251D">
        <w:rPr>
          <w:rFonts w:ascii="Times New Roman" w:hAnsi="Times New Roman" w:cs="Times New Roman"/>
          <w:color w:val="000000" w:themeColor="text1"/>
          <w:sz w:val="28"/>
          <w:szCs w:val="28"/>
        </w:rPr>
        <w:t>щихся</w:t>
      </w:r>
      <w:proofErr w:type="spellEnd"/>
      <w:r w:rsidRPr="0009251D">
        <w:rPr>
          <w:rFonts w:ascii="Times New Roman" w:hAnsi="Times New Roman" w:cs="Times New Roman"/>
          <w:color w:val="000000" w:themeColor="text1"/>
          <w:sz w:val="28"/>
          <w:szCs w:val="28"/>
        </w:rPr>
        <w:t>.</w:t>
      </w:r>
    </w:p>
    <w:p w:rsidR="00DA7748" w:rsidRPr="0009251D" w:rsidRDefault="00DA7748" w:rsidP="0009251D">
      <w:pPr>
        <w:spacing w:after="0" w:line="360" w:lineRule="auto"/>
        <w:ind w:firstLine="709"/>
        <w:jc w:val="both"/>
        <w:rPr>
          <w:rFonts w:ascii="Times New Roman" w:hAnsi="Times New Roman" w:cs="Times New Roman"/>
          <w:color w:val="000000" w:themeColor="text1"/>
          <w:sz w:val="28"/>
          <w:szCs w:val="28"/>
        </w:rPr>
      </w:pPr>
      <w:r w:rsidRPr="0009251D">
        <w:rPr>
          <w:rFonts w:ascii="Times New Roman" w:hAnsi="Times New Roman" w:cs="Times New Roman"/>
          <w:color w:val="000000" w:themeColor="text1"/>
          <w:sz w:val="28"/>
          <w:szCs w:val="28"/>
        </w:rPr>
        <w:t xml:space="preserve">Гипотеза исследования: эффективность формирования и развития творческой личности школьника возрастет при условии включения его в активную учебно-познавательную деятельность с помощью системы </w:t>
      </w:r>
      <w:r w:rsidRPr="0009251D">
        <w:rPr>
          <w:rFonts w:ascii="Times New Roman" w:hAnsi="Times New Roman" w:cs="Times New Roman"/>
          <w:color w:val="000000" w:themeColor="text1"/>
          <w:sz w:val="28"/>
          <w:szCs w:val="28"/>
        </w:rPr>
        <w:lastRenderedPageBreak/>
        <w:t>нестан</w:t>
      </w:r>
      <w:r w:rsidR="004B0CBD">
        <w:rPr>
          <w:rFonts w:ascii="Times New Roman" w:hAnsi="Times New Roman" w:cs="Times New Roman"/>
          <w:color w:val="000000" w:themeColor="text1"/>
          <w:sz w:val="28"/>
          <w:szCs w:val="28"/>
        </w:rPr>
        <w:t>дартных задач по математике и с</w:t>
      </w:r>
      <w:proofErr w:type="gramStart"/>
      <w:r w:rsidR="004B0CBD">
        <w:rPr>
          <w:rFonts w:ascii="Times New Roman" w:hAnsi="Times New Roman" w:cs="Times New Roman"/>
          <w:color w:val="000000" w:themeColor="text1"/>
          <w:sz w:val="28"/>
          <w:szCs w:val="28"/>
          <w:lang w:val="en-US"/>
        </w:rPr>
        <w:t>o</w:t>
      </w:r>
      <w:proofErr w:type="gramEnd"/>
      <w:r w:rsidRPr="0009251D">
        <w:rPr>
          <w:rFonts w:ascii="Times New Roman" w:hAnsi="Times New Roman" w:cs="Times New Roman"/>
          <w:color w:val="000000" w:themeColor="text1"/>
          <w:sz w:val="28"/>
          <w:szCs w:val="28"/>
        </w:rPr>
        <w:t>здании определенных дидактических условий.</w:t>
      </w:r>
    </w:p>
    <w:p w:rsidR="00DA7748" w:rsidRPr="0009251D" w:rsidRDefault="00DA7748" w:rsidP="0009251D">
      <w:pPr>
        <w:spacing w:after="0" w:line="360" w:lineRule="auto"/>
        <w:ind w:firstLine="709"/>
        <w:jc w:val="both"/>
        <w:rPr>
          <w:rFonts w:ascii="Times New Roman" w:hAnsi="Times New Roman" w:cs="Times New Roman"/>
          <w:color w:val="000000" w:themeColor="text1"/>
          <w:sz w:val="28"/>
          <w:szCs w:val="28"/>
        </w:rPr>
      </w:pPr>
      <w:r w:rsidRPr="0009251D">
        <w:rPr>
          <w:rFonts w:ascii="Times New Roman" w:hAnsi="Times New Roman" w:cs="Times New Roman"/>
          <w:color w:val="000000" w:themeColor="text1"/>
          <w:sz w:val="28"/>
          <w:szCs w:val="28"/>
        </w:rPr>
        <w:t>Предмет исследования – организация обучения, в процессе которой формируе</w:t>
      </w:r>
      <w:r w:rsidR="00DE2298">
        <w:rPr>
          <w:rFonts w:ascii="Times New Roman" w:hAnsi="Times New Roman" w:cs="Times New Roman"/>
          <w:color w:val="000000" w:themeColor="text1"/>
          <w:sz w:val="28"/>
          <w:szCs w:val="28"/>
        </w:rPr>
        <w:t xml:space="preserve">тся творческая личность </w:t>
      </w:r>
      <w:r w:rsidRPr="0009251D">
        <w:rPr>
          <w:rFonts w:ascii="Times New Roman" w:hAnsi="Times New Roman" w:cs="Times New Roman"/>
          <w:color w:val="000000" w:themeColor="text1"/>
          <w:sz w:val="28"/>
          <w:szCs w:val="28"/>
        </w:rPr>
        <w:t xml:space="preserve"> школьника.</w:t>
      </w:r>
    </w:p>
    <w:p w:rsidR="00DA7748" w:rsidRPr="0009251D" w:rsidRDefault="00DA7748" w:rsidP="0009251D">
      <w:pPr>
        <w:spacing w:after="0" w:line="360" w:lineRule="auto"/>
        <w:ind w:firstLine="709"/>
        <w:jc w:val="both"/>
        <w:rPr>
          <w:rFonts w:ascii="Times New Roman" w:hAnsi="Times New Roman" w:cs="Times New Roman"/>
          <w:color w:val="000000" w:themeColor="text1"/>
          <w:sz w:val="28"/>
          <w:szCs w:val="28"/>
        </w:rPr>
      </w:pPr>
      <w:r w:rsidRPr="0009251D">
        <w:rPr>
          <w:rFonts w:ascii="Times New Roman" w:hAnsi="Times New Roman" w:cs="Times New Roman"/>
          <w:color w:val="000000" w:themeColor="text1"/>
          <w:sz w:val="28"/>
          <w:szCs w:val="28"/>
        </w:rPr>
        <w:t>Объектом исследования является процес</w:t>
      </w:r>
      <w:r w:rsidR="00DE2298">
        <w:rPr>
          <w:rFonts w:ascii="Times New Roman" w:hAnsi="Times New Roman" w:cs="Times New Roman"/>
          <w:color w:val="000000" w:themeColor="text1"/>
          <w:sz w:val="28"/>
          <w:szCs w:val="28"/>
        </w:rPr>
        <w:t>с изучения математики в школе</w:t>
      </w:r>
      <w:r w:rsidRPr="0009251D">
        <w:rPr>
          <w:rFonts w:ascii="Times New Roman" w:hAnsi="Times New Roman" w:cs="Times New Roman"/>
          <w:color w:val="000000" w:themeColor="text1"/>
          <w:sz w:val="28"/>
          <w:szCs w:val="28"/>
        </w:rPr>
        <w:t>.</w:t>
      </w:r>
    </w:p>
    <w:p w:rsidR="0009251D" w:rsidRDefault="0009251D">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09251D" w:rsidRPr="002C264F" w:rsidRDefault="00DA7748" w:rsidP="002C264F">
      <w:pPr>
        <w:pStyle w:val="1"/>
        <w:jc w:val="center"/>
        <w:rPr>
          <w:rFonts w:ascii="Times New Roman" w:eastAsia="Calibri" w:hAnsi="Times New Roman" w:cs="Times New Roman"/>
          <w:color w:val="000000" w:themeColor="text1"/>
        </w:rPr>
      </w:pPr>
      <w:bookmarkStart w:id="2" w:name="_Toc195470577"/>
      <w:r w:rsidRPr="002C264F">
        <w:rPr>
          <w:rFonts w:ascii="Times New Roman" w:eastAsia="Calibri" w:hAnsi="Times New Roman" w:cs="Times New Roman"/>
          <w:color w:val="000000" w:themeColor="text1"/>
        </w:rPr>
        <w:lastRenderedPageBreak/>
        <w:t>Раздел 1</w:t>
      </w:r>
      <w:r w:rsidR="002C264F" w:rsidRPr="002C264F">
        <w:rPr>
          <w:rFonts w:ascii="Times New Roman" w:eastAsia="Calibri" w:hAnsi="Times New Roman" w:cs="Times New Roman"/>
          <w:color w:val="000000" w:themeColor="text1"/>
        </w:rPr>
        <w:t xml:space="preserve"> </w:t>
      </w:r>
      <w:r w:rsidRPr="002C264F">
        <w:rPr>
          <w:rFonts w:ascii="Times New Roman" w:eastAsia="Calibri" w:hAnsi="Times New Roman" w:cs="Times New Roman"/>
          <w:color w:val="000000" w:themeColor="text1"/>
        </w:rPr>
        <w:t>Теоретическое обоснование проблемы нестандартных задач по математике как средство развития творческих способностей учащихся.</w:t>
      </w:r>
      <w:bookmarkEnd w:id="2"/>
    </w:p>
    <w:p w:rsidR="00DA7748" w:rsidRPr="002C264F" w:rsidRDefault="002C264F" w:rsidP="002C264F">
      <w:pPr>
        <w:pStyle w:val="1"/>
        <w:jc w:val="center"/>
        <w:rPr>
          <w:rFonts w:ascii="Times New Roman" w:eastAsiaTheme="minorHAnsi" w:hAnsi="Times New Roman" w:cs="Times New Roman"/>
          <w:color w:val="000000" w:themeColor="text1"/>
        </w:rPr>
      </w:pPr>
      <w:bookmarkStart w:id="3" w:name="_Toc195470578"/>
      <w:r>
        <w:rPr>
          <w:rFonts w:ascii="Times New Roman" w:eastAsia="Calibri" w:hAnsi="Times New Roman" w:cs="Times New Roman"/>
          <w:color w:val="000000" w:themeColor="text1"/>
        </w:rPr>
        <w:t xml:space="preserve">1.1 </w:t>
      </w:r>
      <w:r w:rsidR="00DA7748" w:rsidRPr="002C264F">
        <w:rPr>
          <w:rFonts w:ascii="Times New Roman" w:eastAsia="Calibri" w:hAnsi="Times New Roman" w:cs="Times New Roman"/>
          <w:color w:val="000000" w:themeColor="text1"/>
        </w:rPr>
        <w:t>Психолого-педагогическая литература</w:t>
      </w:r>
      <w:r w:rsidR="004B0CBD">
        <w:rPr>
          <w:rFonts w:ascii="Times New Roman" w:eastAsia="Calibri" w:hAnsi="Times New Roman" w:cs="Times New Roman"/>
          <w:color w:val="000000" w:themeColor="text1"/>
        </w:rPr>
        <w:t xml:space="preserve"> в освещении применения </w:t>
      </w:r>
      <w:proofErr w:type="spellStart"/>
      <w:r w:rsidR="004B0CBD">
        <w:rPr>
          <w:rFonts w:ascii="Times New Roman" w:eastAsia="Calibri" w:hAnsi="Times New Roman" w:cs="Times New Roman"/>
          <w:color w:val="000000" w:themeColor="text1"/>
        </w:rPr>
        <w:t>нестанд</w:t>
      </w:r>
      <w:proofErr w:type="spellEnd"/>
      <w:proofErr w:type="gramStart"/>
      <w:r w:rsidR="004B0CBD">
        <w:rPr>
          <w:rFonts w:ascii="Times New Roman" w:eastAsia="Calibri" w:hAnsi="Times New Roman" w:cs="Times New Roman"/>
          <w:color w:val="000000" w:themeColor="text1"/>
          <w:lang w:val="en-US"/>
        </w:rPr>
        <w:t>a</w:t>
      </w:r>
      <w:proofErr w:type="spellStart"/>
      <w:proofErr w:type="gramEnd"/>
      <w:r w:rsidR="00DA7748" w:rsidRPr="002C264F">
        <w:rPr>
          <w:rFonts w:ascii="Times New Roman" w:eastAsia="Calibri" w:hAnsi="Times New Roman" w:cs="Times New Roman"/>
          <w:color w:val="000000" w:themeColor="text1"/>
        </w:rPr>
        <w:t>ртных</w:t>
      </w:r>
      <w:proofErr w:type="spellEnd"/>
      <w:r w:rsidR="00DA7748" w:rsidRPr="002C264F">
        <w:rPr>
          <w:rFonts w:ascii="Times New Roman" w:eastAsia="Calibri" w:hAnsi="Times New Roman" w:cs="Times New Roman"/>
          <w:color w:val="000000" w:themeColor="text1"/>
        </w:rPr>
        <w:t xml:space="preserve"> задач по математике.</w:t>
      </w:r>
      <w:bookmarkEnd w:id="3"/>
    </w:p>
    <w:p w:rsidR="0009251D" w:rsidRPr="0009251D" w:rsidRDefault="0009251D" w:rsidP="0009251D">
      <w:pPr>
        <w:pStyle w:val="a4"/>
        <w:spacing w:after="0" w:line="360" w:lineRule="auto"/>
        <w:ind w:left="709"/>
        <w:contextualSpacing w:val="0"/>
        <w:rPr>
          <w:rFonts w:ascii="Times New Roman" w:hAnsi="Times New Roman" w:cs="Times New Roman"/>
          <w:b/>
          <w:color w:val="000000" w:themeColor="text1"/>
          <w:sz w:val="28"/>
          <w:szCs w:val="28"/>
        </w:rPr>
      </w:pPr>
    </w:p>
    <w:p w:rsidR="00DA7748" w:rsidRPr="0009251D" w:rsidRDefault="004B0CBD" w:rsidP="0009251D">
      <w:pPr>
        <w:pStyle w:val="a5"/>
        <w:spacing w:before="0" w:beforeAutospacing="0" w:after="0" w:afterAutospacing="0" w:line="360" w:lineRule="auto"/>
        <w:ind w:firstLine="709"/>
        <w:jc w:val="both"/>
        <w:rPr>
          <w:color w:val="000000" w:themeColor="text1"/>
          <w:sz w:val="28"/>
          <w:szCs w:val="28"/>
        </w:rPr>
      </w:pPr>
      <w:r>
        <w:rPr>
          <w:color w:val="000000" w:themeColor="text1"/>
          <w:sz w:val="28"/>
          <w:szCs w:val="28"/>
        </w:rPr>
        <w:t>Ан</w:t>
      </w:r>
      <w:proofErr w:type="gramStart"/>
      <w:r>
        <w:rPr>
          <w:color w:val="000000" w:themeColor="text1"/>
          <w:sz w:val="28"/>
          <w:szCs w:val="28"/>
          <w:lang w:val="en-US"/>
        </w:rPr>
        <w:t>a</w:t>
      </w:r>
      <w:proofErr w:type="spellStart"/>
      <w:proofErr w:type="gramEnd"/>
      <w:r w:rsidR="00DA7748" w:rsidRPr="0009251D">
        <w:rPr>
          <w:color w:val="000000" w:themeColor="text1"/>
          <w:sz w:val="28"/>
          <w:szCs w:val="28"/>
        </w:rPr>
        <w:t>лиз</w:t>
      </w:r>
      <w:proofErr w:type="spellEnd"/>
      <w:r w:rsidR="00DA7748" w:rsidRPr="0009251D">
        <w:rPr>
          <w:color w:val="000000" w:themeColor="text1"/>
          <w:sz w:val="28"/>
          <w:szCs w:val="28"/>
        </w:rPr>
        <w:t xml:space="preserve"> психолого-педагогической литературы показал, что проблема исполь</w:t>
      </w:r>
      <w:r>
        <w:rPr>
          <w:color w:val="000000" w:themeColor="text1"/>
          <w:sz w:val="28"/>
          <w:szCs w:val="28"/>
        </w:rPr>
        <w:t xml:space="preserve">зования творческих заданий в </w:t>
      </w:r>
      <w:proofErr w:type="spellStart"/>
      <w:r>
        <w:rPr>
          <w:color w:val="000000" w:themeColor="text1"/>
          <w:sz w:val="28"/>
          <w:szCs w:val="28"/>
        </w:rPr>
        <w:t>шк</w:t>
      </w:r>
      <w:proofErr w:type="spellEnd"/>
      <w:r>
        <w:rPr>
          <w:color w:val="000000" w:themeColor="text1"/>
          <w:sz w:val="28"/>
          <w:szCs w:val="28"/>
          <w:lang w:val="en-US"/>
        </w:rPr>
        <w:t>o</w:t>
      </w:r>
      <w:proofErr w:type="spellStart"/>
      <w:r w:rsidR="00DA7748" w:rsidRPr="0009251D">
        <w:rPr>
          <w:color w:val="000000" w:themeColor="text1"/>
          <w:sz w:val="28"/>
          <w:szCs w:val="28"/>
        </w:rPr>
        <w:t>льной</w:t>
      </w:r>
      <w:proofErr w:type="spellEnd"/>
      <w:r w:rsidR="00DA7748" w:rsidRPr="0009251D">
        <w:rPr>
          <w:color w:val="000000" w:themeColor="text1"/>
          <w:sz w:val="28"/>
          <w:szCs w:val="28"/>
        </w:rPr>
        <w:t xml:space="preserve"> математике многоаспектна и актуальна.</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До сих пор не существует единого мнения о том, какие же задачи считать творческими а т</w:t>
      </w:r>
      <w:proofErr w:type="gramStart"/>
      <w:r w:rsidRPr="0009251D">
        <w:rPr>
          <w:color w:val="000000" w:themeColor="text1"/>
          <w:sz w:val="28"/>
          <w:szCs w:val="28"/>
        </w:rPr>
        <w:t>.е</w:t>
      </w:r>
      <w:proofErr w:type="gramEnd"/>
      <w:r w:rsidRPr="0009251D">
        <w:rPr>
          <w:color w:val="000000" w:themeColor="text1"/>
          <w:sz w:val="28"/>
          <w:szCs w:val="28"/>
        </w:rPr>
        <w:t xml:space="preserve"> нестандартными. Г.А. Голицыным предложен следующий критерий: если решение задачи лежит за пределами множества исходных представлений субъекта, то именно такую задачу мы можем считать творческой. Существует и другой подход к определению творческих задач, предложенный Я.А. Пономаревым: «класс задач, решения которых доступны машинному моделированию, не входят в класс творческих, к последнему могут быть отнесены лишь те, решения которые принципиально не поддаются машинному моделированию. Более того, невозможность моделирования решения таких задач может выступить одним из достаточно отчетливых критериев подлинного творчества».</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Ю.Н. </w:t>
      </w:r>
      <w:proofErr w:type="spellStart"/>
      <w:r w:rsidRPr="0009251D">
        <w:rPr>
          <w:color w:val="000000" w:themeColor="text1"/>
          <w:sz w:val="28"/>
          <w:szCs w:val="28"/>
        </w:rPr>
        <w:t>Кулюткин</w:t>
      </w:r>
      <w:proofErr w:type="spellEnd"/>
      <w:r w:rsidRPr="0009251D">
        <w:rPr>
          <w:color w:val="000000" w:themeColor="text1"/>
          <w:sz w:val="28"/>
          <w:szCs w:val="28"/>
        </w:rPr>
        <w:t>, Г.С. </w:t>
      </w:r>
      <w:proofErr w:type="spellStart"/>
      <w:r w:rsidRPr="0009251D">
        <w:rPr>
          <w:color w:val="000000" w:themeColor="text1"/>
          <w:sz w:val="28"/>
          <w:szCs w:val="28"/>
        </w:rPr>
        <w:t>Сухобская</w:t>
      </w:r>
      <w:proofErr w:type="spellEnd"/>
      <w:r w:rsidRPr="0009251D">
        <w:rPr>
          <w:color w:val="000000" w:themeColor="text1"/>
          <w:sz w:val="28"/>
          <w:szCs w:val="28"/>
        </w:rPr>
        <w:t xml:space="preserve"> считают задачу творческой, ес</w:t>
      </w:r>
      <w:r w:rsidR="004B0CBD">
        <w:rPr>
          <w:color w:val="000000" w:themeColor="text1"/>
          <w:sz w:val="28"/>
          <w:szCs w:val="28"/>
        </w:rPr>
        <w:t xml:space="preserve">ли решающему неизвестен </w:t>
      </w:r>
      <w:proofErr w:type="spellStart"/>
      <w:r w:rsidR="004B0CBD">
        <w:rPr>
          <w:color w:val="000000" w:themeColor="text1"/>
          <w:sz w:val="28"/>
          <w:szCs w:val="28"/>
        </w:rPr>
        <w:t>спос</w:t>
      </w:r>
      <w:proofErr w:type="spellEnd"/>
      <w:proofErr w:type="gramStart"/>
      <w:r w:rsidR="004B0CBD">
        <w:rPr>
          <w:color w:val="000000" w:themeColor="text1"/>
          <w:sz w:val="28"/>
          <w:szCs w:val="28"/>
          <w:lang w:val="en-US"/>
        </w:rPr>
        <w:t>o</w:t>
      </w:r>
      <w:proofErr w:type="gramEnd"/>
      <w:r w:rsidRPr="0009251D">
        <w:rPr>
          <w:color w:val="000000" w:themeColor="text1"/>
          <w:sz w:val="28"/>
          <w:szCs w:val="28"/>
        </w:rPr>
        <w:t>б ее решения. «В основе всякой задачи, – пишет М.Н. </w:t>
      </w:r>
      <w:proofErr w:type="spellStart"/>
      <w:r w:rsidRPr="0009251D">
        <w:rPr>
          <w:color w:val="000000" w:themeColor="text1"/>
          <w:sz w:val="28"/>
          <w:szCs w:val="28"/>
        </w:rPr>
        <w:t>Скаткин</w:t>
      </w:r>
      <w:proofErr w:type="spellEnd"/>
      <w:r w:rsidRPr="0009251D">
        <w:rPr>
          <w:color w:val="000000" w:themeColor="text1"/>
          <w:sz w:val="28"/>
          <w:szCs w:val="28"/>
        </w:rPr>
        <w:t>, – лежит противоречие между тем, что есть и тем, чего человек хочет добиться. Это противоречие и движет мысль вперед».</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proofErr w:type="gramStart"/>
      <w:r w:rsidRPr="0009251D">
        <w:rPr>
          <w:color w:val="000000" w:themeColor="text1"/>
          <w:sz w:val="28"/>
          <w:szCs w:val="28"/>
        </w:rPr>
        <w:t>Л.В. Виноградова так определяет творческую задачу – это задача, решение которой не явля</w:t>
      </w:r>
      <w:r w:rsidR="00DE2298">
        <w:rPr>
          <w:color w:val="000000" w:themeColor="text1"/>
          <w:sz w:val="28"/>
          <w:szCs w:val="28"/>
        </w:rPr>
        <w:t>ется для решающего известной цеп</w:t>
      </w:r>
      <w:r w:rsidRPr="0009251D">
        <w:rPr>
          <w:color w:val="000000" w:themeColor="text1"/>
          <w:sz w:val="28"/>
          <w:szCs w:val="28"/>
        </w:rPr>
        <w:t>ью известных действий.</w:t>
      </w:r>
      <w:proofErr w:type="gramEnd"/>
      <w:r w:rsidRPr="0009251D">
        <w:rPr>
          <w:color w:val="000000" w:themeColor="text1"/>
          <w:sz w:val="28"/>
          <w:szCs w:val="28"/>
        </w:rPr>
        <w:t xml:space="preserve"> Для ее решения учащийся сам должен составить способ решения.</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 xml:space="preserve"> «Именно творческие задания позволяют проверить не только степ</w:t>
      </w:r>
      <w:r w:rsidR="004B0CBD">
        <w:rPr>
          <w:color w:val="000000" w:themeColor="text1"/>
          <w:sz w:val="28"/>
          <w:szCs w:val="28"/>
        </w:rPr>
        <w:t>ень закрепления учебного матери</w:t>
      </w:r>
      <w:proofErr w:type="gramStart"/>
      <w:r w:rsidR="004B0CBD">
        <w:rPr>
          <w:color w:val="000000" w:themeColor="text1"/>
          <w:sz w:val="28"/>
          <w:szCs w:val="28"/>
          <w:lang w:val="en-US"/>
        </w:rPr>
        <w:t>a</w:t>
      </w:r>
      <w:proofErr w:type="gramEnd"/>
      <w:r w:rsidRPr="0009251D">
        <w:rPr>
          <w:color w:val="000000" w:themeColor="text1"/>
          <w:sz w:val="28"/>
          <w:szCs w:val="28"/>
        </w:rPr>
        <w:t xml:space="preserve">ла в память, но и одновременно уровень </w:t>
      </w:r>
      <w:proofErr w:type="spellStart"/>
      <w:r w:rsidRPr="0009251D">
        <w:rPr>
          <w:color w:val="000000" w:themeColor="text1"/>
          <w:sz w:val="28"/>
          <w:szCs w:val="28"/>
        </w:rPr>
        <w:t>микроразвития</w:t>
      </w:r>
      <w:proofErr w:type="spellEnd"/>
      <w:r w:rsidRPr="0009251D">
        <w:rPr>
          <w:color w:val="000000" w:themeColor="text1"/>
          <w:sz w:val="28"/>
          <w:szCs w:val="28"/>
        </w:rPr>
        <w:t xml:space="preserve"> процессов мышления».</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lastRenderedPageBreak/>
        <w:t xml:space="preserve">Л.Н. Прохорова отмечает, что в ходе выполнения нестандартных задач у детей развиваются такие умения как оригинальность, гибкость, беглость мышления, легкая </w:t>
      </w:r>
      <w:proofErr w:type="spellStart"/>
      <w:r w:rsidRPr="0009251D">
        <w:rPr>
          <w:color w:val="000000" w:themeColor="text1"/>
          <w:sz w:val="28"/>
          <w:szCs w:val="28"/>
        </w:rPr>
        <w:t>ассоциированность</w:t>
      </w:r>
      <w:proofErr w:type="spellEnd"/>
      <w:r w:rsidRPr="0009251D">
        <w:rPr>
          <w:color w:val="000000" w:themeColor="text1"/>
          <w:sz w:val="28"/>
          <w:szCs w:val="28"/>
        </w:rPr>
        <w:t>.</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Нестандартные задания способствуют актуализации знаний, умений, навыков ребенка, их практическому применению, стимулируют потребность ребенка в самореализации, самовыражении, в творческой деятельности.</w:t>
      </w:r>
    </w:p>
    <w:p w:rsidR="00DA7748" w:rsidRPr="0009251D" w:rsidRDefault="004B0CBD" w:rsidP="0009251D">
      <w:pPr>
        <w:pStyle w:val="a5"/>
        <w:spacing w:before="0" w:beforeAutospacing="0" w:after="0" w:afterAutospacing="0" w:line="360" w:lineRule="auto"/>
        <w:ind w:firstLine="709"/>
        <w:jc w:val="both"/>
        <w:rPr>
          <w:color w:val="000000" w:themeColor="text1"/>
          <w:sz w:val="28"/>
          <w:szCs w:val="28"/>
        </w:rPr>
      </w:pPr>
      <w:r>
        <w:rPr>
          <w:color w:val="000000" w:themeColor="text1"/>
          <w:sz w:val="28"/>
          <w:szCs w:val="28"/>
        </w:rPr>
        <w:t>Для того чтобы решение т</w:t>
      </w:r>
      <w:proofErr w:type="gramStart"/>
      <w:r>
        <w:rPr>
          <w:color w:val="000000" w:themeColor="text1"/>
          <w:sz w:val="28"/>
          <w:szCs w:val="28"/>
          <w:lang w:val="en-US"/>
        </w:rPr>
        <w:t>a</w:t>
      </w:r>
      <w:proofErr w:type="gramEnd"/>
      <w:r w:rsidR="00DA7748" w:rsidRPr="0009251D">
        <w:rPr>
          <w:color w:val="000000" w:themeColor="text1"/>
          <w:sz w:val="28"/>
          <w:szCs w:val="28"/>
        </w:rPr>
        <w:t>ких задач способствовало действительному развитию творческого мышления, оно должно быть организовано осо</w:t>
      </w:r>
      <w:r>
        <w:rPr>
          <w:color w:val="000000" w:themeColor="text1"/>
          <w:sz w:val="28"/>
          <w:szCs w:val="28"/>
        </w:rPr>
        <w:t xml:space="preserve">бым образом. В частности, </w:t>
      </w:r>
      <w:proofErr w:type="spellStart"/>
      <w:r>
        <w:rPr>
          <w:color w:val="000000" w:themeColor="text1"/>
          <w:sz w:val="28"/>
          <w:szCs w:val="28"/>
        </w:rPr>
        <w:t>необх</w:t>
      </w:r>
      <w:proofErr w:type="spellEnd"/>
      <w:proofErr w:type="gramStart"/>
      <w:r>
        <w:rPr>
          <w:color w:val="000000" w:themeColor="text1"/>
          <w:sz w:val="28"/>
          <w:szCs w:val="28"/>
          <w:lang w:val="en-US"/>
        </w:rPr>
        <w:t>o</w:t>
      </w:r>
      <w:proofErr w:type="spellStart"/>
      <w:proofErr w:type="gramEnd"/>
      <w:r w:rsidR="00DA7748" w:rsidRPr="0009251D">
        <w:rPr>
          <w:color w:val="000000" w:themeColor="text1"/>
          <w:sz w:val="28"/>
          <w:szCs w:val="28"/>
        </w:rPr>
        <w:t>димо</w:t>
      </w:r>
      <w:proofErr w:type="spellEnd"/>
      <w:r w:rsidR="00DA7748" w:rsidRPr="0009251D">
        <w:rPr>
          <w:color w:val="000000" w:themeColor="text1"/>
          <w:sz w:val="28"/>
          <w:szCs w:val="28"/>
        </w:rPr>
        <w:t xml:space="preserve"> провести разбор наибол</w:t>
      </w:r>
      <w:r>
        <w:rPr>
          <w:color w:val="000000" w:themeColor="text1"/>
          <w:sz w:val="28"/>
          <w:szCs w:val="28"/>
        </w:rPr>
        <w:t>ее распространенных ошибок, кот</w:t>
      </w:r>
      <w:r>
        <w:rPr>
          <w:color w:val="000000" w:themeColor="text1"/>
          <w:sz w:val="28"/>
          <w:szCs w:val="28"/>
          <w:lang w:val="en-US"/>
        </w:rPr>
        <w:t>o</w:t>
      </w:r>
      <w:proofErr w:type="spellStart"/>
      <w:r w:rsidR="00DA7748" w:rsidRPr="0009251D">
        <w:rPr>
          <w:color w:val="000000" w:themeColor="text1"/>
          <w:sz w:val="28"/>
          <w:szCs w:val="28"/>
        </w:rPr>
        <w:t>рые</w:t>
      </w:r>
      <w:proofErr w:type="spellEnd"/>
      <w:r w:rsidR="00DA7748" w:rsidRPr="0009251D">
        <w:rPr>
          <w:color w:val="000000" w:themeColor="text1"/>
          <w:sz w:val="28"/>
          <w:szCs w:val="28"/>
        </w:rPr>
        <w:t xml:space="preserve"> встретились при решении, обсуждении разных способов решения, их обоснования и критику.</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Г.Ю. Михайлова утверждает, что включение в структуру уроков подобных заданий создает возможность вовлечь учащихся в посильную для них творческую деятельность, что является необходимым условием формирования различных творческих качеств мышления школьников.</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Из школьной практики известно, что вопросы, требующие рассмотрения чего-то с непривычной стороны, нередко ставят детей в тупик. И это понятно, ведь их этому не учили. Разумеется, увидеть что-то по-новому, не так, как все, и не так, как ты видел раньше – очень неп</w:t>
      </w:r>
      <w:r w:rsidR="004B0CBD">
        <w:rPr>
          <w:color w:val="000000" w:themeColor="text1"/>
          <w:sz w:val="28"/>
          <w:szCs w:val="28"/>
        </w:rPr>
        <w:t>ростая задача. Но этому можно н</w:t>
      </w:r>
      <w:proofErr w:type="gramStart"/>
      <w:r w:rsidR="004B0CBD">
        <w:rPr>
          <w:color w:val="000000" w:themeColor="text1"/>
          <w:sz w:val="28"/>
          <w:szCs w:val="28"/>
          <w:lang w:val="en-US"/>
        </w:rPr>
        <w:t>a</w:t>
      </w:r>
      <w:proofErr w:type="gramEnd"/>
      <w:r w:rsidRPr="0009251D">
        <w:rPr>
          <w:color w:val="000000" w:themeColor="text1"/>
          <w:sz w:val="28"/>
          <w:szCs w:val="28"/>
        </w:rPr>
        <w:t>учить, если направить процесс обучения на развитие творческих способностей учащихся системой задач, при решении которых у ребят проявляется</w:t>
      </w:r>
      <w:r w:rsidR="004B0CBD">
        <w:rPr>
          <w:color w:val="000000" w:themeColor="text1"/>
          <w:sz w:val="28"/>
          <w:szCs w:val="28"/>
        </w:rPr>
        <w:t xml:space="preserve"> не только интерес к знаниям, н</w:t>
      </w:r>
      <w:r w:rsidR="004B0CBD">
        <w:rPr>
          <w:color w:val="000000" w:themeColor="text1"/>
          <w:sz w:val="28"/>
          <w:szCs w:val="28"/>
          <w:lang w:val="en-US"/>
        </w:rPr>
        <w:t>o</w:t>
      </w:r>
      <w:r w:rsidRPr="0009251D">
        <w:rPr>
          <w:color w:val="000000" w:themeColor="text1"/>
          <w:sz w:val="28"/>
          <w:szCs w:val="28"/>
        </w:rPr>
        <w:t xml:space="preserve"> и к самому процессу поиска.</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Д</w:t>
      </w:r>
      <w:r w:rsidR="004B0CBD">
        <w:rPr>
          <w:color w:val="000000" w:themeColor="text1"/>
          <w:sz w:val="28"/>
          <w:szCs w:val="28"/>
        </w:rPr>
        <w:t>еятельность учителя состоит в п</w:t>
      </w:r>
      <w:proofErr w:type="gramStart"/>
      <w:r w:rsidR="004B0CBD">
        <w:rPr>
          <w:color w:val="000000" w:themeColor="text1"/>
          <w:sz w:val="28"/>
          <w:szCs w:val="28"/>
          <w:lang w:val="en-US"/>
        </w:rPr>
        <w:t>o</w:t>
      </w:r>
      <w:proofErr w:type="gramEnd"/>
      <w:r w:rsidRPr="0009251D">
        <w:rPr>
          <w:color w:val="000000" w:themeColor="text1"/>
          <w:sz w:val="28"/>
          <w:szCs w:val="28"/>
        </w:rPr>
        <w:t>строении такой совокупности заданий, которая бы обеспечила творческое применение учащимися основных знаний при решении главных, доступных им проблем курса, овладения чертами творческой деятельности, постепенное усложнение решаемых учащимися проблем.</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Разные исследователи выделяют различные типы заданий. Так, например, Т.А. </w:t>
      </w:r>
      <w:proofErr w:type="spellStart"/>
      <w:r w:rsidRPr="0009251D">
        <w:rPr>
          <w:color w:val="000000" w:themeColor="text1"/>
          <w:sz w:val="28"/>
          <w:szCs w:val="28"/>
        </w:rPr>
        <w:t>Сидорчук</w:t>
      </w:r>
      <w:proofErr w:type="spellEnd"/>
      <w:r w:rsidRPr="0009251D">
        <w:rPr>
          <w:color w:val="000000" w:themeColor="text1"/>
          <w:sz w:val="28"/>
          <w:szCs w:val="28"/>
        </w:rPr>
        <w:t xml:space="preserve">  выделяет два типа творческих заданий: задания, </w:t>
      </w:r>
      <w:r w:rsidRPr="0009251D">
        <w:rPr>
          <w:color w:val="000000" w:themeColor="text1"/>
          <w:sz w:val="28"/>
          <w:szCs w:val="28"/>
        </w:rPr>
        <w:lastRenderedPageBreak/>
        <w:t xml:space="preserve">направленные на познание </w:t>
      </w:r>
      <w:proofErr w:type="spellStart"/>
      <w:r w:rsidRPr="0009251D">
        <w:rPr>
          <w:color w:val="000000" w:themeColor="text1"/>
          <w:sz w:val="28"/>
          <w:szCs w:val="28"/>
        </w:rPr>
        <w:t>пр</w:t>
      </w:r>
      <w:r w:rsidR="004B0CBD">
        <w:rPr>
          <w:color w:val="000000" w:themeColor="text1"/>
          <w:sz w:val="28"/>
          <w:szCs w:val="28"/>
        </w:rPr>
        <w:t>изн</w:t>
      </w:r>
      <w:proofErr w:type="spellEnd"/>
      <w:proofErr w:type="gramStart"/>
      <w:r w:rsidR="004B0CBD">
        <w:rPr>
          <w:color w:val="000000" w:themeColor="text1"/>
          <w:sz w:val="28"/>
          <w:szCs w:val="28"/>
          <w:lang w:val="en-US"/>
        </w:rPr>
        <w:t>a</w:t>
      </w:r>
      <w:proofErr w:type="gramEnd"/>
      <w:r w:rsidRPr="0009251D">
        <w:rPr>
          <w:color w:val="000000" w:themeColor="text1"/>
          <w:sz w:val="28"/>
          <w:szCs w:val="28"/>
        </w:rPr>
        <w:t>ков объекта и обучение анализу ситуации; задания, направленные на формирование умений преобразовывать объекты и ситуации.</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 xml:space="preserve">И.П. Калошина классифицирует творческие задачи на основе </w:t>
      </w:r>
      <w:proofErr w:type="spellStart"/>
      <w:r w:rsidRPr="0009251D">
        <w:rPr>
          <w:color w:val="000000" w:themeColor="text1"/>
          <w:sz w:val="28"/>
          <w:szCs w:val="28"/>
        </w:rPr>
        <w:t>деятельностного</w:t>
      </w:r>
      <w:proofErr w:type="spellEnd"/>
      <w:r w:rsidRPr="0009251D">
        <w:rPr>
          <w:color w:val="000000" w:themeColor="text1"/>
          <w:sz w:val="28"/>
          <w:szCs w:val="28"/>
        </w:rPr>
        <w:t xml:space="preserve"> подхода: задачи на разработку неизвестного предмета деятельности; задачи на разработку орудия деятельности; задачи на разработку операций деятельности; задачи на разработку характе</w:t>
      </w:r>
      <w:r w:rsidR="004B0CBD">
        <w:rPr>
          <w:color w:val="000000" w:themeColor="text1"/>
          <w:sz w:val="28"/>
          <w:szCs w:val="28"/>
        </w:rPr>
        <w:t>ристик продукта деятельности; р</w:t>
      </w:r>
      <w:proofErr w:type="gramStart"/>
      <w:r w:rsidR="004B0CBD">
        <w:rPr>
          <w:color w:val="000000" w:themeColor="text1"/>
          <w:sz w:val="28"/>
          <w:szCs w:val="28"/>
          <w:lang w:val="en-US"/>
        </w:rPr>
        <w:t>a</w:t>
      </w:r>
      <w:proofErr w:type="spellStart"/>
      <w:proofErr w:type="gramEnd"/>
      <w:r w:rsidRPr="0009251D">
        <w:rPr>
          <w:color w:val="000000" w:themeColor="text1"/>
          <w:sz w:val="28"/>
          <w:szCs w:val="28"/>
        </w:rPr>
        <w:t>зличные</w:t>
      </w:r>
      <w:proofErr w:type="spellEnd"/>
      <w:r w:rsidRPr="0009251D">
        <w:rPr>
          <w:color w:val="000000" w:themeColor="text1"/>
          <w:sz w:val="28"/>
          <w:szCs w:val="28"/>
        </w:rPr>
        <w:t xml:space="preserve"> виды комплексных задач на совместную разработку всех указанных компонентов.</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proofErr w:type="gramStart"/>
      <w:r w:rsidRPr="0009251D">
        <w:rPr>
          <w:color w:val="000000" w:themeColor="text1"/>
          <w:sz w:val="28"/>
          <w:szCs w:val="28"/>
        </w:rPr>
        <w:t>В процессе таких занятий усилия педагога и учащихся направлены на формирование таких черт творческого мышления</w:t>
      </w:r>
      <w:r w:rsidR="00582B9C">
        <w:rPr>
          <w:color w:val="000000" w:themeColor="text1"/>
          <w:sz w:val="28"/>
          <w:szCs w:val="28"/>
        </w:rPr>
        <w:t xml:space="preserve"> </w:t>
      </w:r>
      <w:r w:rsidRPr="0009251D">
        <w:rPr>
          <w:color w:val="000000" w:themeColor="text1"/>
          <w:sz w:val="28"/>
          <w:szCs w:val="28"/>
        </w:rPr>
        <w:t>как способность к переносу знаний и умений в новую ситуацию, видение неизвестного в известном, видение новой функции объекта, альтернативность мышления, видение структуры объекта, способность к комбинации известных способов деятельности с целью получения нового способа.</w:t>
      </w:r>
      <w:proofErr w:type="gramEnd"/>
    </w:p>
    <w:p w:rsidR="00DA7748" w:rsidRDefault="00DA7748" w:rsidP="0009251D">
      <w:pPr>
        <w:pStyle w:val="a5"/>
        <w:spacing w:before="0" w:beforeAutospacing="0" w:after="0" w:afterAutospacing="0" w:line="360" w:lineRule="auto"/>
        <w:ind w:firstLine="709"/>
        <w:jc w:val="both"/>
        <w:rPr>
          <w:color w:val="000000" w:themeColor="text1"/>
          <w:sz w:val="28"/>
          <w:szCs w:val="28"/>
          <w:shd w:val="clear" w:color="auto" w:fill="FFFFFF"/>
        </w:rPr>
      </w:pPr>
      <w:r w:rsidRPr="0009251D">
        <w:rPr>
          <w:color w:val="000000" w:themeColor="text1"/>
          <w:sz w:val="28"/>
          <w:szCs w:val="28"/>
        </w:rPr>
        <w:t xml:space="preserve">Подводя итог анализу психолого-педагогической литературы можно сделать вывод: </w:t>
      </w:r>
      <w:r w:rsidR="004B0CBD">
        <w:rPr>
          <w:color w:val="000000" w:themeColor="text1"/>
          <w:sz w:val="28"/>
          <w:szCs w:val="28"/>
          <w:shd w:val="clear" w:color="auto" w:fill="FFFFFF"/>
        </w:rPr>
        <w:t>условия, не</w:t>
      </w:r>
      <w:proofErr w:type="gramStart"/>
      <w:r w:rsidR="004B0CBD">
        <w:rPr>
          <w:color w:val="000000" w:themeColor="text1"/>
          <w:sz w:val="28"/>
          <w:szCs w:val="28"/>
          <w:shd w:val="clear" w:color="auto" w:fill="FFFFFF"/>
          <w:lang w:val="en-US"/>
        </w:rPr>
        <w:t>o</w:t>
      </w:r>
      <w:proofErr w:type="spellStart"/>
      <w:proofErr w:type="gramEnd"/>
      <w:r w:rsidRPr="0009251D">
        <w:rPr>
          <w:color w:val="000000" w:themeColor="text1"/>
          <w:sz w:val="28"/>
          <w:szCs w:val="28"/>
          <w:shd w:val="clear" w:color="auto" w:fill="FFFFFF"/>
        </w:rPr>
        <w:t>бходимые</w:t>
      </w:r>
      <w:proofErr w:type="spellEnd"/>
      <w:r w:rsidRPr="0009251D">
        <w:rPr>
          <w:color w:val="000000" w:themeColor="text1"/>
          <w:sz w:val="28"/>
          <w:szCs w:val="28"/>
          <w:shd w:val="clear" w:color="auto" w:fill="FFFFFF"/>
        </w:rPr>
        <w:t xml:space="preserve"> для организации систематической работы по формированию и развитию творческого мышления очень трудно обеспечить на уроке, насыщенном учебным материалом.</w:t>
      </w:r>
    </w:p>
    <w:p w:rsidR="002C264F" w:rsidRPr="0009251D" w:rsidRDefault="002C264F" w:rsidP="0009251D">
      <w:pPr>
        <w:pStyle w:val="a5"/>
        <w:spacing w:before="0" w:beforeAutospacing="0" w:after="0" w:afterAutospacing="0" w:line="360" w:lineRule="auto"/>
        <w:ind w:firstLine="709"/>
        <w:jc w:val="both"/>
        <w:rPr>
          <w:color w:val="000000" w:themeColor="text1"/>
          <w:sz w:val="28"/>
          <w:szCs w:val="28"/>
        </w:rPr>
      </w:pPr>
    </w:p>
    <w:p w:rsidR="00DA7748" w:rsidRPr="002C264F" w:rsidRDefault="002C264F" w:rsidP="002C264F">
      <w:pPr>
        <w:pStyle w:val="a4"/>
        <w:numPr>
          <w:ilvl w:val="1"/>
          <w:numId w:val="5"/>
        </w:numPr>
        <w:spacing w:after="0" w:line="360" w:lineRule="auto"/>
        <w:jc w:val="center"/>
        <w:outlineLvl w:val="0"/>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w:t>
      </w:r>
      <w:bookmarkStart w:id="4" w:name="_Toc195470579"/>
      <w:r w:rsidR="00DA7748" w:rsidRPr="002C264F">
        <w:rPr>
          <w:rFonts w:ascii="Times New Roman" w:eastAsia="Calibri" w:hAnsi="Times New Roman" w:cs="Times New Roman"/>
          <w:b/>
          <w:color w:val="000000" w:themeColor="text1"/>
          <w:sz w:val="28"/>
          <w:szCs w:val="28"/>
        </w:rPr>
        <w:t>Роль и место нестандартных задач в начальном этапе обучения</w:t>
      </w:r>
      <w:r w:rsidR="00B30626">
        <w:rPr>
          <w:rFonts w:ascii="Times New Roman" w:eastAsia="Calibri" w:hAnsi="Times New Roman" w:cs="Times New Roman"/>
          <w:b/>
          <w:color w:val="000000" w:themeColor="text1"/>
          <w:sz w:val="28"/>
          <w:szCs w:val="28"/>
        </w:rPr>
        <w:t>.</w:t>
      </w:r>
      <w:bookmarkEnd w:id="4"/>
    </w:p>
    <w:p w:rsidR="0009251D" w:rsidRPr="0009251D" w:rsidRDefault="0009251D" w:rsidP="0009251D">
      <w:pPr>
        <w:pStyle w:val="a4"/>
        <w:spacing w:after="0" w:line="360" w:lineRule="auto"/>
        <w:ind w:left="375"/>
        <w:rPr>
          <w:rFonts w:ascii="Times New Roman" w:eastAsia="Calibri" w:hAnsi="Times New Roman" w:cs="Times New Roman"/>
          <w:b/>
          <w:color w:val="000000" w:themeColor="text1"/>
          <w:sz w:val="28"/>
          <w:szCs w:val="28"/>
        </w:rPr>
      </w:pP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 xml:space="preserve">При решении нестандартных задач развиваются воображение и фантазия, память и внимание, гибкость мышления, ум ребёнка становится острее. Формируются умения наблюдать, анализировать явления, проводить сравнения, обобщать факты, делать выводы. </w:t>
      </w:r>
      <w:proofErr w:type="gramStart"/>
      <w:r w:rsidRPr="0009251D">
        <w:rPr>
          <w:color w:val="000000" w:themeColor="text1"/>
          <w:sz w:val="28"/>
          <w:szCs w:val="28"/>
        </w:rPr>
        <w:t>Рассуждения учащихся становятся последовательными, доказательными, логичными, а речь – чёткой, убедительной, аргументированной.</w:t>
      </w:r>
      <w:proofErr w:type="gramEnd"/>
      <w:r w:rsidRPr="0009251D">
        <w:rPr>
          <w:color w:val="000000" w:themeColor="text1"/>
          <w:sz w:val="28"/>
          <w:szCs w:val="28"/>
        </w:rPr>
        <w:t xml:space="preserve"> Решение таких зада</w:t>
      </w:r>
      <w:r w:rsidR="004B0CBD">
        <w:rPr>
          <w:color w:val="000000" w:themeColor="text1"/>
          <w:sz w:val="28"/>
          <w:szCs w:val="28"/>
        </w:rPr>
        <w:t>ч расширяет математический круг</w:t>
      </w:r>
      <w:proofErr w:type="gramStart"/>
      <w:r w:rsidR="004B0CBD">
        <w:rPr>
          <w:color w:val="000000" w:themeColor="text1"/>
          <w:sz w:val="28"/>
          <w:szCs w:val="28"/>
          <w:lang w:val="en-US"/>
        </w:rPr>
        <w:t>o</w:t>
      </w:r>
      <w:proofErr w:type="spellStart"/>
      <w:proofErr w:type="gramEnd"/>
      <w:r w:rsidRPr="0009251D">
        <w:rPr>
          <w:color w:val="000000" w:themeColor="text1"/>
          <w:sz w:val="28"/>
          <w:szCs w:val="28"/>
        </w:rPr>
        <w:t>зор</w:t>
      </w:r>
      <w:proofErr w:type="spellEnd"/>
      <w:r w:rsidRPr="0009251D">
        <w:rPr>
          <w:color w:val="000000" w:themeColor="text1"/>
          <w:sz w:val="28"/>
          <w:szCs w:val="28"/>
        </w:rPr>
        <w:t xml:space="preserve">, формирует неординарность мышления, умения применять знания в нестандартных ситуациях, развивает упорство в </w:t>
      </w:r>
      <w:r w:rsidRPr="0009251D">
        <w:rPr>
          <w:color w:val="000000" w:themeColor="text1"/>
          <w:sz w:val="28"/>
          <w:szCs w:val="28"/>
        </w:rPr>
        <w:lastRenderedPageBreak/>
        <w:t>достижении поставленных целей, прививает интерес к изучению классической математики, воспитывает любознательность, самостоятельность, активность, инициативность. Всё это развивает творческое мышление младших школьников.</w:t>
      </w:r>
    </w:p>
    <w:p w:rsidR="00DA7748" w:rsidRPr="0009251D" w:rsidRDefault="004B0CBD" w:rsidP="0009251D">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Изучение роли т</w:t>
      </w:r>
      <w:proofErr w:type="gramStart"/>
      <w:r>
        <w:rPr>
          <w:rFonts w:ascii="Times New Roman" w:hAnsi="Times New Roman" w:cs="Times New Roman"/>
          <w:color w:val="000000" w:themeColor="text1"/>
          <w:sz w:val="28"/>
          <w:szCs w:val="28"/>
          <w:shd w:val="clear" w:color="auto" w:fill="FFFFFF"/>
          <w:lang w:val="en-US"/>
        </w:rPr>
        <w:t>e</w:t>
      </w:r>
      <w:proofErr w:type="spellStart"/>
      <w:proofErr w:type="gramEnd"/>
      <w:r w:rsidR="00DA7748" w:rsidRPr="0009251D">
        <w:rPr>
          <w:rFonts w:ascii="Times New Roman" w:hAnsi="Times New Roman" w:cs="Times New Roman"/>
          <w:color w:val="000000" w:themeColor="text1"/>
          <w:sz w:val="28"/>
          <w:szCs w:val="28"/>
          <w:shd w:val="clear" w:color="auto" w:fill="FFFFFF"/>
        </w:rPr>
        <w:t>кстовых</w:t>
      </w:r>
      <w:proofErr w:type="spellEnd"/>
      <w:r w:rsidR="00DA7748" w:rsidRPr="0009251D">
        <w:rPr>
          <w:rFonts w:ascii="Times New Roman" w:hAnsi="Times New Roman" w:cs="Times New Roman"/>
          <w:color w:val="000000" w:themeColor="text1"/>
          <w:sz w:val="28"/>
          <w:szCs w:val="28"/>
          <w:shd w:val="clear" w:color="auto" w:fill="FFFFFF"/>
        </w:rPr>
        <w:t xml:space="preserve"> задач в обучении и воспитании издавна занимало видное место в исследованиях, посвященных методике обучения математике младших школьников. Это нашло отражение и развитие в работах многих современных методистов Н.И. Моро, К.И. </w:t>
      </w:r>
      <w:proofErr w:type="spellStart"/>
      <w:r w:rsidR="00DA7748" w:rsidRPr="0009251D">
        <w:rPr>
          <w:rFonts w:ascii="Times New Roman" w:hAnsi="Times New Roman" w:cs="Times New Roman"/>
          <w:color w:val="000000" w:themeColor="text1"/>
          <w:sz w:val="28"/>
          <w:szCs w:val="28"/>
          <w:shd w:val="clear" w:color="auto" w:fill="FFFFFF"/>
        </w:rPr>
        <w:t>Нешков</w:t>
      </w:r>
      <w:proofErr w:type="spellEnd"/>
      <w:r w:rsidR="00DA7748" w:rsidRPr="0009251D">
        <w:rPr>
          <w:rFonts w:ascii="Times New Roman" w:hAnsi="Times New Roman" w:cs="Times New Roman"/>
          <w:color w:val="000000" w:themeColor="text1"/>
          <w:sz w:val="28"/>
          <w:szCs w:val="28"/>
          <w:shd w:val="clear" w:color="auto" w:fill="FFFFFF"/>
        </w:rPr>
        <w:t xml:space="preserve">, А.С. </w:t>
      </w:r>
      <w:proofErr w:type="spellStart"/>
      <w:r w:rsidR="00DA7748" w:rsidRPr="0009251D">
        <w:rPr>
          <w:rFonts w:ascii="Times New Roman" w:hAnsi="Times New Roman" w:cs="Times New Roman"/>
          <w:color w:val="000000" w:themeColor="text1"/>
          <w:sz w:val="28"/>
          <w:szCs w:val="28"/>
          <w:shd w:val="clear" w:color="auto" w:fill="FFFFFF"/>
        </w:rPr>
        <w:t>Пчелко</w:t>
      </w:r>
      <w:proofErr w:type="spellEnd"/>
      <w:r w:rsidR="00DA7748" w:rsidRPr="0009251D">
        <w:rPr>
          <w:rFonts w:ascii="Times New Roman" w:hAnsi="Times New Roman" w:cs="Times New Roman"/>
          <w:color w:val="000000" w:themeColor="text1"/>
          <w:sz w:val="28"/>
          <w:szCs w:val="28"/>
          <w:shd w:val="clear" w:color="auto" w:fill="FFFFFF"/>
        </w:rPr>
        <w:t xml:space="preserve">, А.М. </w:t>
      </w:r>
      <w:proofErr w:type="spellStart"/>
      <w:r w:rsidR="00DA7748" w:rsidRPr="0009251D">
        <w:rPr>
          <w:rFonts w:ascii="Times New Roman" w:hAnsi="Times New Roman" w:cs="Times New Roman"/>
          <w:color w:val="000000" w:themeColor="text1"/>
          <w:sz w:val="28"/>
          <w:szCs w:val="28"/>
          <w:shd w:val="clear" w:color="auto" w:fill="FFFFFF"/>
        </w:rPr>
        <w:t>Пышкало</w:t>
      </w:r>
      <w:proofErr w:type="spellEnd"/>
      <w:r w:rsidR="00DA7748" w:rsidRPr="0009251D">
        <w:rPr>
          <w:rFonts w:ascii="Times New Roman" w:hAnsi="Times New Roman" w:cs="Times New Roman"/>
          <w:color w:val="000000" w:themeColor="text1"/>
          <w:sz w:val="28"/>
          <w:szCs w:val="28"/>
          <w:shd w:val="clear" w:color="auto" w:fill="FFFFFF"/>
        </w:rPr>
        <w:t xml:space="preserve">, В.Н. </w:t>
      </w:r>
      <w:proofErr w:type="spellStart"/>
      <w:r w:rsidR="00DA7748" w:rsidRPr="0009251D">
        <w:rPr>
          <w:rFonts w:ascii="Times New Roman" w:hAnsi="Times New Roman" w:cs="Times New Roman"/>
          <w:color w:val="000000" w:themeColor="text1"/>
          <w:sz w:val="28"/>
          <w:szCs w:val="28"/>
          <w:shd w:val="clear" w:color="auto" w:fill="FFFFFF"/>
        </w:rPr>
        <w:t>Рудницкая</w:t>
      </w:r>
      <w:proofErr w:type="spellEnd"/>
      <w:r w:rsidR="00DA7748" w:rsidRPr="0009251D">
        <w:rPr>
          <w:rFonts w:ascii="Times New Roman" w:hAnsi="Times New Roman" w:cs="Times New Roman"/>
          <w:color w:val="000000" w:themeColor="text1"/>
          <w:sz w:val="28"/>
          <w:szCs w:val="28"/>
          <w:shd w:val="clear" w:color="auto" w:fill="FFFFFF"/>
        </w:rPr>
        <w:t xml:space="preserve">, Л.Н. </w:t>
      </w:r>
      <w:proofErr w:type="spellStart"/>
      <w:r w:rsidR="00DA7748" w:rsidRPr="0009251D">
        <w:rPr>
          <w:rFonts w:ascii="Times New Roman" w:hAnsi="Times New Roman" w:cs="Times New Roman"/>
          <w:color w:val="000000" w:themeColor="text1"/>
          <w:sz w:val="28"/>
          <w:szCs w:val="28"/>
          <w:shd w:val="clear" w:color="auto" w:fill="FFFFFF"/>
        </w:rPr>
        <w:t>Скаткин</w:t>
      </w:r>
      <w:proofErr w:type="spellEnd"/>
      <w:r w:rsidR="00DA7748" w:rsidRPr="0009251D">
        <w:rPr>
          <w:rFonts w:ascii="Times New Roman" w:hAnsi="Times New Roman" w:cs="Times New Roman"/>
          <w:color w:val="000000" w:themeColor="text1"/>
          <w:sz w:val="28"/>
          <w:szCs w:val="28"/>
          <w:shd w:val="clear" w:color="auto" w:fill="FFFFFF"/>
        </w:rPr>
        <w:t xml:space="preserve">, Е.Н. Тальянова, П.М. Эрдниев и др. и психологов Н.А. </w:t>
      </w:r>
      <w:proofErr w:type="spellStart"/>
      <w:r w:rsidR="00DA7748" w:rsidRPr="0009251D">
        <w:rPr>
          <w:rFonts w:ascii="Times New Roman" w:hAnsi="Times New Roman" w:cs="Times New Roman"/>
          <w:color w:val="000000" w:themeColor="text1"/>
          <w:sz w:val="28"/>
          <w:szCs w:val="28"/>
          <w:shd w:val="clear" w:color="auto" w:fill="FFFFFF"/>
        </w:rPr>
        <w:t>Менчинская</w:t>
      </w:r>
      <w:proofErr w:type="spellEnd"/>
      <w:r w:rsidR="00DA7748" w:rsidRPr="0009251D">
        <w:rPr>
          <w:rFonts w:ascii="Times New Roman" w:hAnsi="Times New Roman" w:cs="Times New Roman"/>
          <w:color w:val="000000" w:themeColor="text1"/>
          <w:sz w:val="28"/>
          <w:szCs w:val="28"/>
          <w:shd w:val="clear" w:color="auto" w:fill="FFFFFF"/>
        </w:rPr>
        <w:t>, Л.М. Фридман.</w:t>
      </w:r>
    </w:p>
    <w:p w:rsidR="00DA7748" w:rsidRPr="0009251D" w:rsidRDefault="004B0CBD" w:rsidP="0009251D">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 п</w:t>
      </w:r>
      <w:proofErr w:type="gramStart"/>
      <w:r>
        <w:rPr>
          <w:rFonts w:ascii="Times New Roman" w:eastAsia="Times New Roman" w:hAnsi="Times New Roman" w:cs="Times New Roman"/>
          <w:color w:val="000000" w:themeColor="text1"/>
          <w:sz w:val="28"/>
          <w:szCs w:val="28"/>
          <w:lang w:val="en-US" w:eastAsia="ru-RU"/>
        </w:rPr>
        <w:t>o</w:t>
      </w:r>
      <w:proofErr w:type="spellStart"/>
      <w:proofErr w:type="gramEnd"/>
      <w:r w:rsidR="00DA7748" w:rsidRPr="0009251D">
        <w:rPr>
          <w:rFonts w:ascii="Times New Roman" w:eastAsia="Times New Roman" w:hAnsi="Times New Roman" w:cs="Times New Roman"/>
          <w:color w:val="000000" w:themeColor="text1"/>
          <w:sz w:val="28"/>
          <w:szCs w:val="28"/>
          <w:lang w:eastAsia="ru-RU"/>
        </w:rPr>
        <w:t>казывают</w:t>
      </w:r>
      <w:proofErr w:type="spellEnd"/>
      <w:r w:rsidR="00DA7748" w:rsidRPr="0009251D">
        <w:rPr>
          <w:rFonts w:ascii="Times New Roman" w:eastAsia="Times New Roman" w:hAnsi="Times New Roman" w:cs="Times New Roman"/>
          <w:color w:val="000000" w:themeColor="text1"/>
          <w:sz w:val="28"/>
          <w:szCs w:val="28"/>
          <w:lang w:eastAsia="ru-RU"/>
        </w:rPr>
        <w:t xml:space="preserve"> психолого-педагогические и методические исследования, учащиеся теряются, столкнувшись с нестандартными задачами, что нередко приводит к отка</w:t>
      </w:r>
      <w:r>
        <w:rPr>
          <w:rFonts w:ascii="Times New Roman" w:eastAsia="Times New Roman" w:hAnsi="Times New Roman" w:cs="Times New Roman"/>
          <w:color w:val="000000" w:themeColor="text1"/>
          <w:sz w:val="28"/>
          <w:szCs w:val="28"/>
          <w:lang w:eastAsia="ru-RU"/>
        </w:rPr>
        <w:t xml:space="preserve">зу от попыток решать задачу. </w:t>
      </w:r>
      <w:proofErr w:type="spellStart"/>
      <w:r>
        <w:rPr>
          <w:rFonts w:ascii="Times New Roman" w:eastAsia="Times New Roman" w:hAnsi="Times New Roman" w:cs="Times New Roman"/>
          <w:color w:val="000000" w:themeColor="text1"/>
          <w:sz w:val="28"/>
          <w:szCs w:val="28"/>
          <w:lang w:eastAsia="ru-RU"/>
        </w:rPr>
        <w:t>Уч</w:t>
      </w:r>
      <w:proofErr w:type="spellEnd"/>
      <w:proofErr w:type="gramStart"/>
      <w:r>
        <w:rPr>
          <w:rFonts w:ascii="Times New Roman" w:eastAsia="Times New Roman" w:hAnsi="Times New Roman" w:cs="Times New Roman"/>
          <w:color w:val="000000" w:themeColor="text1"/>
          <w:sz w:val="28"/>
          <w:szCs w:val="28"/>
          <w:lang w:val="en-US" w:eastAsia="ru-RU"/>
        </w:rPr>
        <w:t>a</w:t>
      </w:r>
      <w:proofErr w:type="spellStart"/>
      <w:proofErr w:type="gramEnd"/>
      <w:r w:rsidR="00DA7748" w:rsidRPr="0009251D">
        <w:rPr>
          <w:rFonts w:ascii="Times New Roman" w:eastAsia="Times New Roman" w:hAnsi="Times New Roman" w:cs="Times New Roman"/>
          <w:color w:val="000000" w:themeColor="text1"/>
          <w:sz w:val="28"/>
          <w:szCs w:val="28"/>
          <w:lang w:eastAsia="ru-RU"/>
        </w:rPr>
        <w:t>щиеся</w:t>
      </w:r>
      <w:proofErr w:type="spellEnd"/>
      <w:r w:rsidR="00DA7748" w:rsidRPr="0009251D">
        <w:rPr>
          <w:rFonts w:ascii="Times New Roman" w:eastAsia="Times New Roman" w:hAnsi="Times New Roman" w:cs="Times New Roman"/>
          <w:color w:val="000000" w:themeColor="text1"/>
          <w:sz w:val="28"/>
          <w:szCs w:val="28"/>
          <w:lang w:eastAsia="ru-RU"/>
        </w:rPr>
        <w:t xml:space="preserve"> недостаточно владеют умениями, определяющими тактику и стратегию действий при решении различных задач, в частности, умением самостоятельно разрабатывать некоторую программу действий, соотносить ее с полученными результатами, осуществлять контроль и оценку выполнения исходной программы действий, обобщать полученные результаты. </w:t>
      </w:r>
    </w:p>
    <w:p w:rsidR="00DA7748" w:rsidRPr="0009251D" w:rsidRDefault="00DA7748" w:rsidP="0009251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9251D">
        <w:rPr>
          <w:rFonts w:ascii="Times New Roman" w:hAnsi="Times New Roman" w:cs="Times New Roman"/>
          <w:color w:val="000000" w:themeColor="text1"/>
          <w:sz w:val="28"/>
          <w:szCs w:val="28"/>
          <w:shd w:val="clear" w:color="auto" w:fill="FFFFFF"/>
        </w:rPr>
        <w:t>Методисты пришли к выводу, что каждая текстовая задача в  определенных условиях может быть нестандартной, а в других - об</w:t>
      </w:r>
      <w:r w:rsidR="004B0CBD">
        <w:rPr>
          <w:rFonts w:ascii="Times New Roman" w:hAnsi="Times New Roman" w:cs="Times New Roman"/>
          <w:color w:val="000000" w:themeColor="text1"/>
          <w:sz w:val="28"/>
          <w:szCs w:val="28"/>
          <w:shd w:val="clear" w:color="auto" w:fill="FFFFFF"/>
        </w:rPr>
        <w:t xml:space="preserve">ычной, типовой, стандартной. </w:t>
      </w:r>
      <w:proofErr w:type="spellStart"/>
      <w:r w:rsidR="004B0CBD">
        <w:rPr>
          <w:rFonts w:ascii="Times New Roman" w:hAnsi="Times New Roman" w:cs="Times New Roman"/>
          <w:color w:val="000000" w:themeColor="text1"/>
          <w:sz w:val="28"/>
          <w:szCs w:val="28"/>
          <w:shd w:val="clear" w:color="auto" w:fill="FFFFFF"/>
        </w:rPr>
        <w:t>Ст</w:t>
      </w:r>
      <w:proofErr w:type="spellEnd"/>
      <w:proofErr w:type="gramStart"/>
      <w:r w:rsidR="004B0CBD">
        <w:rPr>
          <w:rFonts w:ascii="Times New Roman" w:hAnsi="Times New Roman" w:cs="Times New Roman"/>
          <w:color w:val="000000" w:themeColor="text1"/>
          <w:sz w:val="28"/>
          <w:szCs w:val="28"/>
          <w:shd w:val="clear" w:color="auto" w:fill="FFFFFF"/>
          <w:lang w:val="en-US"/>
        </w:rPr>
        <w:t>a</w:t>
      </w:r>
      <w:proofErr w:type="spellStart"/>
      <w:proofErr w:type="gramEnd"/>
      <w:r w:rsidRPr="0009251D">
        <w:rPr>
          <w:rFonts w:ascii="Times New Roman" w:hAnsi="Times New Roman" w:cs="Times New Roman"/>
          <w:color w:val="000000" w:themeColor="text1"/>
          <w:sz w:val="28"/>
          <w:szCs w:val="28"/>
          <w:shd w:val="clear" w:color="auto" w:fill="FFFFFF"/>
        </w:rPr>
        <w:t>ндартная</w:t>
      </w:r>
      <w:proofErr w:type="spellEnd"/>
      <w:r w:rsidRPr="0009251D">
        <w:rPr>
          <w:rFonts w:ascii="Times New Roman" w:hAnsi="Times New Roman" w:cs="Times New Roman"/>
          <w:color w:val="000000" w:themeColor="text1"/>
          <w:sz w:val="28"/>
          <w:szCs w:val="28"/>
          <w:shd w:val="clear" w:color="auto" w:fill="FFFFFF"/>
        </w:rPr>
        <w:t xml:space="preserve"> задача одного курса  математики может быть нестандартной  в другом курсе. Например, стандартная  задача экспериментального курса А.И. </w:t>
      </w:r>
      <w:proofErr w:type="spellStart"/>
      <w:r w:rsidRPr="0009251D">
        <w:rPr>
          <w:rFonts w:ascii="Times New Roman" w:hAnsi="Times New Roman" w:cs="Times New Roman"/>
          <w:color w:val="000000" w:themeColor="text1"/>
          <w:sz w:val="28"/>
          <w:szCs w:val="28"/>
          <w:shd w:val="clear" w:color="auto" w:fill="FFFFFF"/>
        </w:rPr>
        <w:t>Маркушевича</w:t>
      </w:r>
      <w:proofErr w:type="spellEnd"/>
      <w:r w:rsidRPr="0009251D">
        <w:rPr>
          <w:rFonts w:ascii="Times New Roman" w:hAnsi="Times New Roman" w:cs="Times New Roman"/>
          <w:color w:val="000000" w:themeColor="text1"/>
          <w:sz w:val="28"/>
          <w:szCs w:val="28"/>
          <w:shd w:val="clear" w:color="auto" w:fill="FFFFFF"/>
        </w:rPr>
        <w:t xml:space="preserve">, К.И. </w:t>
      </w:r>
      <w:proofErr w:type="spellStart"/>
      <w:r w:rsidRPr="0009251D">
        <w:rPr>
          <w:rFonts w:ascii="Times New Roman" w:hAnsi="Times New Roman" w:cs="Times New Roman"/>
          <w:color w:val="000000" w:themeColor="text1"/>
          <w:sz w:val="28"/>
          <w:szCs w:val="28"/>
          <w:shd w:val="clear" w:color="auto" w:fill="FFFFFF"/>
        </w:rPr>
        <w:t>Нешкова</w:t>
      </w:r>
      <w:proofErr w:type="spellEnd"/>
      <w:r w:rsidRPr="0009251D">
        <w:rPr>
          <w:rFonts w:ascii="Times New Roman" w:hAnsi="Times New Roman" w:cs="Times New Roman"/>
          <w:color w:val="000000" w:themeColor="text1"/>
          <w:sz w:val="28"/>
          <w:szCs w:val="28"/>
          <w:shd w:val="clear" w:color="auto" w:fill="FFFFFF"/>
        </w:rPr>
        <w:t xml:space="preserve">, А.М. </w:t>
      </w:r>
      <w:proofErr w:type="spellStart"/>
      <w:r w:rsidRPr="0009251D">
        <w:rPr>
          <w:rFonts w:ascii="Times New Roman" w:hAnsi="Times New Roman" w:cs="Times New Roman"/>
          <w:color w:val="000000" w:themeColor="text1"/>
          <w:sz w:val="28"/>
          <w:szCs w:val="28"/>
          <w:shd w:val="clear" w:color="auto" w:fill="FFFFFF"/>
        </w:rPr>
        <w:t>Пышкало</w:t>
      </w:r>
      <w:proofErr w:type="spellEnd"/>
      <w:r w:rsidRPr="0009251D">
        <w:rPr>
          <w:rFonts w:ascii="Times New Roman" w:hAnsi="Times New Roman" w:cs="Times New Roman"/>
          <w:color w:val="000000" w:themeColor="text1"/>
          <w:sz w:val="28"/>
          <w:szCs w:val="28"/>
          <w:shd w:val="clear" w:color="auto" w:fill="FFFFFF"/>
        </w:rPr>
        <w:t>: "На аэродроме было 5 самолетов  и 7 вертолетов, 6 машин поднялись  в воздух. Можно ли утверждать, что  в воздухе находится хотя бы 1 самолет; хотя бы 1 вертолет?" ' является нестандартной задачей относительно действующего курса математики I-Ш  классов. Нестандартная для I класса задача может стать с</w:t>
      </w:r>
      <w:r w:rsidR="004B0CBD">
        <w:rPr>
          <w:rFonts w:ascii="Times New Roman" w:hAnsi="Times New Roman" w:cs="Times New Roman"/>
          <w:color w:val="000000" w:themeColor="text1"/>
          <w:sz w:val="28"/>
          <w:szCs w:val="28"/>
          <w:shd w:val="clear" w:color="auto" w:fill="FFFFFF"/>
        </w:rPr>
        <w:t>тандартной  во втором классе. Н</w:t>
      </w:r>
      <w:proofErr w:type="gramStart"/>
      <w:r w:rsidR="004B0CBD">
        <w:rPr>
          <w:rFonts w:ascii="Times New Roman" w:hAnsi="Times New Roman" w:cs="Times New Roman"/>
          <w:color w:val="000000" w:themeColor="text1"/>
          <w:sz w:val="28"/>
          <w:szCs w:val="28"/>
          <w:shd w:val="clear" w:color="auto" w:fill="FFFFFF"/>
          <w:lang w:val="en-US"/>
        </w:rPr>
        <w:t>e</w:t>
      </w:r>
      <w:proofErr w:type="gramEnd"/>
      <w:r w:rsidRPr="0009251D">
        <w:rPr>
          <w:rFonts w:ascii="Times New Roman" w:hAnsi="Times New Roman" w:cs="Times New Roman"/>
          <w:color w:val="000000" w:themeColor="text1"/>
          <w:sz w:val="28"/>
          <w:szCs w:val="28"/>
          <w:shd w:val="clear" w:color="auto" w:fill="FFFFFF"/>
        </w:rPr>
        <w:t xml:space="preserve">стандартная задача становится стандартной, как только </w:t>
      </w:r>
      <w:r w:rsidRPr="0009251D">
        <w:rPr>
          <w:rFonts w:ascii="Times New Roman" w:hAnsi="Times New Roman" w:cs="Times New Roman"/>
          <w:color w:val="000000" w:themeColor="text1"/>
          <w:sz w:val="28"/>
          <w:szCs w:val="28"/>
          <w:shd w:val="clear" w:color="auto" w:fill="FFFFFF"/>
        </w:rPr>
        <w:lastRenderedPageBreak/>
        <w:t>программа начинает требовать обязательного  усвоения алгоритма ее решения всеми  учащимися. </w:t>
      </w:r>
    </w:p>
    <w:p w:rsidR="00DA7748" w:rsidRPr="0009251D" w:rsidRDefault="00DA7748" w:rsidP="0009251D">
      <w:pPr>
        <w:pStyle w:val="a5"/>
        <w:spacing w:before="0" w:beforeAutospacing="0" w:after="0" w:afterAutospacing="0" w:line="360" w:lineRule="auto"/>
        <w:ind w:firstLine="709"/>
        <w:jc w:val="both"/>
        <w:textAlignment w:val="top"/>
        <w:rPr>
          <w:color w:val="000000" w:themeColor="text1"/>
          <w:sz w:val="28"/>
          <w:szCs w:val="28"/>
        </w:rPr>
      </w:pPr>
      <w:r w:rsidRPr="0009251D">
        <w:rPr>
          <w:color w:val="000000" w:themeColor="text1"/>
          <w:sz w:val="28"/>
          <w:szCs w:val="28"/>
        </w:rPr>
        <w:t>В результате мы установили, что нестандартные</w:t>
      </w:r>
      <w:r w:rsidR="004B0CBD">
        <w:rPr>
          <w:color w:val="000000" w:themeColor="text1"/>
          <w:sz w:val="28"/>
          <w:szCs w:val="28"/>
        </w:rPr>
        <w:t> задачи необходимы в обучении м</w:t>
      </w:r>
      <w:proofErr w:type="gramStart"/>
      <w:r w:rsidR="004B0CBD">
        <w:rPr>
          <w:color w:val="000000" w:themeColor="text1"/>
          <w:sz w:val="28"/>
          <w:szCs w:val="28"/>
          <w:lang w:val="en-US"/>
        </w:rPr>
        <w:t>a</w:t>
      </w:r>
      <w:proofErr w:type="gramEnd"/>
      <w:r w:rsidRPr="0009251D">
        <w:rPr>
          <w:color w:val="000000" w:themeColor="text1"/>
          <w:sz w:val="28"/>
          <w:szCs w:val="28"/>
        </w:rPr>
        <w:t>тематике. Объясняется  это, прежде всего, возрастающими требованиями, направленными на усиление воспитывающих  и развивающих функций обучения. Использование нестандартных</w:t>
      </w:r>
      <w:r w:rsidR="004B0CBD">
        <w:rPr>
          <w:color w:val="000000" w:themeColor="text1"/>
          <w:sz w:val="28"/>
          <w:szCs w:val="28"/>
        </w:rPr>
        <w:t xml:space="preserve"> задач  позволяет показывать </w:t>
      </w:r>
      <w:proofErr w:type="spellStart"/>
      <w:r w:rsidR="004B0CBD">
        <w:rPr>
          <w:color w:val="000000" w:themeColor="text1"/>
          <w:sz w:val="28"/>
          <w:szCs w:val="28"/>
        </w:rPr>
        <w:t>уч</w:t>
      </w:r>
      <w:proofErr w:type="spellEnd"/>
      <w:proofErr w:type="gramStart"/>
      <w:r w:rsidR="004B0CBD">
        <w:rPr>
          <w:color w:val="000000" w:themeColor="text1"/>
          <w:sz w:val="28"/>
          <w:szCs w:val="28"/>
          <w:lang w:val="en-US"/>
        </w:rPr>
        <w:t>a</w:t>
      </w:r>
      <w:proofErr w:type="spellStart"/>
      <w:proofErr w:type="gramEnd"/>
      <w:r w:rsidRPr="0009251D">
        <w:rPr>
          <w:color w:val="000000" w:themeColor="text1"/>
          <w:sz w:val="28"/>
          <w:szCs w:val="28"/>
        </w:rPr>
        <w:t>щимся</w:t>
      </w:r>
      <w:proofErr w:type="spellEnd"/>
      <w:r w:rsidRPr="0009251D">
        <w:rPr>
          <w:color w:val="000000" w:themeColor="text1"/>
          <w:sz w:val="28"/>
          <w:szCs w:val="28"/>
        </w:rPr>
        <w:t xml:space="preserve"> ограниченность ситуаций, в которых применим тот  или иной изученный алгоритм, что  предупреждает механический перенос  усвоенных алгоритмов на новые задачи и неосознанное применение алгоритмов, а также исключает возможность  выработки вредных штампов при  решении задач, </w:t>
      </w:r>
    </w:p>
    <w:p w:rsidR="00DA7748" w:rsidRPr="0009251D" w:rsidRDefault="00DA7748" w:rsidP="0009251D">
      <w:pPr>
        <w:pStyle w:val="a5"/>
        <w:spacing w:before="0" w:beforeAutospacing="0" w:after="0" w:afterAutospacing="0" w:line="360" w:lineRule="auto"/>
        <w:ind w:firstLine="709"/>
        <w:jc w:val="both"/>
        <w:textAlignment w:val="top"/>
        <w:rPr>
          <w:color w:val="000000" w:themeColor="text1"/>
          <w:sz w:val="28"/>
          <w:szCs w:val="28"/>
        </w:rPr>
      </w:pPr>
      <w:r w:rsidRPr="0009251D">
        <w:rPr>
          <w:color w:val="000000" w:themeColor="text1"/>
          <w:sz w:val="28"/>
          <w:szCs w:val="28"/>
        </w:rPr>
        <w:t xml:space="preserve">Изучение теории и практики использования нестандартных  задач в современном обучении школьников математике показало, что недостаточная разработанность  методистами этого вопроса привела  к тому, что многие учителя неправильно  применяют нестандартные задачи в обучении. Изученные мною наблюдения методистов показало, что часть  учителей (около 40%) не придают значения нестандартным задачам, часто опускают или неверно используют такие  задачи в обучении. Только около 11% опрошенных учителей близки к правильному пониманию  значения нестандартных задач. Данные, полученные в экспериментах (с охватом более </w:t>
      </w:r>
      <w:r w:rsidR="000A35D2">
        <w:rPr>
          <w:color w:val="000000" w:themeColor="text1"/>
          <w:sz w:val="28"/>
          <w:szCs w:val="28"/>
        </w:rPr>
        <w:t>11</w:t>
      </w:r>
      <w:r w:rsidRPr="0009251D">
        <w:rPr>
          <w:color w:val="000000" w:themeColor="text1"/>
          <w:sz w:val="28"/>
          <w:szCs w:val="28"/>
        </w:rPr>
        <w:t>0 учащихся</w:t>
      </w:r>
      <w:r w:rsidR="000A35D2">
        <w:rPr>
          <w:color w:val="000000" w:themeColor="text1"/>
          <w:sz w:val="28"/>
          <w:szCs w:val="28"/>
        </w:rPr>
        <w:t xml:space="preserve">, 20 учителей и </w:t>
      </w:r>
      <w:r w:rsidRPr="0009251D">
        <w:rPr>
          <w:color w:val="000000" w:themeColor="text1"/>
          <w:sz w:val="28"/>
          <w:szCs w:val="28"/>
        </w:rPr>
        <w:t>60 студентов педфаков), показали, что:</w:t>
      </w:r>
    </w:p>
    <w:p w:rsidR="00DA7748" w:rsidRPr="0009251D" w:rsidRDefault="00DA7748" w:rsidP="0009251D">
      <w:pPr>
        <w:pStyle w:val="a5"/>
        <w:spacing w:before="0" w:beforeAutospacing="0" w:after="0" w:afterAutospacing="0" w:line="360" w:lineRule="auto"/>
        <w:ind w:firstLine="709"/>
        <w:jc w:val="both"/>
        <w:textAlignment w:val="top"/>
        <w:rPr>
          <w:color w:val="000000" w:themeColor="text1"/>
          <w:sz w:val="28"/>
          <w:szCs w:val="28"/>
        </w:rPr>
      </w:pPr>
      <w:r w:rsidRPr="0009251D">
        <w:rPr>
          <w:color w:val="000000" w:themeColor="text1"/>
          <w:sz w:val="28"/>
          <w:szCs w:val="28"/>
        </w:rPr>
        <w:t xml:space="preserve">1)общепринятая методика обучения школьников решению  </w:t>
      </w:r>
      <w:r w:rsidR="004B0CBD">
        <w:rPr>
          <w:color w:val="000000" w:themeColor="text1"/>
          <w:sz w:val="28"/>
          <w:szCs w:val="28"/>
        </w:rPr>
        <w:t>текстовых задач не полностью  р</w:t>
      </w:r>
      <w:proofErr w:type="gramStart"/>
      <w:r w:rsidR="004B0CBD">
        <w:rPr>
          <w:color w:val="000000" w:themeColor="text1"/>
          <w:sz w:val="28"/>
          <w:szCs w:val="28"/>
          <w:lang w:val="en-US"/>
        </w:rPr>
        <w:t>e</w:t>
      </w:r>
      <w:proofErr w:type="spellStart"/>
      <w:proofErr w:type="gramEnd"/>
      <w:r w:rsidRPr="0009251D">
        <w:rPr>
          <w:color w:val="000000" w:themeColor="text1"/>
          <w:sz w:val="28"/>
          <w:szCs w:val="28"/>
        </w:rPr>
        <w:t>ализует</w:t>
      </w:r>
      <w:proofErr w:type="spellEnd"/>
      <w:r w:rsidRPr="0009251D">
        <w:rPr>
          <w:color w:val="000000" w:themeColor="text1"/>
          <w:sz w:val="28"/>
          <w:szCs w:val="28"/>
        </w:rPr>
        <w:t> объективно существующие возможности использования нестандартных  задач;</w:t>
      </w:r>
    </w:p>
    <w:p w:rsidR="00DA7748" w:rsidRPr="0009251D" w:rsidRDefault="004B0CBD" w:rsidP="0009251D">
      <w:pPr>
        <w:pStyle w:val="a5"/>
        <w:spacing w:before="0" w:beforeAutospacing="0" w:after="0" w:afterAutospacing="0" w:line="360" w:lineRule="auto"/>
        <w:ind w:firstLine="709"/>
        <w:jc w:val="both"/>
        <w:textAlignment w:val="top"/>
        <w:rPr>
          <w:color w:val="000000" w:themeColor="text1"/>
          <w:sz w:val="28"/>
          <w:szCs w:val="28"/>
        </w:rPr>
      </w:pPr>
      <w:r>
        <w:rPr>
          <w:color w:val="000000" w:themeColor="text1"/>
          <w:sz w:val="28"/>
          <w:szCs w:val="28"/>
        </w:rPr>
        <w:t xml:space="preserve">2)одной из причин многих </w:t>
      </w:r>
      <w:proofErr w:type="spellStart"/>
      <w:r>
        <w:rPr>
          <w:color w:val="000000" w:themeColor="text1"/>
          <w:sz w:val="28"/>
          <w:szCs w:val="28"/>
        </w:rPr>
        <w:t>ошиб</w:t>
      </w:r>
      <w:proofErr w:type="spellEnd"/>
      <w:proofErr w:type="gramStart"/>
      <w:r>
        <w:rPr>
          <w:color w:val="000000" w:themeColor="text1"/>
          <w:sz w:val="28"/>
          <w:szCs w:val="28"/>
          <w:lang w:val="en-US"/>
        </w:rPr>
        <w:t>o</w:t>
      </w:r>
      <w:proofErr w:type="gramEnd"/>
      <w:r w:rsidR="00DA7748" w:rsidRPr="0009251D">
        <w:rPr>
          <w:color w:val="000000" w:themeColor="text1"/>
          <w:sz w:val="28"/>
          <w:szCs w:val="28"/>
        </w:rPr>
        <w:t>к учащихся является недостаточное овладение  мыслительными операциями, необходимыми для решения задач;</w:t>
      </w:r>
    </w:p>
    <w:p w:rsidR="00DA7748" w:rsidRDefault="00DA7748" w:rsidP="0009251D">
      <w:pPr>
        <w:pStyle w:val="a5"/>
        <w:spacing w:before="0" w:beforeAutospacing="0" w:after="0" w:afterAutospacing="0" w:line="360" w:lineRule="auto"/>
        <w:ind w:firstLine="709"/>
        <w:jc w:val="both"/>
        <w:textAlignment w:val="top"/>
        <w:rPr>
          <w:color w:val="000000" w:themeColor="text1"/>
          <w:sz w:val="28"/>
          <w:szCs w:val="28"/>
        </w:rPr>
      </w:pPr>
      <w:r w:rsidRPr="0009251D">
        <w:rPr>
          <w:color w:val="000000" w:themeColor="text1"/>
          <w:sz w:val="28"/>
          <w:szCs w:val="28"/>
        </w:rPr>
        <w:lastRenderedPageBreak/>
        <w:t>3)учащиеся, как  правило, с трудом воспринимают задачи с неоднозначным решением, не умеют  находить последовательность перебора в решении задач большой вариативности, не умеют сокращать процесс перебора решений в соответствии с ограничениями, данными в условии задачи. Такое положение, в частности, объясняется тем, что в самих учебниках, в методических пособиях, а также в подготовке будущих учителей недостаточное внимание уделялось роли и месту нестандартных задач. </w:t>
      </w:r>
    </w:p>
    <w:p w:rsidR="0009251D" w:rsidRDefault="0009251D" w:rsidP="0009251D">
      <w:pPr>
        <w:pStyle w:val="a5"/>
        <w:spacing w:before="0" w:beforeAutospacing="0" w:after="0" w:afterAutospacing="0" w:line="360" w:lineRule="auto"/>
        <w:ind w:firstLine="709"/>
        <w:jc w:val="both"/>
        <w:textAlignment w:val="top"/>
        <w:rPr>
          <w:color w:val="000000" w:themeColor="text1"/>
          <w:sz w:val="28"/>
          <w:szCs w:val="28"/>
        </w:rPr>
      </w:pPr>
    </w:p>
    <w:p w:rsidR="0009251D" w:rsidRPr="002C264F" w:rsidRDefault="0009251D" w:rsidP="002C264F">
      <w:pPr>
        <w:pStyle w:val="1"/>
        <w:jc w:val="center"/>
        <w:rPr>
          <w:rFonts w:ascii="Times New Roman" w:eastAsia="Times New Roman" w:hAnsi="Times New Roman" w:cs="Times New Roman"/>
          <w:color w:val="000000" w:themeColor="text1"/>
          <w:lang w:eastAsia="ru-RU"/>
        </w:rPr>
      </w:pPr>
      <w:bookmarkStart w:id="5" w:name="_Toc195470580"/>
      <w:r w:rsidRPr="002C264F">
        <w:rPr>
          <w:rFonts w:ascii="Times New Roman" w:eastAsia="Times New Roman" w:hAnsi="Times New Roman" w:cs="Times New Roman"/>
          <w:color w:val="000000" w:themeColor="text1"/>
          <w:lang w:eastAsia="ru-RU"/>
        </w:rPr>
        <w:t>1.3 Характеристика понятия «задача» и «нестандартная задача»</w:t>
      </w:r>
      <w:r w:rsidR="00B30626">
        <w:rPr>
          <w:rFonts w:ascii="Times New Roman" w:eastAsia="Times New Roman" w:hAnsi="Times New Roman" w:cs="Times New Roman"/>
          <w:color w:val="000000" w:themeColor="text1"/>
          <w:lang w:eastAsia="ru-RU"/>
        </w:rPr>
        <w:t>.</w:t>
      </w:r>
      <w:bookmarkEnd w:id="5"/>
    </w:p>
    <w:p w:rsidR="0009251D" w:rsidRPr="0009251D" w:rsidRDefault="0009251D" w:rsidP="0009251D">
      <w:pPr>
        <w:spacing w:after="0" w:line="360" w:lineRule="auto"/>
        <w:ind w:firstLine="709"/>
        <w:jc w:val="center"/>
        <w:rPr>
          <w:rFonts w:ascii="Times New Roman" w:eastAsia="Times New Roman" w:hAnsi="Times New Roman" w:cs="Times New Roman"/>
          <w:b/>
          <w:color w:val="000000" w:themeColor="text1"/>
          <w:sz w:val="28"/>
          <w:szCs w:val="28"/>
          <w:lang w:eastAsia="ru-RU"/>
        </w:rPr>
      </w:pPr>
    </w:p>
    <w:p w:rsidR="0009251D" w:rsidRPr="0009251D" w:rsidRDefault="004B0CBD" w:rsidP="0009251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Рассматриваемое п</w:t>
      </w:r>
      <w:proofErr w:type="gramStart"/>
      <w:r>
        <w:rPr>
          <w:rFonts w:ascii="Times New Roman" w:eastAsia="Times New Roman" w:hAnsi="Times New Roman" w:cs="Times New Roman"/>
          <w:color w:val="000000" w:themeColor="text1"/>
          <w:sz w:val="28"/>
          <w:szCs w:val="28"/>
          <w:lang w:val="en-US" w:eastAsia="ru-RU"/>
        </w:rPr>
        <w:t>o</w:t>
      </w:r>
      <w:proofErr w:type="spellStart"/>
      <w:proofErr w:type="gramEnd"/>
      <w:r w:rsidR="0009251D" w:rsidRPr="0009251D">
        <w:rPr>
          <w:rFonts w:ascii="Times New Roman" w:eastAsia="Times New Roman" w:hAnsi="Times New Roman" w:cs="Times New Roman"/>
          <w:color w:val="000000" w:themeColor="text1"/>
          <w:sz w:val="28"/>
          <w:szCs w:val="28"/>
          <w:lang w:eastAsia="ru-RU"/>
        </w:rPr>
        <w:t>нятие</w:t>
      </w:r>
      <w:proofErr w:type="spellEnd"/>
      <w:r w:rsidR="0009251D" w:rsidRPr="0009251D">
        <w:rPr>
          <w:rFonts w:ascii="Times New Roman" w:eastAsia="Times New Roman" w:hAnsi="Times New Roman" w:cs="Times New Roman"/>
          <w:color w:val="000000" w:themeColor="text1"/>
          <w:sz w:val="28"/>
          <w:szCs w:val="28"/>
          <w:lang w:eastAsia="ru-RU"/>
        </w:rPr>
        <w:t xml:space="preserve"> является одним из фундаментальных в психологии, в кибернетике, в любой из наук естественно-математического цикла, в теории обучения и воспитания. В литературе, посвященной у</w:t>
      </w:r>
      <w:r>
        <w:rPr>
          <w:rFonts w:ascii="Times New Roman" w:eastAsia="Times New Roman" w:hAnsi="Times New Roman" w:cs="Times New Roman"/>
          <w:color w:val="000000" w:themeColor="text1"/>
          <w:sz w:val="28"/>
          <w:szCs w:val="28"/>
          <w:lang w:eastAsia="ru-RU"/>
        </w:rPr>
        <w:t>казанным отраслям знания, это п</w:t>
      </w:r>
      <w:proofErr w:type="gramStart"/>
      <w:r>
        <w:rPr>
          <w:rFonts w:ascii="Times New Roman" w:eastAsia="Times New Roman" w:hAnsi="Times New Roman" w:cs="Times New Roman"/>
          <w:color w:val="000000" w:themeColor="text1"/>
          <w:sz w:val="28"/>
          <w:szCs w:val="28"/>
          <w:lang w:val="en-US" w:eastAsia="ru-RU"/>
        </w:rPr>
        <w:t>o</w:t>
      </w:r>
      <w:proofErr w:type="spellStart"/>
      <w:proofErr w:type="gramEnd"/>
      <w:r w:rsidR="0009251D" w:rsidRPr="0009251D">
        <w:rPr>
          <w:rFonts w:ascii="Times New Roman" w:eastAsia="Times New Roman" w:hAnsi="Times New Roman" w:cs="Times New Roman"/>
          <w:color w:val="000000" w:themeColor="text1"/>
          <w:sz w:val="28"/>
          <w:szCs w:val="28"/>
          <w:lang w:eastAsia="ru-RU"/>
        </w:rPr>
        <w:t>нятие</w:t>
      </w:r>
      <w:proofErr w:type="spellEnd"/>
      <w:r w:rsidR="0009251D" w:rsidRPr="0009251D">
        <w:rPr>
          <w:rFonts w:ascii="Times New Roman" w:eastAsia="Times New Roman" w:hAnsi="Times New Roman" w:cs="Times New Roman"/>
          <w:color w:val="000000" w:themeColor="text1"/>
          <w:sz w:val="28"/>
          <w:szCs w:val="28"/>
          <w:lang w:eastAsia="ru-RU"/>
        </w:rPr>
        <w:t xml:space="preserve"> имеет разнообразные трактовки, поскольку в силу специфики той или иной научной дисциплины исследуются различные аспекты данного объекта.</w:t>
      </w:r>
    </w:p>
    <w:p w:rsidR="0009251D" w:rsidRPr="0009251D" w:rsidRDefault="0009251D" w:rsidP="0009251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 xml:space="preserve">В самом общем значении задача трактуется как поставленная цель, которую необходимо достигнуть, как вопрос, требующий разрешения на основании определенных знаний и логических умозаключений. Так, в «Словаре русского языка» СИ. </w:t>
      </w:r>
      <w:proofErr w:type="gramStart"/>
      <w:r w:rsidRPr="0009251D">
        <w:rPr>
          <w:rFonts w:ascii="Times New Roman" w:eastAsia="Times New Roman" w:hAnsi="Times New Roman" w:cs="Times New Roman"/>
          <w:color w:val="000000" w:themeColor="text1"/>
          <w:sz w:val="28"/>
          <w:szCs w:val="28"/>
          <w:lang w:eastAsia="ru-RU"/>
        </w:rPr>
        <w:t>Ожегова под «задачей» понимается «то, что требует исполнения, разрешения», либо «упражнение, которое выполняется посредством умозаключения, вычисления».</w:t>
      </w:r>
      <w:proofErr w:type="gramEnd"/>
      <w:r w:rsidRPr="0009251D">
        <w:rPr>
          <w:rFonts w:ascii="Times New Roman" w:eastAsia="Times New Roman" w:hAnsi="Times New Roman" w:cs="Times New Roman"/>
          <w:color w:val="000000" w:themeColor="text1"/>
          <w:sz w:val="28"/>
          <w:szCs w:val="28"/>
          <w:lang w:eastAsia="ru-RU"/>
        </w:rPr>
        <w:t xml:space="preserve"> Такое объяснение в ц</w:t>
      </w:r>
      <w:r w:rsidR="004B0CBD">
        <w:rPr>
          <w:rFonts w:ascii="Times New Roman" w:eastAsia="Times New Roman" w:hAnsi="Times New Roman" w:cs="Times New Roman"/>
          <w:color w:val="000000" w:themeColor="text1"/>
          <w:sz w:val="28"/>
          <w:szCs w:val="28"/>
          <w:lang w:eastAsia="ru-RU"/>
        </w:rPr>
        <w:t>елом совпадает с жизненными асс</w:t>
      </w:r>
      <w:proofErr w:type="gramStart"/>
      <w:r w:rsidR="004B0CBD">
        <w:rPr>
          <w:rFonts w:ascii="Times New Roman" w:eastAsia="Times New Roman" w:hAnsi="Times New Roman" w:cs="Times New Roman"/>
          <w:color w:val="000000" w:themeColor="text1"/>
          <w:sz w:val="28"/>
          <w:szCs w:val="28"/>
          <w:lang w:val="en-US" w:eastAsia="ru-RU"/>
        </w:rPr>
        <w:t>o</w:t>
      </w:r>
      <w:proofErr w:type="spellStart"/>
      <w:proofErr w:type="gramEnd"/>
      <w:r w:rsidRPr="0009251D">
        <w:rPr>
          <w:rFonts w:ascii="Times New Roman" w:eastAsia="Times New Roman" w:hAnsi="Times New Roman" w:cs="Times New Roman"/>
          <w:color w:val="000000" w:themeColor="text1"/>
          <w:sz w:val="28"/>
          <w:szCs w:val="28"/>
          <w:lang w:eastAsia="ru-RU"/>
        </w:rPr>
        <w:t>циациями</w:t>
      </w:r>
      <w:proofErr w:type="spellEnd"/>
      <w:r w:rsidRPr="0009251D">
        <w:rPr>
          <w:rFonts w:ascii="Times New Roman" w:eastAsia="Times New Roman" w:hAnsi="Times New Roman" w:cs="Times New Roman"/>
          <w:color w:val="000000" w:themeColor="text1"/>
          <w:sz w:val="28"/>
          <w:szCs w:val="28"/>
          <w:lang w:eastAsia="ru-RU"/>
        </w:rPr>
        <w:t xml:space="preserve"> на слово «задача», выясненными в ходе проведения опроса представителей различных социальных групп.</w:t>
      </w:r>
    </w:p>
    <w:p w:rsidR="0009251D" w:rsidRPr="0009251D" w:rsidRDefault="0009251D" w:rsidP="0009251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С филос</w:t>
      </w:r>
      <w:r w:rsidR="004B0CBD">
        <w:rPr>
          <w:rFonts w:ascii="Times New Roman" w:eastAsia="Times New Roman" w:hAnsi="Times New Roman" w:cs="Times New Roman"/>
          <w:color w:val="000000" w:themeColor="text1"/>
          <w:sz w:val="28"/>
          <w:szCs w:val="28"/>
          <w:lang w:eastAsia="ru-RU"/>
        </w:rPr>
        <w:t xml:space="preserve">офской точки зрения задача - </w:t>
      </w:r>
      <w:proofErr w:type="spellStart"/>
      <w:r w:rsidR="004B0CBD">
        <w:rPr>
          <w:rFonts w:ascii="Times New Roman" w:eastAsia="Times New Roman" w:hAnsi="Times New Roman" w:cs="Times New Roman"/>
          <w:color w:val="000000" w:themeColor="text1"/>
          <w:sz w:val="28"/>
          <w:szCs w:val="28"/>
          <w:lang w:eastAsia="ru-RU"/>
        </w:rPr>
        <w:t>эт</w:t>
      </w:r>
      <w:proofErr w:type="spellEnd"/>
      <w:proofErr w:type="gramStart"/>
      <w:r w:rsidR="004B0CBD">
        <w:rPr>
          <w:rFonts w:ascii="Times New Roman" w:eastAsia="Times New Roman" w:hAnsi="Times New Roman" w:cs="Times New Roman"/>
          <w:color w:val="000000" w:themeColor="text1"/>
          <w:sz w:val="28"/>
          <w:szCs w:val="28"/>
          <w:lang w:val="en-US" w:eastAsia="ru-RU"/>
        </w:rPr>
        <w:t>o</w:t>
      </w:r>
      <w:proofErr w:type="gramEnd"/>
      <w:r w:rsidRPr="0009251D">
        <w:rPr>
          <w:rFonts w:ascii="Times New Roman" w:eastAsia="Times New Roman" w:hAnsi="Times New Roman" w:cs="Times New Roman"/>
          <w:color w:val="000000" w:themeColor="text1"/>
          <w:sz w:val="28"/>
          <w:szCs w:val="28"/>
          <w:lang w:eastAsia="ru-RU"/>
        </w:rPr>
        <w:t xml:space="preserve"> знание о незнании, возникающее в </w:t>
      </w:r>
      <w:r w:rsidR="004B0CBD">
        <w:rPr>
          <w:rFonts w:ascii="Times New Roman" w:eastAsia="Times New Roman" w:hAnsi="Times New Roman" w:cs="Times New Roman"/>
          <w:color w:val="000000" w:themeColor="text1"/>
          <w:sz w:val="28"/>
          <w:szCs w:val="28"/>
          <w:lang w:eastAsia="ru-RU"/>
        </w:rPr>
        <w:t xml:space="preserve">противоречии между субъектом и </w:t>
      </w:r>
      <w:r w:rsidR="004B0CBD">
        <w:rPr>
          <w:rFonts w:ascii="Times New Roman" w:eastAsia="Times New Roman" w:hAnsi="Times New Roman" w:cs="Times New Roman"/>
          <w:color w:val="000000" w:themeColor="text1"/>
          <w:sz w:val="28"/>
          <w:szCs w:val="28"/>
          <w:lang w:val="en-US" w:eastAsia="ru-RU"/>
        </w:rPr>
        <w:t>o</w:t>
      </w:r>
      <w:proofErr w:type="spellStart"/>
      <w:r w:rsidRPr="0009251D">
        <w:rPr>
          <w:rFonts w:ascii="Times New Roman" w:eastAsia="Times New Roman" w:hAnsi="Times New Roman" w:cs="Times New Roman"/>
          <w:color w:val="000000" w:themeColor="text1"/>
          <w:sz w:val="28"/>
          <w:szCs w:val="28"/>
          <w:lang w:eastAsia="ru-RU"/>
        </w:rPr>
        <w:t>бъектом</w:t>
      </w:r>
      <w:proofErr w:type="spellEnd"/>
      <w:r w:rsidRPr="0009251D">
        <w:rPr>
          <w:rFonts w:ascii="Times New Roman" w:eastAsia="Times New Roman" w:hAnsi="Times New Roman" w:cs="Times New Roman"/>
          <w:color w:val="000000" w:themeColor="text1"/>
          <w:sz w:val="28"/>
          <w:szCs w:val="28"/>
          <w:lang w:eastAsia="ru-RU"/>
        </w:rPr>
        <w:t xml:space="preserve">, «проблема может возникнуть при контакте пассивного характера объекта и субъекта. Задача предполагает побуждение к активизации такого контакта, </w:t>
      </w:r>
      <w:r w:rsidRPr="0009251D">
        <w:rPr>
          <w:rFonts w:ascii="Times New Roman" w:eastAsia="Times New Roman" w:hAnsi="Times New Roman" w:cs="Times New Roman"/>
          <w:color w:val="000000" w:themeColor="text1"/>
          <w:sz w:val="28"/>
          <w:szCs w:val="28"/>
          <w:lang w:eastAsia="ru-RU"/>
        </w:rPr>
        <w:lastRenderedPageBreak/>
        <w:t>образовавшуюся внутри или возникшую извне потребность субъекта к устранению обнаруженного им противоречия». В психологической литера</w:t>
      </w:r>
      <w:r w:rsidR="004B0CBD">
        <w:rPr>
          <w:rFonts w:ascii="Times New Roman" w:eastAsia="Times New Roman" w:hAnsi="Times New Roman" w:cs="Times New Roman"/>
          <w:color w:val="000000" w:themeColor="text1"/>
          <w:sz w:val="28"/>
          <w:szCs w:val="28"/>
          <w:lang w:eastAsia="ru-RU"/>
        </w:rPr>
        <w:t xml:space="preserve">туре наиболее распространено </w:t>
      </w:r>
      <w:proofErr w:type="spellStart"/>
      <w:r w:rsidR="004B0CBD">
        <w:rPr>
          <w:rFonts w:ascii="Times New Roman" w:eastAsia="Times New Roman" w:hAnsi="Times New Roman" w:cs="Times New Roman"/>
          <w:color w:val="000000" w:themeColor="text1"/>
          <w:sz w:val="28"/>
          <w:szCs w:val="28"/>
          <w:lang w:eastAsia="ru-RU"/>
        </w:rPr>
        <w:t>уп</w:t>
      </w:r>
      <w:proofErr w:type="spellEnd"/>
      <w:proofErr w:type="gramStart"/>
      <w:r w:rsidR="004B0CBD">
        <w:rPr>
          <w:rFonts w:ascii="Times New Roman" w:eastAsia="Times New Roman" w:hAnsi="Times New Roman" w:cs="Times New Roman"/>
          <w:color w:val="000000" w:themeColor="text1"/>
          <w:sz w:val="28"/>
          <w:szCs w:val="28"/>
          <w:lang w:val="en-US" w:eastAsia="ru-RU"/>
        </w:rPr>
        <w:t>o</w:t>
      </w:r>
      <w:proofErr w:type="spellStart"/>
      <w:proofErr w:type="gramEnd"/>
      <w:r w:rsidRPr="0009251D">
        <w:rPr>
          <w:rFonts w:ascii="Times New Roman" w:eastAsia="Times New Roman" w:hAnsi="Times New Roman" w:cs="Times New Roman"/>
          <w:color w:val="000000" w:themeColor="text1"/>
          <w:sz w:val="28"/>
          <w:szCs w:val="28"/>
          <w:lang w:eastAsia="ru-RU"/>
        </w:rPr>
        <w:t>требление</w:t>
      </w:r>
      <w:proofErr w:type="spellEnd"/>
      <w:r w:rsidRPr="0009251D">
        <w:rPr>
          <w:rFonts w:ascii="Times New Roman" w:eastAsia="Times New Roman" w:hAnsi="Times New Roman" w:cs="Times New Roman"/>
          <w:color w:val="000000" w:themeColor="text1"/>
          <w:sz w:val="28"/>
          <w:szCs w:val="28"/>
          <w:lang w:eastAsia="ru-RU"/>
        </w:rPr>
        <w:t xml:space="preserve"> этого термина применительно к категории деятельности субъекта и условий ее протекания. Как пишет А.Н. Леонтьев, задача - это «цель, данная в определенных условиях».</w:t>
      </w:r>
    </w:p>
    <w:p w:rsidR="0009251D" w:rsidRPr="0009251D" w:rsidRDefault="0009251D" w:rsidP="0009251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Понятия «задача» и «проблемная ситуация» имеют много общего. Однако в большинстве исследований они не отождествляются. Например, Л.М. Фридман считает понятие проблемной ситуации исходным. A.M. Леонтьев не связывает</w:t>
      </w:r>
      <w:r w:rsidR="004B0CBD">
        <w:rPr>
          <w:rFonts w:ascii="Times New Roman" w:eastAsia="Times New Roman" w:hAnsi="Times New Roman" w:cs="Times New Roman"/>
          <w:color w:val="000000" w:themeColor="text1"/>
          <w:sz w:val="28"/>
          <w:szCs w:val="28"/>
          <w:lang w:eastAsia="ru-RU"/>
        </w:rPr>
        <w:t xml:space="preserve"> </w:t>
      </w:r>
      <w:proofErr w:type="spellStart"/>
      <w:r w:rsidR="004B0CBD">
        <w:rPr>
          <w:rFonts w:ascii="Times New Roman" w:eastAsia="Times New Roman" w:hAnsi="Times New Roman" w:cs="Times New Roman"/>
          <w:color w:val="000000" w:themeColor="text1"/>
          <w:sz w:val="28"/>
          <w:szCs w:val="28"/>
          <w:lang w:eastAsia="ru-RU"/>
        </w:rPr>
        <w:t>явн</w:t>
      </w:r>
      <w:proofErr w:type="spellEnd"/>
      <w:proofErr w:type="gramStart"/>
      <w:r w:rsidR="004B0CBD">
        <w:rPr>
          <w:rFonts w:ascii="Times New Roman" w:eastAsia="Times New Roman" w:hAnsi="Times New Roman" w:cs="Times New Roman"/>
          <w:color w:val="000000" w:themeColor="text1"/>
          <w:sz w:val="28"/>
          <w:szCs w:val="28"/>
          <w:lang w:val="en-US" w:eastAsia="ru-RU"/>
        </w:rPr>
        <w:t>o</w:t>
      </w:r>
      <w:proofErr w:type="gramEnd"/>
      <w:r w:rsidRPr="0009251D">
        <w:rPr>
          <w:rFonts w:ascii="Times New Roman" w:eastAsia="Times New Roman" w:hAnsi="Times New Roman" w:cs="Times New Roman"/>
          <w:color w:val="000000" w:themeColor="text1"/>
          <w:sz w:val="28"/>
          <w:szCs w:val="28"/>
          <w:lang w:eastAsia="ru-RU"/>
        </w:rPr>
        <w:t xml:space="preserve"> проблемную ситуацию с задачей, однако отмечает, что к возникновению последней приводит осознание субъектом </w:t>
      </w:r>
      <w:proofErr w:type="spellStart"/>
      <w:r w:rsidRPr="0009251D">
        <w:rPr>
          <w:rFonts w:ascii="Times New Roman" w:eastAsia="Times New Roman" w:hAnsi="Times New Roman" w:cs="Times New Roman"/>
          <w:color w:val="000000" w:themeColor="text1"/>
          <w:sz w:val="28"/>
          <w:szCs w:val="28"/>
          <w:lang w:eastAsia="ru-RU"/>
        </w:rPr>
        <w:t>проблемности</w:t>
      </w:r>
      <w:proofErr w:type="spellEnd"/>
      <w:r w:rsidRPr="0009251D">
        <w:rPr>
          <w:rFonts w:ascii="Times New Roman" w:eastAsia="Times New Roman" w:hAnsi="Times New Roman" w:cs="Times New Roman"/>
          <w:color w:val="000000" w:themeColor="text1"/>
          <w:sz w:val="28"/>
          <w:szCs w:val="28"/>
          <w:lang w:eastAsia="ru-RU"/>
        </w:rPr>
        <w:t xml:space="preserve"> некоторой ситуации и указание к ее разрешению. Аналогичная точка зрения отражена и в характеристике задачи, предложенной В.И. Пушкиным: «Задача - это результат определенного этапа мыслительной деятельности человека. Постановка, формулировка задачи зависит от того, как была проанализирована проблемная ситуация».</w:t>
      </w:r>
    </w:p>
    <w:p w:rsidR="0009251D" w:rsidRPr="0009251D" w:rsidRDefault="0009251D" w:rsidP="0009251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По мнению Л.М. Фридмана, различия между понятием «задача» и «проблемная ситуация» объясняются тем, что последняя существует реаль</w:t>
      </w:r>
      <w:r w:rsidR="004B0CBD">
        <w:rPr>
          <w:rFonts w:ascii="Times New Roman" w:eastAsia="Times New Roman" w:hAnsi="Times New Roman" w:cs="Times New Roman"/>
          <w:color w:val="000000" w:themeColor="text1"/>
          <w:sz w:val="28"/>
          <w:szCs w:val="28"/>
          <w:lang w:eastAsia="ru-RU"/>
        </w:rPr>
        <w:t xml:space="preserve">но, а задача является </w:t>
      </w:r>
      <w:proofErr w:type="spellStart"/>
      <w:r w:rsidR="004B0CBD">
        <w:rPr>
          <w:rFonts w:ascii="Times New Roman" w:eastAsia="Times New Roman" w:hAnsi="Times New Roman" w:cs="Times New Roman"/>
          <w:color w:val="000000" w:themeColor="text1"/>
          <w:sz w:val="28"/>
          <w:szCs w:val="28"/>
          <w:lang w:eastAsia="ru-RU"/>
        </w:rPr>
        <w:t>абстрактн</w:t>
      </w:r>
      <w:proofErr w:type="spellEnd"/>
      <w:proofErr w:type="gramStart"/>
      <w:r w:rsidR="004B0CBD">
        <w:rPr>
          <w:rFonts w:ascii="Times New Roman" w:eastAsia="Times New Roman" w:hAnsi="Times New Roman" w:cs="Times New Roman"/>
          <w:color w:val="000000" w:themeColor="text1"/>
          <w:sz w:val="28"/>
          <w:szCs w:val="28"/>
          <w:lang w:val="en-US" w:eastAsia="ru-RU"/>
        </w:rPr>
        <w:t>o</w:t>
      </w:r>
      <w:proofErr w:type="gramEnd"/>
      <w:r w:rsidRPr="0009251D">
        <w:rPr>
          <w:rFonts w:ascii="Times New Roman" w:eastAsia="Times New Roman" w:hAnsi="Times New Roman" w:cs="Times New Roman"/>
          <w:color w:val="000000" w:themeColor="text1"/>
          <w:sz w:val="28"/>
          <w:szCs w:val="28"/>
          <w:lang w:eastAsia="ru-RU"/>
        </w:rPr>
        <w:t>й моделью реальной ситуации, изложенной на каком-либо языке и поэтому проблемная ситуация всегда бога</w:t>
      </w:r>
      <w:r w:rsidR="004B0CBD">
        <w:rPr>
          <w:rFonts w:ascii="Times New Roman" w:eastAsia="Times New Roman" w:hAnsi="Times New Roman" w:cs="Times New Roman"/>
          <w:color w:val="000000" w:themeColor="text1"/>
          <w:sz w:val="28"/>
          <w:szCs w:val="28"/>
          <w:lang w:eastAsia="ru-RU"/>
        </w:rPr>
        <w:t>че содержанием, чем задача, кот</w:t>
      </w:r>
      <w:r w:rsidR="004B0CBD">
        <w:rPr>
          <w:rFonts w:ascii="Times New Roman" w:eastAsia="Times New Roman" w:hAnsi="Times New Roman" w:cs="Times New Roman"/>
          <w:color w:val="000000" w:themeColor="text1"/>
          <w:sz w:val="28"/>
          <w:szCs w:val="28"/>
          <w:lang w:val="en-US" w:eastAsia="ru-RU"/>
        </w:rPr>
        <w:t>o</w:t>
      </w:r>
      <w:r w:rsidRPr="0009251D">
        <w:rPr>
          <w:rFonts w:ascii="Times New Roman" w:eastAsia="Times New Roman" w:hAnsi="Times New Roman" w:cs="Times New Roman"/>
          <w:color w:val="000000" w:themeColor="text1"/>
          <w:sz w:val="28"/>
          <w:szCs w:val="28"/>
          <w:lang w:eastAsia="ru-RU"/>
        </w:rPr>
        <w:t>рая отражает лишь некоторые ее стороны. Для каждой проблемной ситуации существует одна или несколько задач, которые могут отличаться друг от друга как совокупностью представленных в них свойств ситуации, так и языком, на котором она выражена. Л.М. Фридман определяет задачу как «всякую знаковую модель проблемной ситуации».</w:t>
      </w:r>
    </w:p>
    <w:p w:rsidR="0009251D" w:rsidRPr="0009251D" w:rsidRDefault="0009251D" w:rsidP="0009251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Той же точки зрения придерживается С.Л. Рубинштейн, считая основной формой проявления задачи ее речевую формулировку, а также Л.М Матюшкин, указывая, что в проблемной ситуации необходимо «найти новые ранее неизвестные знани</w:t>
      </w:r>
      <w:r w:rsidR="004B0CBD">
        <w:rPr>
          <w:rFonts w:ascii="Times New Roman" w:eastAsia="Times New Roman" w:hAnsi="Times New Roman" w:cs="Times New Roman"/>
          <w:color w:val="000000" w:themeColor="text1"/>
          <w:sz w:val="28"/>
          <w:szCs w:val="28"/>
          <w:lang w:eastAsia="ru-RU"/>
        </w:rPr>
        <w:t xml:space="preserve">я или </w:t>
      </w:r>
      <w:proofErr w:type="spellStart"/>
      <w:r w:rsidR="004B0CBD">
        <w:rPr>
          <w:rFonts w:ascii="Times New Roman" w:eastAsia="Times New Roman" w:hAnsi="Times New Roman" w:cs="Times New Roman"/>
          <w:color w:val="000000" w:themeColor="text1"/>
          <w:sz w:val="28"/>
          <w:szCs w:val="28"/>
          <w:lang w:eastAsia="ru-RU"/>
        </w:rPr>
        <w:t>сп</w:t>
      </w:r>
      <w:proofErr w:type="spellEnd"/>
      <w:proofErr w:type="gramStart"/>
      <w:r w:rsidR="004B0CBD">
        <w:rPr>
          <w:rFonts w:ascii="Times New Roman" w:eastAsia="Times New Roman" w:hAnsi="Times New Roman" w:cs="Times New Roman"/>
          <w:color w:val="000000" w:themeColor="text1"/>
          <w:sz w:val="28"/>
          <w:szCs w:val="28"/>
          <w:lang w:val="en-US" w:eastAsia="ru-RU"/>
        </w:rPr>
        <w:t>o</w:t>
      </w:r>
      <w:proofErr w:type="spellStart"/>
      <w:proofErr w:type="gramEnd"/>
      <w:r w:rsidRPr="0009251D">
        <w:rPr>
          <w:rFonts w:ascii="Times New Roman" w:eastAsia="Times New Roman" w:hAnsi="Times New Roman" w:cs="Times New Roman"/>
          <w:color w:val="000000" w:themeColor="text1"/>
          <w:sz w:val="28"/>
          <w:szCs w:val="28"/>
          <w:lang w:eastAsia="ru-RU"/>
        </w:rPr>
        <w:t>собы</w:t>
      </w:r>
      <w:proofErr w:type="spellEnd"/>
      <w:r w:rsidRPr="0009251D">
        <w:rPr>
          <w:rFonts w:ascii="Times New Roman" w:eastAsia="Times New Roman" w:hAnsi="Times New Roman" w:cs="Times New Roman"/>
          <w:color w:val="000000" w:themeColor="text1"/>
          <w:sz w:val="28"/>
          <w:szCs w:val="28"/>
          <w:lang w:eastAsia="ru-RU"/>
        </w:rPr>
        <w:t xml:space="preserve"> действия», тогда как задача есть </w:t>
      </w:r>
      <w:r w:rsidRPr="0009251D">
        <w:rPr>
          <w:rFonts w:ascii="Times New Roman" w:eastAsia="Times New Roman" w:hAnsi="Times New Roman" w:cs="Times New Roman"/>
          <w:color w:val="000000" w:themeColor="text1"/>
          <w:sz w:val="28"/>
          <w:szCs w:val="28"/>
          <w:lang w:eastAsia="ru-RU"/>
        </w:rPr>
        <w:lastRenderedPageBreak/>
        <w:t>«способ знакового проявления задания одним человеком другому (самому себе), включающий указания на цель и условия ее достижения».</w:t>
      </w:r>
    </w:p>
    <w:p w:rsidR="0009251D" w:rsidRPr="0009251D" w:rsidRDefault="0009251D" w:rsidP="0009251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 xml:space="preserve">IO.M. Колягин утверждает, что «проблемная ситуация порождает задачу не сама по себе, а при активном участии субъекта, который усматривает в некоторой ситуации проблемный характер». Каждая задача становится задачей по существу лишь тогда, когда субъект «принимает» эту задачу, то есть начинает работать над ее решением. Под задачей правильнее понимать не внешнюю ситуацию, а «ситуацию для субъекта». Ту же мысль высказывает К.А. </w:t>
      </w:r>
      <w:proofErr w:type="spellStart"/>
      <w:r w:rsidRPr="0009251D">
        <w:rPr>
          <w:rFonts w:ascii="Times New Roman" w:eastAsia="Times New Roman" w:hAnsi="Times New Roman" w:cs="Times New Roman"/>
          <w:color w:val="000000" w:themeColor="text1"/>
          <w:sz w:val="28"/>
          <w:szCs w:val="28"/>
          <w:lang w:eastAsia="ru-RU"/>
        </w:rPr>
        <w:t>Славская</w:t>
      </w:r>
      <w:proofErr w:type="spellEnd"/>
      <w:r w:rsidRPr="0009251D">
        <w:rPr>
          <w:rFonts w:ascii="Times New Roman" w:eastAsia="Times New Roman" w:hAnsi="Times New Roman" w:cs="Times New Roman"/>
          <w:color w:val="000000" w:themeColor="text1"/>
          <w:sz w:val="28"/>
          <w:szCs w:val="28"/>
          <w:lang w:eastAsia="ru-RU"/>
        </w:rPr>
        <w:t>. Задача в психологическом смысле слова, отмечает она, есть не только объективная исходная ситуация, «</w:t>
      </w:r>
      <w:proofErr w:type="gramStart"/>
      <w:r w:rsidRPr="0009251D">
        <w:rPr>
          <w:rFonts w:ascii="Times New Roman" w:eastAsia="Times New Roman" w:hAnsi="Times New Roman" w:cs="Times New Roman"/>
          <w:color w:val="000000" w:themeColor="text1"/>
          <w:sz w:val="28"/>
          <w:szCs w:val="28"/>
          <w:lang w:eastAsia="ru-RU"/>
        </w:rPr>
        <w:t>это</w:t>
      </w:r>
      <w:proofErr w:type="gramEnd"/>
      <w:r w:rsidRPr="0009251D">
        <w:rPr>
          <w:rFonts w:ascii="Times New Roman" w:eastAsia="Times New Roman" w:hAnsi="Times New Roman" w:cs="Times New Roman"/>
          <w:color w:val="000000" w:themeColor="text1"/>
          <w:sz w:val="28"/>
          <w:szCs w:val="28"/>
          <w:lang w:eastAsia="ru-RU"/>
        </w:rPr>
        <w:t xml:space="preserve"> прежде всего задача, встающая для человека».</w:t>
      </w:r>
    </w:p>
    <w:p w:rsidR="0009251D" w:rsidRPr="0009251D" w:rsidRDefault="0009251D" w:rsidP="0009251D">
      <w:pPr>
        <w:pStyle w:val="a5"/>
        <w:spacing w:before="0" w:beforeAutospacing="0" w:after="0" w:afterAutospacing="0" w:line="360" w:lineRule="auto"/>
        <w:ind w:firstLine="709"/>
        <w:jc w:val="both"/>
        <w:textAlignment w:val="top"/>
        <w:rPr>
          <w:color w:val="000000" w:themeColor="text1"/>
          <w:sz w:val="28"/>
          <w:szCs w:val="28"/>
        </w:rPr>
      </w:pPr>
    </w:p>
    <w:p w:rsidR="00DA7748" w:rsidRPr="0009251D" w:rsidRDefault="00DA7748" w:rsidP="0009251D">
      <w:pPr>
        <w:spacing w:after="0" w:line="360" w:lineRule="auto"/>
        <w:ind w:firstLine="709"/>
        <w:jc w:val="both"/>
        <w:rPr>
          <w:rFonts w:ascii="Times New Roman" w:eastAsia="Calibri" w:hAnsi="Times New Roman" w:cs="Times New Roman"/>
          <w:color w:val="000000" w:themeColor="text1"/>
          <w:sz w:val="28"/>
          <w:szCs w:val="28"/>
        </w:rPr>
      </w:pPr>
    </w:p>
    <w:p w:rsidR="002C264F" w:rsidRDefault="002C264F">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DA7748" w:rsidRPr="002C264F" w:rsidRDefault="00DA7748" w:rsidP="002C264F">
      <w:pPr>
        <w:pStyle w:val="1"/>
        <w:jc w:val="center"/>
        <w:rPr>
          <w:rFonts w:ascii="Times New Roman" w:eastAsia="Calibri" w:hAnsi="Times New Roman" w:cs="Times New Roman"/>
          <w:color w:val="000000" w:themeColor="text1"/>
        </w:rPr>
      </w:pPr>
      <w:bookmarkStart w:id="6" w:name="_Toc195470581"/>
      <w:r w:rsidRPr="002C264F">
        <w:rPr>
          <w:rFonts w:ascii="Times New Roman" w:eastAsia="Calibri" w:hAnsi="Times New Roman" w:cs="Times New Roman"/>
          <w:color w:val="000000" w:themeColor="text1"/>
        </w:rPr>
        <w:lastRenderedPageBreak/>
        <w:t>Раздел 2. Методика формирования творческих способностей у учащихся по средствам решения нестандартных задач на уроках математики.</w:t>
      </w:r>
      <w:bookmarkEnd w:id="6"/>
    </w:p>
    <w:p w:rsidR="00DA7748" w:rsidRPr="002C264F" w:rsidRDefault="00DA7748" w:rsidP="002C264F">
      <w:pPr>
        <w:pStyle w:val="1"/>
        <w:jc w:val="center"/>
        <w:rPr>
          <w:rFonts w:ascii="Times New Roman" w:eastAsia="Calibri" w:hAnsi="Times New Roman" w:cs="Times New Roman"/>
          <w:color w:val="000000" w:themeColor="text1"/>
        </w:rPr>
      </w:pPr>
      <w:bookmarkStart w:id="7" w:name="_Toc195470582"/>
      <w:r w:rsidRPr="002C264F">
        <w:rPr>
          <w:rFonts w:ascii="Times New Roman" w:eastAsia="Calibri" w:hAnsi="Times New Roman" w:cs="Times New Roman"/>
          <w:color w:val="000000" w:themeColor="text1"/>
        </w:rPr>
        <w:t>2.1 Методы и приемы формирования творческих способностей с помощью решения нестандартных задач.</w:t>
      </w:r>
      <w:bookmarkEnd w:id="7"/>
    </w:p>
    <w:p w:rsidR="0009251D" w:rsidRPr="002C264F" w:rsidRDefault="0009251D" w:rsidP="002C264F">
      <w:pPr>
        <w:pStyle w:val="1"/>
        <w:jc w:val="center"/>
        <w:rPr>
          <w:rFonts w:ascii="Times New Roman" w:eastAsia="Calibri" w:hAnsi="Times New Roman" w:cs="Times New Roman"/>
          <w:color w:val="000000" w:themeColor="text1"/>
        </w:rPr>
      </w:pP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color w:val="000000" w:themeColor="text1"/>
          <w:sz w:val="28"/>
          <w:szCs w:val="28"/>
        </w:rPr>
        <w:t>Чтобы у школьника развивалось творческое мышление, необходимо, чтобы он почувствовал удивление и любопытство, повторил путь человечества в познании, удовлетворил с аппетитом возникшие потребност</w:t>
      </w:r>
      <w:r w:rsidR="004B0CBD">
        <w:rPr>
          <w:color w:val="000000" w:themeColor="text1"/>
          <w:sz w:val="28"/>
          <w:szCs w:val="28"/>
        </w:rPr>
        <w:t xml:space="preserve">и в записях. Только через </w:t>
      </w:r>
      <w:proofErr w:type="spellStart"/>
      <w:r w:rsidR="004B0CBD">
        <w:rPr>
          <w:color w:val="000000" w:themeColor="text1"/>
          <w:sz w:val="28"/>
          <w:szCs w:val="28"/>
        </w:rPr>
        <w:t>преод</w:t>
      </w:r>
      <w:proofErr w:type="spellEnd"/>
      <w:proofErr w:type="gramStart"/>
      <w:r w:rsidR="004B0CBD">
        <w:rPr>
          <w:color w:val="000000" w:themeColor="text1"/>
          <w:sz w:val="28"/>
          <w:szCs w:val="28"/>
          <w:lang w:val="en-US"/>
        </w:rPr>
        <w:t>o</w:t>
      </w:r>
      <w:proofErr w:type="spellStart"/>
      <w:proofErr w:type="gramEnd"/>
      <w:r w:rsidRPr="0009251D">
        <w:rPr>
          <w:color w:val="000000" w:themeColor="text1"/>
          <w:sz w:val="28"/>
          <w:szCs w:val="28"/>
        </w:rPr>
        <w:t>ление</w:t>
      </w:r>
      <w:proofErr w:type="spellEnd"/>
      <w:r w:rsidRPr="0009251D">
        <w:rPr>
          <w:color w:val="000000" w:themeColor="text1"/>
          <w:sz w:val="28"/>
          <w:szCs w:val="28"/>
        </w:rPr>
        <w:t xml:space="preserve"> трудностей, решение проблем, ребенок может войти в мир творчества. Увлечение создает то напряжение духовных сил</w:t>
      </w:r>
      <w:r w:rsidR="004B0CBD">
        <w:rPr>
          <w:color w:val="000000" w:themeColor="text1"/>
          <w:sz w:val="28"/>
          <w:szCs w:val="28"/>
        </w:rPr>
        <w:t xml:space="preserve">, которое ведет к развитию </w:t>
      </w:r>
      <w:proofErr w:type="spellStart"/>
      <w:r w:rsidR="004B0CBD">
        <w:rPr>
          <w:color w:val="000000" w:themeColor="text1"/>
          <w:sz w:val="28"/>
          <w:szCs w:val="28"/>
        </w:rPr>
        <w:t>спос</w:t>
      </w:r>
      <w:proofErr w:type="spellEnd"/>
      <w:proofErr w:type="gramStart"/>
      <w:r w:rsidR="004B0CBD">
        <w:rPr>
          <w:color w:val="000000" w:themeColor="text1"/>
          <w:sz w:val="28"/>
          <w:szCs w:val="28"/>
          <w:lang w:val="en-US"/>
        </w:rPr>
        <w:t>o</w:t>
      </w:r>
      <w:proofErr w:type="spellStart"/>
      <w:proofErr w:type="gramEnd"/>
      <w:r w:rsidRPr="0009251D">
        <w:rPr>
          <w:color w:val="000000" w:themeColor="text1"/>
          <w:sz w:val="28"/>
          <w:szCs w:val="28"/>
        </w:rPr>
        <w:t>бностей</w:t>
      </w:r>
      <w:proofErr w:type="spellEnd"/>
      <w:r w:rsidRPr="0009251D">
        <w:rPr>
          <w:color w:val="000000" w:themeColor="text1"/>
          <w:sz w:val="28"/>
          <w:szCs w:val="28"/>
        </w:rPr>
        <w:t>. Все знают: у кого большие способности, у того обычно есть интерес к занятиям. Но не все знают обратное правило: у кого больше интереса, у того быстрее развиваются способност</w:t>
      </w:r>
      <w:r w:rsidR="004B0CBD">
        <w:rPr>
          <w:color w:val="000000" w:themeColor="text1"/>
          <w:sz w:val="28"/>
          <w:szCs w:val="28"/>
        </w:rPr>
        <w:t xml:space="preserve">и. Увлечение и способности </w:t>
      </w:r>
      <w:proofErr w:type="spellStart"/>
      <w:r w:rsidR="004B0CBD">
        <w:rPr>
          <w:color w:val="000000" w:themeColor="text1"/>
          <w:sz w:val="28"/>
          <w:szCs w:val="28"/>
        </w:rPr>
        <w:t>тесн</w:t>
      </w:r>
      <w:proofErr w:type="spellEnd"/>
      <w:proofErr w:type="gramStart"/>
      <w:r w:rsidR="004B0CBD">
        <w:rPr>
          <w:color w:val="000000" w:themeColor="text1"/>
          <w:sz w:val="28"/>
          <w:szCs w:val="28"/>
          <w:lang w:val="en-US"/>
        </w:rPr>
        <w:t>o</w:t>
      </w:r>
      <w:proofErr w:type="gramEnd"/>
      <w:r w:rsidRPr="0009251D">
        <w:rPr>
          <w:color w:val="000000" w:themeColor="text1"/>
          <w:sz w:val="28"/>
          <w:szCs w:val="28"/>
        </w:rPr>
        <w:t xml:space="preserve"> связаны между собой. Постоянно включая ребенка в такую деятельность, где ему нужно было бы мыслить, где его мышление постоянно активизировалось бы. </w:t>
      </w:r>
    </w:p>
    <w:p w:rsidR="00DA7748" w:rsidRPr="0009251D" w:rsidRDefault="00DA7748" w:rsidP="0009251D">
      <w:pPr>
        <w:pStyle w:val="a5"/>
        <w:spacing w:before="0" w:beforeAutospacing="0" w:after="0" w:afterAutospacing="0" w:line="360" w:lineRule="auto"/>
        <w:ind w:firstLine="709"/>
        <w:jc w:val="both"/>
        <w:rPr>
          <w:color w:val="000000" w:themeColor="text1"/>
          <w:sz w:val="28"/>
          <w:szCs w:val="28"/>
        </w:rPr>
      </w:pPr>
      <w:r w:rsidRPr="0009251D">
        <w:rPr>
          <w:bCs/>
          <w:color w:val="000000" w:themeColor="text1"/>
          <w:sz w:val="28"/>
          <w:szCs w:val="28"/>
        </w:rPr>
        <w:t>Нестандартные задания</w:t>
      </w:r>
      <w:r w:rsidRPr="0009251D">
        <w:rPr>
          <w:rStyle w:val="apple-converted-space"/>
          <w:color w:val="000000" w:themeColor="text1"/>
          <w:sz w:val="28"/>
          <w:szCs w:val="28"/>
        </w:rPr>
        <w:t> </w:t>
      </w:r>
      <w:r w:rsidRPr="0009251D">
        <w:rPr>
          <w:color w:val="000000" w:themeColor="text1"/>
          <w:sz w:val="28"/>
          <w:szCs w:val="28"/>
        </w:rPr>
        <w:t>– это те задания, в которых неизвестна ни идея решения, ни даже то</w:t>
      </w:r>
      <w:r w:rsidR="004B0CBD">
        <w:rPr>
          <w:color w:val="000000" w:themeColor="text1"/>
          <w:sz w:val="28"/>
          <w:szCs w:val="28"/>
        </w:rPr>
        <w:t>, на каком известном разделе те</w:t>
      </w:r>
      <w:proofErr w:type="gramStart"/>
      <w:r w:rsidR="004B0CBD">
        <w:rPr>
          <w:color w:val="000000" w:themeColor="text1"/>
          <w:sz w:val="28"/>
          <w:szCs w:val="28"/>
          <w:lang w:val="en-US"/>
        </w:rPr>
        <w:t>o</w:t>
      </w:r>
      <w:proofErr w:type="spellStart"/>
      <w:proofErr w:type="gramEnd"/>
      <w:r w:rsidRPr="0009251D">
        <w:rPr>
          <w:color w:val="000000" w:themeColor="text1"/>
          <w:sz w:val="28"/>
          <w:szCs w:val="28"/>
        </w:rPr>
        <w:t>рии</w:t>
      </w:r>
      <w:proofErr w:type="spellEnd"/>
      <w:r w:rsidRPr="0009251D">
        <w:rPr>
          <w:color w:val="000000" w:themeColor="text1"/>
          <w:sz w:val="28"/>
          <w:szCs w:val="28"/>
        </w:rPr>
        <w:t xml:space="preserve"> основано хотя бы одно из возможных решений. Такие задания дают возможность активизировать познавательную деятельность учащихся на уроке, так как в их решениях присутствует крупица открытия. Они ориентируют учащихся на поиск, действия, сравнения, анализ, синтез, обобщения, умение видеть функции одного и того же объекта, устанавливать связи данного объекта с другими. Все это</w:t>
      </w:r>
      <w:r w:rsidR="004B0CBD">
        <w:rPr>
          <w:color w:val="000000" w:themeColor="text1"/>
          <w:sz w:val="28"/>
          <w:szCs w:val="28"/>
        </w:rPr>
        <w:t xml:space="preserve"> необходимо, чтобы развить у </w:t>
      </w:r>
      <w:proofErr w:type="spellStart"/>
      <w:r w:rsidR="004B0CBD">
        <w:rPr>
          <w:color w:val="000000" w:themeColor="text1"/>
          <w:sz w:val="28"/>
          <w:szCs w:val="28"/>
        </w:rPr>
        <w:t>уч</w:t>
      </w:r>
      <w:proofErr w:type="spellEnd"/>
      <w:proofErr w:type="gramStart"/>
      <w:r w:rsidR="004B0CBD">
        <w:rPr>
          <w:color w:val="000000" w:themeColor="text1"/>
          <w:sz w:val="28"/>
          <w:szCs w:val="28"/>
          <w:lang w:val="en-US"/>
        </w:rPr>
        <w:t>a</w:t>
      </w:r>
      <w:proofErr w:type="spellStart"/>
      <w:proofErr w:type="gramEnd"/>
      <w:r w:rsidRPr="0009251D">
        <w:rPr>
          <w:color w:val="000000" w:themeColor="text1"/>
          <w:sz w:val="28"/>
          <w:szCs w:val="28"/>
        </w:rPr>
        <w:t>щихся</w:t>
      </w:r>
      <w:proofErr w:type="spellEnd"/>
      <w:r w:rsidRPr="0009251D">
        <w:rPr>
          <w:color w:val="000000" w:themeColor="text1"/>
          <w:sz w:val="28"/>
          <w:szCs w:val="28"/>
        </w:rPr>
        <w:t xml:space="preserve"> творческое мышление. Нестандартные задания должны быть подобранны в соответствии со следующими принципами:</w:t>
      </w:r>
    </w:p>
    <w:p w:rsidR="00DA7748" w:rsidRPr="0009251D" w:rsidRDefault="004B0CBD" w:rsidP="0009251D">
      <w:pPr>
        <w:pStyle w:val="a5"/>
        <w:numPr>
          <w:ilvl w:val="0"/>
          <w:numId w:val="2"/>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t>посильной трудности, т</w:t>
      </w:r>
      <w:proofErr w:type="gramStart"/>
      <w:r>
        <w:rPr>
          <w:color w:val="000000" w:themeColor="text1"/>
          <w:sz w:val="28"/>
          <w:szCs w:val="28"/>
          <w:lang w:val="en-US"/>
        </w:rPr>
        <w:t>o</w:t>
      </w:r>
      <w:proofErr w:type="gramEnd"/>
      <w:r w:rsidR="00DA7748" w:rsidRPr="0009251D">
        <w:rPr>
          <w:color w:val="000000" w:themeColor="text1"/>
          <w:sz w:val="28"/>
          <w:szCs w:val="28"/>
        </w:rPr>
        <w:t xml:space="preserve"> есть задания должны быть трудными, но посильными для учащихся, учитывать индивидуальные и возрастные особенности детей и полностью базироваться на программном материале;</w:t>
      </w:r>
    </w:p>
    <w:p w:rsidR="00DA7748" w:rsidRPr="0009251D" w:rsidRDefault="004B0CBD" w:rsidP="0009251D">
      <w:pPr>
        <w:pStyle w:val="a5"/>
        <w:numPr>
          <w:ilvl w:val="0"/>
          <w:numId w:val="2"/>
        </w:numPr>
        <w:spacing w:before="0" w:beforeAutospacing="0" w:after="0" w:afterAutospacing="0" w:line="360" w:lineRule="auto"/>
        <w:ind w:left="0" w:firstLine="709"/>
        <w:jc w:val="both"/>
        <w:rPr>
          <w:color w:val="000000" w:themeColor="text1"/>
          <w:sz w:val="28"/>
          <w:szCs w:val="28"/>
        </w:rPr>
      </w:pPr>
      <w:r>
        <w:rPr>
          <w:color w:val="000000" w:themeColor="text1"/>
          <w:sz w:val="28"/>
          <w:szCs w:val="28"/>
        </w:rPr>
        <w:lastRenderedPageBreak/>
        <w:t>привлекательности, т</w:t>
      </w:r>
      <w:proofErr w:type="gramStart"/>
      <w:r>
        <w:rPr>
          <w:color w:val="000000" w:themeColor="text1"/>
          <w:sz w:val="28"/>
          <w:szCs w:val="28"/>
          <w:lang w:val="en-US"/>
        </w:rPr>
        <w:t>o</w:t>
      </w:r>
      <w:proofErr w:type="gramEnd"/>
      <w:r w:rsidR="00DA7748" w:rsidRPr="0009251D">
        <w:rPr>
          <w:color w:val="000000" w:themeColor="text1"/>
          <w:sz w:val="28"/>
          <w:szCs w:val="28"/>
        </w:rPr>
        <w:t xml:space="preserve"> есть задания должны быть интересными, занимательными, разнообразными;</w:t>
      </w:r>
    </w:p>
    <w:p w:rsidR="00DA7748" w:rsidRPr="0009251D" w:rsidRDefault="00DA7748" w:rsidP="0009251D">
      <w:pPr>
        <w:pStyle w:val="a5"/>
        <w:numPr>
          <w:ilvl w:val="0"/>
          <w:numId w:val="2"/>
        </w:numPr>
        <w:spacing w:before="0" w:beforeAutospacing="0" w:after="0" w:afterAutospacing="0" w:line="360" w:lineRule="auto"/>
        <w:ind w:left="0" w:firstLine="709"/>
        <w:jc w:val="both"/>
        <w:rPr>
          <w:color w:val="000000" w:themeColor="text1"/>
          <w:sz w:val="28"/>
          <w:szCs w:val="28"/>
        </w:rPr>
      </w:pPr>
      <w:r w:rsidRPr="0009251D">
        <w:rPr>
          <w:color w:val="000000" w:themeColor="text1"/>
          <w:sz w:val="28"/>
          <w:szCs w:val="28"/>
        </w:rPr>
        <w:t>системности.</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Наибольший эффект нестандартные задачи развивающего характера могут дать лишь при условии, если учитель умело организует поисков</w:t>
      </w:r>
      <w:r w:rsidR="004B0CBD">
        <w:rPr>
          <w:rFonts w:ascii="Times New Roman" w:eastAsia="Times New Roman" w:hAnsi="Times New Roman" w:cs="Times New Roman"/>
          <w:iCs/>
          <w:color w:val="000000" w:themeColor="text1"/>
          <w:sz w:val="28"/>
          <w:szCs w:val="28"/>
          <w:lang w:eastAsia="ru-RU"/>
        </w:rPr>
        <w:t xml:space="preserve">ую деятельность детей, </w:t>
      </w:r>
      <w:proofErr w:type="spellStart"/>
      <w:r w:rsidR="004B0CBD">
        <w:rPr>
          <w:rFonts w:ascii="Times New Roman" w:eastAsia="Times New Roman" w:hAnsi="Times New Roman" w:cs="Times New Roman"/>
          <w:iCs/>
          <w:color w:val="000000" w:themeColor="text1"/>
          <w:sz w:val="28"/>
          <w:szCs w:val="28"/>
          <w:lang w:eastAsia="ru-RU"/>
        </w:rPr>
        <w:t>правильн</w:t>
      </w:r>
      <w:proofErr w:type="spellEnd"/>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 xml:space="preserve"> направляет мысль учащихся. Важно на разнообразных нестандартных задачах и упражнениях формировать общие приёмы решения любых доступных возрасту учащихся задач.</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Решение текстовых задач открывает большие возможности для включения учащихся в активную познавательную деятельность - поиск. Одним из приемов формирования творческой активности, развития мышления учащихся служит поиск логических основ условий текстовых составных задач.</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Логическая основа условия (ЛОУ) - это понятия и отношения между ними, которые заданы в условии задачи. По-другому, ЛОУ – «ядро» условия, очищенное от сюжетных деталей и используемое в содержании вычислительного процесса для получения ответа к задаче. Выявление различных ЛОУ задачи служи</w:t>
      </w:r>
      <w:r w:rsidR="004B0CBD">
        <w:rPr>
          <w:rFonts w:ascii="Times New Roman" w:eastAsia="Times New Roman" w:hAnsi="Times New Roman" w:cs="Times New Roman"/>
          <w:iCs/>
          <w:color w:val="000000" w:themeColor="text1"/>
          <w:sz w:val="28"/>
          <w:szCs w:val="28"/>
          <w:lang w:eastAsia="ru-RU"/>
        </w:rPr>
        <w:t>т основ</w:t>
      </w:r>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й для решения ее разными способами.</w:t>
      </w:r>
    </w:p>
    <w:p w:rsidR="00545CC8"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Существуют две формы </w:t>
      </w:r>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тражения</w:t>
      </w:r>
      <w:proofErr w:type="spellEnd"/>
      <w:r w:rsidR="00545CC8" w:rsidRPr="0009251D">
        <w:rPr>
          <w:rFonts w:ascii="Times New Roman" w:eastAsia="Times New Roman" w:hAnsi="Times New Roman" w:cs="Times New Roman"/>
          <w:iCs/>
          <w:color w:val="000000" w:themeColor="text1"/>
          <w:sz w:val="28"/>
          <w:szCs w:val="28"/>
          <w:lang w:eastAsia="ru-RU"/>
        </w:rPr>
        <w:t xml:space="preserve"> ЛОУ задачи: открытая и скрытая. При открытой форме задания ЛОУ используемые в задаче понятия и отношения между</w:t>
      </w:r>
      <w:r>
        <w:rPr>
          <w:rFonts w:ascii="Times New Roman" w:eastAsia="Times New Roman" w:hAnsi="Times New Roman" w:cs="Times New Roman"/>
          <w:iCs/>
          <w:color w:val="000000" w:themeColor="text1"/>
          <w:sz w:val="28"/>
          <w:szCs w:val="28"/>
          <w:lang w:eastAsia="ru-RU"/>
        </w:rPr>
        <w:t xml:space="preserve"> ними явно, четко выражены в </w:t>
      </w:r>
      <w:proofErr w:type="spellStart"/>
      <w:r>
        <w:rPr>
          <w:rFonts w:ascii="Times New Roman" w:eastAsia="Times New Roman" w:hAnsi="Times New Roman" w:cs="Times New Roman"/>
          <w:iCs/>
          <w:color w:val="000000" w:themeColor="text1"/>
          <w:sz w:val="28"/>
          <w:szCs w:val="28"/>
          <w:lang w:eastAsia="ru-RU"/>
        </w:rPr>
        <w:t>сл</w:t>
      </w:r>
      <w:proofErr w:type="spellEnd"/>
      <w:proofErr w:type="gramStart"/>
      <w:r>
        <w:rPr>
          <w:rFonts w:ascii="Times New Roman" w:eastAsia="Times New Roman" w:hAnsi="Times New Roman" w:cs="Times New Roman"/>
          <w:iCs/>
          <w:color w:val="000000" w:themeColor="text1"/>
          <w:sz w:val="28"/>
          <w:szCs w:val="28"/>
          <w:lang w:val="en-US" w:eastAsia="ru-RU"/>
        </w:rPr>
        <w:t>o</w:t>
      </w:r>
      <w:proofErr w:type="gramEnd"/>
      <w:r w:rsidR="00545CC8" w:rsidRPr="0009251D">
        <w:rPr>
          <w:rFonts w:ascii="Times New Roman" w:eastAsia="Times New Roman" w:hAnsi="Times New Roman" w:cs="Times New Roman"/>
          <w:iCs/>
          <w:color w:val="000000" w:themeColor="text1"/>
          <w:sz w:val="28"/>
          <w:szCs w:val="28"/>
          <w:lang w:eastAsia="ru-RU"/>
        </w:rPr>
        <w:t>весной формулировке. Большинство состав</w:t>
      </w:r>
      <w:r>
        <w:rPr>
          <w:rFonts w:ascii="Times New Roman" w:eastAsia="Times New Roman" w:hAnsi="Times New Roman" w:cs="Times New Roman"/>
          <w:iCs/>
          <w:color w:val="000000" w:themeColor="text1"/>
          <w:sz w:val="28"/>
          <w:szCs w:val="28"/>
          <w:lang w:eastAsia="ru-RU"/>
        </w:rPr>
        <w:t xml:space="preserve">ных задач наряду с </w:t>
      </w:r>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ткрытой</w:t>
      </w:r>
      <w:proofErr w:type="spellEnd"/>
      <w:r w:rsidR="00545CC8" w:rsidRPr="0009251D">
        <w:rPr>
          <w:rFonts w:ascii="Times New Roman" w:eastAsia="Times New Roman" w:hAnsi="Times New Roman" w:cs="Times New Roman"/>
          <w:iCs/>
          <w:color w:val="000000" w:themeColor="text1"/>
          <w:sz w:val="28"/>
          <w:szCs w:val="28"/>
          <w:lang w:eastAsia="ru-RU"/>
        </w:rPr>
        <w:t xml:space="preserve"> ЛОУ содержит еще и скрытые (одну или несколько). Для скрытой ЛОУ характерно то, что отношения, взаимосвязи данных условия задачи не «лежат на поверхности», они «скрыты в глубине», замаскированы сюжетными деталями. Именно работа по выявлению скрытых ЛОУ задачи наиболее способствует активизации мыслительного процесса, вовлекает учащихся в творческую деятельность. Дети учатся рассматривать уже знакомый объект (текст задачи) с разных сторон, вычленяя новые его свойства и взаимосвязи (отношения между данными задачи) для получения результата (решения </w:t>
      </w:r>
      <w:r w:rsidR="00545CC8" w:rsidRPr="0009251D">
        <w:rPr>
          <w:rFonts w:ascii="Times New Roman" w:eastAsia="Times New Roman" w:hAnsi="Times New Roman" w:cs="Times New Roman"/>
          <w:iCs/>
          <w:color w:val="000000" w:themeColor="text1"/>
          <w:sz w:val="28"/>
          <w:szCs w:val="28"/>
          <w:lang w:eastAsia="ru-RU"/>
        </w:rPr>
        <w:lastRenderedPageBreak/>
        <w:t>задачи) другим, новым для них способом. При этом у учащихся проявляются важнейшие общие интеллектуальные умения: сравнение, анализ, синтез, аналогия</w:t>
      </w:r>
      <w:r>
        <w:rPr>
          <w:rFonts w:ascii="Times New Roman" w:eastAsia="Times New Roman" w:hAnsi="Times New Roman" w:cs="Times New Roman"/>
          <w:iCs/>
          <w:color w:val="000000" w:themeColor="text1"/>
          <w:sz w:val="28"/>
          <w:szCs w:val="28"/>
          <w:lang w:eastAsia="ru-RU"/>
        </w:rPr>
        <w:t xml:space="preserve">, формируются качества </w:t>
      </w:r>
      <w:proofErr w:type="spellStart"/>
      <w:r>
        <w:rPr>
          <w:rFonts w:ascii="Times New Roman" w:eastAsia="Times New Roman" w:hAnsi="Times New Roman" w:cs="Times New Roman"/>
          <w:iCs/>
          <w:color w:val="000000" w:themeColor="text1"/>
          <w:sz w:val="28"/>
          <w:szCs w:val="28"/>
          <w:lang w:eastAsia="ru-RU"/>
        </w:rPr>
        <w:t>творческ</w:t>
      </w:r>
      <w:proofErr w:type="spellEnd"/>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го</w:t>
      </w:r>
      <w:proofErr w:type="spellEnd"/>
      <w:r w:rsidR="00545CC8" w:rsidRPr="0009251D">
        <w:rPr>
          <w:rFonts w:ascii="Times New Roman" w:eastAsia="Times New Roman" w:hAnsi="Times New Roman" w:cs="Times New Roman"/>
          <w:iCs/>
          <w:color w:val="000000" w:themeColor="text1"/>
          <w:sz w:val="28"/>
          <w:szCs w:val="28"/>
          <w:lang w:eastAsia="ru-RU"/>
        </w:rPr>
        <w:t xml:space="preserve"> мышления: наблюдательность, гибкость, абстрактность, вариативность.</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Основные методические приемы, которые могут быть использованы пр</w:t>
      </w:r>
      <w:r w:rsidR="004B0CBD">
        <w:rPr>
          <w:rFonts w:ascii="Times New Roman" w:eastAsia="Times New Roman" w:hAnsi="Times New Roman" w:cs="Times New Roman"/>
          <w:iCs/>
          <w:color w:val="000000" w:themeColor="text1"/>
          <w:sz w:val="28"/>
          <w:szCs w:val="28"/>
          <w:lang w:eastAsia="ru-RU"/>
        </w:rPr>
        <w:t>и организации работы учащихся п</w:t>
      </w:r>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 xml:space="preserve"> поиску различных ЛОУ задачи:</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1. Прием постановки системы вопросов предполагает последовательность взаимосвязанных, целенаправленно задаваемых учителем вопросов, способствующих включению учащихся в а</w:t>
      </w:r>
      <w:r w:rsidR="004B0CBD">
        <w:rPr>
          <w:rFonts w:ascii="Times New Roman" w:eastAsia="Times New Roman" w:hAnsi="Times New Roman" w:cs="Times New Roman"/>
          <w:iCs/>
          <w:color w:val="000000" w:themeColor="text1"/>
          <w:sz w:val="28"/>
          <w:szCs w:val="28"/>
          <w:lang w:eastAsia="ru-RU"/>
        </w:rPr>
        <w:t xml:space="preserve">ктивную познавательную </w:t>
      </w:r>
      <w:proofErr w:type="spellStart"/>
      <w:r w:rsidR="004B0CBD">
        <w:rPr>
          <w:rFonts w:ascii="Times New Roman" w:eastAsia="Times New Roman" w:hAnsi="Times New Roman" w:cs="Times New Roman"/>
          <w:iCs/>
          <w:color w:val="000000" w:themeColor="text1"/>
          <w:sz w:val="28"/>
          <w:szCs w:val="28"/>
          <w:lang w:eastAsia="ru-RU"/>
        </w:rPr>
        <w:t>деятельн</w:t>
      </w:r>
      <w:proofErr w:type="spellEnd"/>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Pr="0009251D">
        <w:rPr>
          <w:rFonts w:ascii="Times New Roman" w:eastAsia="Times New Roman" w:hAnsi="Times New Roman" w:cs="Times New Roman"/>
          <w:iCs/>
          <w:color w:val="000000" w:themeColor="text1"/>
          <w:sz w:val="28"/>
          <w:szCs w:val="28"/>
          <w:lang w:eastAsia="ru-RU"/>
        </w:rPr>
        <w:t>сть</w:t>
      </w:r>
      <w:proofErr w:type="spellEnd"/>
      <w:r w:rsidRPr="0009251D">
        <w:rPr>
          <w:rFonts w:ascii="Times New Roman" w:eastAsia="Times New Roman" w:hAnsi="Times New Roman" w:cs="Times New Roman"/>
          <w:iCs/>
          <w:color w:val="000000" w:themeColor="text1"/>
          <w:sz w:val="28"/>
          <w:szCs w:val="28"/>
          <w:lang w:eastAsia="ru-RU"/>
        </w:rPr>
        <w:t xml:space="preserve">. </w:t>
      </w:r>
      <w:proofErr w:type="gramStart"/>
      <w:r w:rsidRPr="0009251D">
        <w:rPr>
          <w:rFonts w:ascii="Times New Roman" w:eastAsia="Times New Roman" w:hAnsi="Times New Roman" w:cs="Times New Roman"/>
          <w:iCs/>
          <w:color w:val="000000" w:themeColor="text1"/>
          <w:sz w:val="28"/>
          <w:szCs w:val="28"/>
          <w:lang w:eastAsia="ru-RU"/>
        </w:rPr>
        <w:t>Целесообразно начинать анализ текста задачи с общих вопросов (О чем говорится в задаче?</w:t>
      </w:r>
      <w:proofErr w:type="gramEnd"/>
      <w:r w:rsidRPr="0009251D">
        <w:rPr>
          <w:rFonts w:ascii="Times New Roman" w:eastAsia="Times New Roman" w:hAnsi="Times New Roman" w:cs="Times New Roman"/>
          <w:iCs/>
          <w:color w:val="000000" w:themeColor="text1"/>
          <w:sz w:val="28"/>
          <w:szCs w:val="28"/>
          <w:lang w:eastAsia="ru-RU"/>
        </w:rPr>
        <w:t xml:space="preserve"> Что об этом известно?) и заканчивать </w:t>
      </w:r>
      <w:proofErr w:type="gramStart"/>
      <w:r w:rsidRPr="0009251D">
        <w:rPr>
          <w:rFonts w:ascii="Times New Roman" w:eastAsia="Times New Roman" w:hAnsi="Times New Roman" w:cs="Times New Roman"/>
          <w:iCs/>
          <w:color w:val="000000" w:themeColor="text1"/>
          <w:sz w:val="28"/>
          <w:szCs w:val="28"/>
          <w:lang w:eastAsia="ru-RU"/>
        </w:rPr>
        <w:t>конкретными</w:t>
      </w:r>
      <w:proofErr w:type="gramEnd"/>
      <w:r w:rsidRPr="0009251D">
        <w:rPr>
          <w:rFonts w:ascii="Times New Roman" w:eastAsia="Times New Roman" w:hAnsi="Times New Roman" w:cs="Times New Roman"/>
          <w:iCs/>
          <w:color w:val="000000" w:themeColor="text1"/>
          <w:sz w:val="28"/>
          <w:szCs w:val="28"/>
          <w:lang w:eastAsia="ru-RU"/>
        </w:rPr>
        <w:t xml:space="preserve"> (Что именно об этом говорится? О каком количестве идет речь? </w:t>
      </w:r>
      <w:proofErr w:type="gramStart"/>
      <w:r w:rsidRPr="0009251D">
        <w:rPr>
          <w:rFonts w:ascii="Times New Roman" w:eastAsia="Times New Roman" w:hAnsi="Times New Roman" w:cs="Times New Roman"/>
          <w:iCs/>
          <w:color w:val="000000" w:themeColor="text1"/>
          <w:sz w:val="28"/>
          <w:szCs w:val="28"/>
          <w:lang w:eastAsia="ru-RU"/>
        </w:rPr>
        <w:t>Что еще известно? и т.п.).</w:t>
      </w:r>
      <w:proofErr w:type="gramEnd"/>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Для выявления скрытых ЛОУ следует изменить направленность вопросов: Нельзя ли решить задачу иначе? Что из условия можно использовать, чтобы решить задачу по-другому? Какие данные необходимо рассмотреть? Какая между ними связь? Что это даст?</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Постановка вопросов часто применяется в совокупности с другими приемами выявления ЛОУ задач, являясь их неотъемлемой частью.</w:t>
      </w:r>
    </w:p>
    <w:p w:rsidR="00545CC8"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2. Прием </w:t>
      </w:r>
      <w:proofErr w:type="spellStart"/>
      <w:r>
        <w:rPr>
          <w:rFonts w:ascii="Times New Roman" w:eastAsia="Times New Roman" w:hAnsi="Times New Roman" w:cs="Times New Roman"/>
          <w:iCs/>
          <w:color w:val="000000" w:themeColor="text1"/>
          <w:sz w:val="28"/>
          <w:szCs w:val="28"/>
          <w:lang w:eastAsia="ru-RU"/>
        </w:rPr>
        <w:t>моделиров</w:t>
      </w:r>
      <w:proofErr w:type="spellEnd"/>
      <w:proofErr w:type="gramStart"/>
      <w:r>
        <w:rPr>
          <w:rFonts w:ascii="Times New Roman" w:eastAsia="Times New Roman" w:hAnsi="Times New Roman" w:cs="Times New Roman"/>
          <w:iCs/>
          <w:color w:val="000000" w:themeColor="text1"/>
          <w:sz w:val="28"/>
          <w:szCs w:val="28"/>
          <w:lang w:val="en-US" w:eastAsia="ru-RU"/>
        </w:rPr>
        <w:t>a</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ния</w:t>
      </w:r>
      <w:proofErr w:type="spellEnd"/>
      <w:r w:rsidR="00545CC8" w:rsidRPr="0009251D">
        <w:rPr>
          <w:rFonts w:ascii="Times New Roman" w:eastAsia="Times New Roman" w:hAnsi="Times New Roman" w:cs="Times New Roman"/>
          <w:iCs/>
          <w:color w:val="000000" w:themeColor="text1"/>
          <w:sz w:val="28"/>
          <w:szCs w:val="28"/>
          <w:lang w:eastAsia="ru-RU"/>
        </w:rPr>
        <w:t xml:space="preserve"> базируется на умении строить различные модели краткой записи текста задачи. Удачно выбранный способ краткой записи содержит все данные задачи и наглядно отражает связи между ними.</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Вскрытию замаскированных ЛОУ задачи наиболее содействует применение графических видов моделей: схем, чертежей, таблиц. </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3. Прием группировки данных задачи основан на анализе данных задачи. Он позволяет выявить возможные связи между данными, а затем выбрать те из них, что нужны для решения.</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Суть приема группировки данных заключается в умении составить выражен</w:t>
      </w:r>
      <w:r w:rsidR="004B0CBD">
        <w:rPr>
          <w:rFonts w:ascii="Times New Roman" w:eastAsia="Times New Roman" w:hAnsi="Times New Roman" w:cs="Times New Roman"/>
          <w:iCs/>
          <w:color w:val="000000" w:themeColor="text1"/>
          <w:sz w:val="28"/>
          <w:szCs w:val="28"/>
          <w:lang w:eastAsia="ru-RU"/>
        </w:rPr>
        <w:t>ия из чисел, данных в условии з</w:t>
      </w:r>
      <w:proofErr w:type="gramStart"/>
      <w:r w:rsidR="004B0CBD">
        <w:rPr>
          <w:rFonts w:ascii="Times New Roman" w:eastAsia="Times New Roman" w:hAnsi="Times New Roman" w:cs="Times New Roman"/>
          <w:iCs/>
          <w:color w:val="000000" w:themeColor="text1"/>
          <w:sz w:val="28"/>
          <w:szCs w:val="28"/>
          <w:lang w:val="en-US" w:eastAsia="ru-RU"/>
        </w:rPr>
        <w:t>a</w:t>
      </w:r>
      <w:proofErr w:type="gramEnd"/>
      <w:r w:rsidRPr="0009251D">
        <w:rPr>
          <w:rFonts w:ascii="Times New Roman" w:eastAsia="Times New Roman" w:hAnsi="Times New Roman" w:cs="Times New Roman"/>
          <w:iCs/>
          <w:color w:val="000000" w:themeColor="text1"/>
          <w:sz w:val="28"/>
          <w:szCs w:val="28"/>
          <w:lang w:eastAsia="ru-RU"/>
        </w:rPr>
        <w:t>дачи, и разъяснить их смысл.</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Этот прием можно представить в виде памятки:</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lastRenderedPageBreak/>
        <w:t>- подумай, что обозначает в задаче каждое число;</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найди в задаче пары чисел, связанных между собой по смыслу; подумай, что можно узнать по этим данным, и составь выражения;</w:t>
      </w:r>
    </w:p>
    <w:p w:rsidR="00545CC8"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из чисел задачи и п</w:t>
      </w:r>
      <w:proofErr w:type="gramStart"/>
      <w:r>
        <w:rPr>
          <w:rFonts w:ascii="Times New Roman" w:eastAsia="Times New Roman" w:hAnsi="Times New Roman" w:cs="Times New Roman"/>
          <w:iCs/>
          <w:color w:val="000000" w:themeColor="text1"/>
          <w:sz w:val="28"/>
          <w:szCs w:val="28"/>
          <w:lang w:val="en-US" w:eastAsia="ru-RU"/>
        </w:rPr>
        <w:t>o</w:t>
      </w:r>
      <w:proofErr w:type="gramEnd"/>
      <w:r w:rsidR="00545CC8" w:rsidRPr="0009251D">
        <w:rPr>
          <w:rFonts w:ascii="Times New Roman" w:eastAsia="Times New Roman" w:hAnsi="Times New Roman" w:cs="Times New Roman"/>
          <w:iCs/>
          <w:color w:val="000000" w:themeColor="text1"/>
          <w:sz w:val="28"/>
          <w:szCs w:val="28"/>
          <w:lang w:eastAsia="ru-RU"/>
        </w:rPr>
        <w:t>лученных выражений попробуй составить другие выражения и объясни их смысл;</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отбери те выражения, которые нужны для решения задачи.</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В результате установления различных связей между одними и теми же данными задачи можно вскрыть ее различные ЛОУ и получить разные способы ее решения.</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4. Прием введения дополнительных соглашений. Суть данного приема состоит во введении в условие задачи дополнительных отношений между данными, которые не влияют на результат решения, но подсказывают новые ходы (направления) мыслей решающих. Прием введения дополнительных отношений (соглашений) основан на представлении ситуации, описанной в задаче. Представить ситуацию, изложенную в задаче, можно мысленно, а можно с помощью моделей. Этот прием способствует развитию воображения учащихся, формирует у них умение работать с моделями, умение рассуждать.</w:t>
      </w:r>
    </w:p>
    <w:p w:rsidR="00545CC8"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5. Прием продолжения начат</w:t>
      </w:r>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го</w:t>
      </w:r>
      <w:proofErr w:type="spellEnd"/>
      <w:r w:rsidR="00545CC8" w:rsidRPr="0009251D">
        <w:rPr>
          <w:rFonts w:ascii="Times New Roman" w:eastAsia="Times New Roman" w:hAnsi="Times New Roman" w:cs="Times New Roman"/>
          <w:iCs/>
          <w:color w:val="000000" w:themeColor="text1"/>
          <w:sz w:val="28"/>
          <w:szCs w:val="28"/>
          <w:lang w:eastAsia="ru-RU"/>
        </w:rPr>
        <w:t xml:space="preserve"> решения используется следующим образом: детям после ознакомления с задачей дается запись начатого</w:t>
      </w:r>
      <w:r>
        <w:rPr>
          <w:rFonts w:ascii="Times New Roman" w:eastAsia="Times New Roman" w:hAnsi="Times New Roman" w:cs="Times New Roman"/>
          <w:iCs/>
          <w:color w:val="000000" w:themeColor="text1"/>
          <w:sz w:val="28"/>
          <w:szCs w:val="28"/>
          <w:lang w:eastAsia="ru-RU"/>
        </w:rPr>
        <w:t xml:space="preserve"> решения </w:t>
      </w:r>
      <w:proofErr w:type="spellStart"/>
      <w:r>
        <w:rPr>
          <w:rFonts w:ascii="Times New Roman" w:eastAsia="Times New Roman" w:hAnsi="Times New Roman" w:cs="Times New Roman"/>
          <w:iCs/>
          <w:color w:val="000000" w:themeColor="text1"/>
          <w:sz w:val="28"/>
          <w:szCs w:val="28"/>
          <w:lang w:eastAsia="ru-RU"/>
        </w:rPr>
        <w:t>эт</w:t>
      </w:r>
      <w:proofErr w:type="spellEnd"/>
      <w:r>
        <w:rPr>
          <w:rFonts w:ascii="Times New Roman" w:eastAsia="Times New Roman" w:hAnsi="Times New Roman" w:cs="Times New Roman"/>
          <w:iCs/>
          <w:color w:val="000000" w:themeColor="text1"/>
          <w:sz w:val="28"/>
          <w:szCs w:val="28"/>
          <w:lang w:val="en-US" w:eastAsia="ru-RU"/>
        </w:rPr>
        <w:t>o</w:t>
      </w:r>
      <w:r w:rsidR="00545CC8" w:rsidRPr="0009251D">
        <w:rPr>
          <w:rFonts w:ascii="Times New Roman" w:eastAsia="Times New Roman" w:hAnsi="Times New Roman" w:cs="Times New Roman"/>
          <w:iCs/>
          <w:color w:val="000000" w:themeColor="text1"/>
          <w:sz w:val="28"/>
          <w:szCs w:val="28"/>
          <w:lang w:eastAsia="ru-RU"/>
        </w:rPr>
        <w:t>й зад</w:t>
      </w:r>
      <w:r>
        <w:rPr>
          <w:rFonts w:ascii="Times New Roman" w:eastAsia="Times New Roman" w:hAnsi="Times New Roman" w:cs="Times New Roman"/>
          <w:iCs/>
          <w:color w:val="000000" w:themeColor="text1"/>
          <w:sz w:val="28"/>
          <w:szCs w:val="28"/>
          <w:lang w:eastAsia="ru-RU"/>
        </w:rPr>
        <w:t xml:space="preserve">ачи и предлагается выяснить, </w:t>
      </w:r>
      <w:proofErr w:type="spellStart"/>
      <w:r>
        <w:rPr>
          <w:rFonts w:ascii="Times New Roman" w:eastAsia="Times New Roman" w:hAnsi="Times New Roman" w:cs="Times New Roman"/>
          <w:iCs/>
          <w:color w:val="000000" w:themeColor="text1"/>
          <w:sz w:val="28"/>
          <w:szCs w:val="28"/>
          <w:lang w:eastAsia="ru-RU"/>
        </w:rPr>
        <w:t>чт</w:t>
      </w:r>
      <w:proofErr w:type="spellEnd"/>
      <w:r>
        <w:rPr>
          <w:rFonts w:ascii="Times New Roman" w:eastAsia="Times New Roman" w:hAnsi="Times New Roman" w:cs="Times New Roman"/>
          <w:iCs/>
          <w:color w:val="000000" w:themeColor="text1"/>
          <w:sz w:val="28"/>
          <w:szCs w:val="28"/>
          <w:lang w:val="en-US" w:eastAsia="ru-RU"/>
        </w:rPr>
        <w:t>o</w:t>
      </w:r>
      <w:r w:rsidR="00545CC8" w:rsidRPr="0009251D">
        <w:rPr>
          <w:rFonts w:ascii="Times New Roman" w:eastAsia="Times New Roman" w:hAnsi="Times New Roman" w:cs="Times New Roman"/>
          <w:iCs/>
          <w:color w:val="000000" w:themeColor="text1"/>
          <w:sz w:val="28"/>
          <w:szCs w:val="28"/>
          <w:lang w:eastAsia="ru-RU"/>
        </w:rPr>
        <w:t xml:space="preserve"> находится первым действием, вторым и т.д., и какие отношения, взаимосвязи между данными задачи легли в основу данных арифметических действий. Таким образом, по составленному равенству или выражению учащиеся выявляют ЛОУ задачи и продолжают начатое решение в соответствии с ней.</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Анализируя начатое решение задачи, ученики выявляют основу решения - отношения между общим количеством угля и углем, перевезенным тремя машинами за день, и переводят ее на язык чисел и арифметических действий.</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Систематическое включение учащихся в деятельность по поиску</w:t>
      </w:r>
      <w:r w:rsidR="004B0CBD">
        <w:rPr>
          <w:rFonts w:ascii="Times New Roman" w:eastAsia="Times New Roman" w:hAnsi="Times New Roman" w:cs="Times New Roman"/>
          <w:iCs/>
          <w:color w:val="000000" w:themeColor="text1"/>
          <w:sz w:val="28"/>
          <w:szCs w:val="28"/>
          <w:lang w:eastAsia="ru-RU"/>
        </w:rPr>
        <w:t xml:space="preserve"> ЛОУ задач путем использования </w:t>
      </w:r>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Pr="0009251D">
        <w:rPr>
          <w:rFonts w:ascii="Times New Roman" w:eastAsia="Times New Roman" w:hAnsi="Times New Roman" w:cs="Times New Roman"/>
          <w:iCs/>
          <w:color w:val="000000" w:themeColor="text1"/>
          <w:sz w:val="28"/>
          <w:szCs w:val="28"/>
          <w:lang w:eastAsia="ru-RU"/>
        </w:rPr>
        <w:t>тмеченных</w:t>
      </w:r>
      <w:proofErr w:type="spellEnd"/>
      <w:r w:rsidRPr="0009251D">
        <w:rPr>
          <w:rFonts w:ascii="Times New Roman" w:eastAsia="Times New Roman" w:hAnsi="Times New Roman" w:cs="Times New Roman"/>
          <w:iCs/>
          <w:color w:val="000000" w:themeColor="text1"/>
          <w:sz w:val="28"/>
          <w:szCs w:val="28"/>
          <w:lang w:eastAsia="ru-RU"/>
        </w:rPr>
        <w:t xml:space="preserve"> приемов, упражнений является </w:t>
      </w:r>
      <w:r w:rsidRPr="0009251D">
        <w:rPr>
          <w:rFonts w:ascii="Times New Roman" w:eastAsia="Times New Roman" w:hAnsi="Times New Roman" w:cs="Times New Roman"/>
          <w:iCs/>
          <w:color w:val="000000" w:themeColor="text1"/>
          <w:sz w:val="28"/>
          <w:szCs w:val="28"/>
          <w:lang w:eastAsia="ru-RU"/>
        </w:rPr>
        <w:lastRenderedPageBreak/>
        <w:t>эффективным средством повышения их познавательной активности и осуществления творческой деятельности.</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Младших школьников нужно подготовить к тому, чтобы в будущем они умели решать самые разнообразные задачи. Формирование методов мышления в процессе решения нестандартных задач – это од</w:t>
      </w:r>
      <w:r w:rsidR="004B0CBD">
        <w:rPr>
          <w:rFonts w:ascii="Times New Roman" w:eastAsia="Times New Roman" w:hAnsi="Times New Roman" w:cs="Times New Roman"/>
          <w:iCs/>
          <w:color w:val="000000" w:themeColor="text1"/>
          <w:sz w:val="28"/>
          <w:szCs w:val="28"/>
          <w:lang w:eastAsia="ru-RU"/>
        </w:rPr>
        <w:t>ин из возможных каналов, по кот</w:t>
      </w:r>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рому должно осуществляться общее развитие учащихся, в частнос</w:t>
      </w:r>
      <w:r w:rsidR="004B0CBD">
        <w:rPr>
          <w:rFonts w:ascii="Times New Roman" w:eastAsia="Times New Roman" w:hAnsi="Times New Roman" w:cs="Times New Roman"/>
          <w:iCs/>
          <w:color w:val="000000" w:themeColor="text1"/>
          <w:sz w:val="28"/>
          <w:szCs w:val="28"/>
          <w:lang w:eastAsia="ru-RU"/>
        </w:rPr>
        <w:t xml:space="preserve">ти, воспитание их умственных </w:t>
      </w:r>
      <w:proofErr w:type="spellStart"/>
      <w:r w:rsidR="004B0CBD">
        <w:rPr>
          <w:rFonts w:ascii="Times New Roman" w:eastAsia="Times New Roman" w:hAnsi="Times New Roman" w:cs="Times New Roman"/>
          <w:iCs/>
          <w:color w:val="000000" w:themeColor="text1"/>
          <w:sz w:val="28"/>
          <w:szCs w:val="28"/>
          <w:lang w:eastAsia="ru-RU"/>
        </w:rPr>
        <w:t>сп</w:t>
      </w:r>
      <w:proofErr w:type="spellEnd"/>
      <w:r w:rsidR="004B0CBD">
        <w:rPr>
          <w:rFonts w:ascii="Times New Roman" w:eastAsia="Times New Roman" w:hAnsi="Times New Roman" w:cs="Times New Roman"/>
          <w:iCs/>
          <w:color w:val="000000" w:themeColor="text1"/>
          <w:sz w:val="28"/>
          <w:szCs w:val="28"/>
          <w:lang w:val="en-US" w:eastAsia="ru-RU"/>
        </w:rPr>
        <w:t>o</w:t>
      </w:r>
      <w:proofErr w:type="spellStart"/>
      <w:r w:rsidRPr="0009251D">
        <w:rPr>
          <w:rFonts w:ascii="Times New Roman" w:eastAsia="Times New Roman" w:hAnsi="Times New Roman" w:cs="Times New Roman"/>
          <w:iCs/>
          <w:color w:val="000000" w:themeColor="text1"/>
          <w:sz w:val="28"/>
          <w:szCs w:val="28"/>
          <w:lang w:eastAsia="ru-RU"/>
        </w:rPr>
        <w:t>собностей</w:t>
      </w:r>
      <w:proofErr w:type="spellEnd"/>
      <w:r w:rsidRPr="0009251D">
        <w:rPr>
          <w:rFonts w:ascii="Times New Roman" w:eastAsia="Times New Roman" w:hAnsi="Times New Roman" w:cs="Times New Roman"/>
          <w:iCs/>
          <w:color w:val="000000" w:themeColor="text1"/>
          <w:sz w:val="28"/>
          <w:szCs w:val="28"/>
          <w:lang w:eastAsia="ru-RU"/>
        </w:rPr>
        <w:t>.</w:t>
      </w:r>
    </w:p>
    <w:p w:rsidR="002C264F" w:rsidRDefault="002C264F" w:rsidP="0009251D">
      <w:pPr>
        <w:spacing w:after="0" w:line="360" w:lineRule="auto"/>
        <w:ind w:firstLine="709"/>
        <w:jc w:val="center"/>
        <w:rPr>
          <w:rFonts w:ascii="Times New Roman" w:eastAsia="Times New Roman" w:hAnsi="Times New Roman" w:cs="Times New Roman"/>
          <w:b/>
          <w:iCs/>
          <w:color w:val="000000" w:themeColor="text1"/>
          <w:sz w:val="28"/>
          <w:szCs w:val="28"/>
          <w:lang w:eastAsia="ru-RU"/>
        </w:rPr>
      </w:pPr>
    </w:p>
    <w:p w:rsidR="00545CC8" w:rsidRPr="002C264F" w:rsidRDefault="00545CC8" w:rsidP="002C264F">
      <w:pPr>
        <w:pStyle w:val="1"/>
        <w:jc w:val="center"/>
        <w:rPr>
          <w:rFonts w:ascii="Times New Roman" w:eastAsia="Times New Roman" w:hAnsi="Times New Roman" w:cs="Times New Roman"/>
          <w:iCs/>
          <w:color w:val="000000" w:themeColor="text1"/>
          <w:lang w:eastAsia="ru-RU"/>
        </w:rPr>
      </w:pPr>
      <w:bookmarkStart w:id="8" w:name="_Toc195470583"/>
      <w:r w:rsidRPr="002C264F">
        <w:rPr>
          <w:rFonts w:ascii="Times New Roman" w:eastAsia="Times New Roman" w:hAnsi="Times New Roman" w:cs="Times New Roman"/>
          <w:iCs/>
          <w:color w:val="000000" w:themeColor="text1"/>
          <w:lang w:eastAsia="ru-RU"/>
        </w:rPr>
        <w:t>2.</w:t>
      </w:r>
      <w:r w:rsidR="00B30626">
        <w:rPr>
          <w:rFonts w:ascii="Times New Roman" w:eastAsia="Times New Roman" w:hAnsi="Times New Roman" w:cs="Times New Roman"/>
          <w:iCs/>
          <w:color w:val="000000" w:themeColor="text1"/>
          <w:lang w:eastAsia="ru-RU"/>
        </w:rPr>
        <w:t>2</w:t>
      </w:r>
      <w:r w:rsidRPr="002C264F">
        <w:rPr>
          <w:rFonts w:ascii="Times New Roman" w:eastAsia="Times New Roman" w:hAnsi="Times New Roman" w:cs="Times New Roman"/>
          <w:iCs/>
          <w:color w:val="000000" w:themeColor="text1"/>
          <w:lang w:eastAsia="ru-RU"/>
        </w:rPr>
        <w:t xml:space="preserve"> Нестандартные задачи, вл</w:t>
      </w:r>
      <w:r w:rsidR="00582B9C">
        <w:rPr>
          <w:rFonts w:ascii="Times New Roman" w:eastAsia="Times New Roman" w:hAnsi="Times New Roman" w:cs="Times New Roman"/>
          <w:iCs/>
          <w:color w:val="000000" w:themeColor="text1"/>
          <w:lang w:eastAsia="ru-RU"/>
        </w:rPr>
        <w:t xml:space="preserve">ияющие на творческую активность </w:t>
      </w:r>
      <w:r w:rsidRPr="002C264F">
        <w:rPr>
          <w:rFonts w:ascii="Times New Roman" w:eastAsia="Times New Roman" w:hAnsi="Times New Roman" w:cs="Times New Roman"/>
          <w:iCs/>
          <w:color w:val="000000" w:themeColor="text1"/>
          <w:lang w:eastAsia="ru-RU"/>
        </w:rPr>
        <w:t>школьников</w:t>
      </w:r>
      <w:r w:rsidR="002C264F">
        <w:rPr>
          <w:rFonts w:ascii="Times New Roman" w:eastAsia="Times New Roman" w:hAnsi="Times New Roman" w:cs="Times New Roman"/>
          <w:iCs/>
          <w:color w:val="000000" w:themeColor="text1"/>
          <w:lang w:eastAsia="ru-RU"/>
        </w:rPr>
        <w:t>.</w:t>
      </w:r>
      <w:bookmarkEnd w:id="8"/>
    </w:p>
    <w:p w:rsidR="0009251D" w:rsidRPr="002C264F" w:rsidRDefault="0009251D" w:rsidP="002C264F">
      <w:pPr>
        <w:pStyle w:val="1"/>
        <w:jc w:val="center"/>
        <w:rPr>
          <w:rFonts w:ascii="Times New Roman" w:eastAsia="Times New Roman" w:hAnsi="Times New Roman" w:cs="Times New Roman"/>
          <w:iCs/>
          <w:color w:val="000000" w:themeColor="text1"/>
          <w:lang w:eastAsia="ru-RU"/>
        </w:rPr>
      </w:pP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Одним из эффективных средств развития творческой активности являются нестандартные задачи. Такие задачи требуют разработать специфический способ достижения поставленной цели, точно и понятно описать его. Нестандартные задачи вовлекают детей в творческую по</w:t>
      </w:r>
      <w:r w:rsidR="004B0CBD">
        <w:rPr>
          <w:rFonts w:ascii="Times New Roman" w:eastAsia="Times New Roman" w:hAnsi="Times New Roman" w:cs="Times New Roman"/>
          <w:iCs/>
          <w:color w:val="000000" w:themeColor="text1"/>
          <w:sz w:val="28"/>
          <w:szCs w:val="28"/>
          <w:lang w:eastAsia="ru-RU"/>
        </w:rPr>
        <w:t>исковую деятельность, с</w:t>
      </w:r>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 xml:space="preserve">действуют развитию многих </w:t>
      </w:r>
      <w:proofErr w:type="spellStart"/>
      <w:r w:rsidRPr="0009251D">
        <w:rPr>
          <w:rFonts w:ascii="Times New Roman" w:eastAsia="Times New Roman" w:hAnsi="Times New Roman" w:cs="Times New Roman"/>
          <w:iCs/>
          <w:color w:val="000000" w:themeColor="text1"/>
          <w:sz w:val="28"/>
          <w:szCs w:val="28"/>
          <w:lang w:eastAsia="ru-RU"/>
        </w:rPr>
        <w:t>общеинтеллектуальных</w:t>
      </w:r>
      <w:proofErr w:type="spellEnd"/>
      <w:r w:rsidRPr="0009251D">
        <w:rPr>
          <w:rFonts w:ascii="Times New Roman" w:eastAsia="Times New Roman" w:hAnsi="Times New Roman" w:cs="Times New Roman"/>
          <w:iCs/>
          <w:color w:val="000000" w:themeColor="text1"/>
          <w:sz w:val="28"/>
          <w:szCs w:val="28"/>
          <w:lang w:eastAsia="ru-RU"/>
        </w:rPr>
        <w:t xml:space="preserve"> умений.</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Решение нестандартных задач требует умения работать с алгоритмами, то есть планировать последовательность действий для достижения какой-либо цели, а также решать широкий класс з</w:t>
      </w:r>
      <w:r w:rsidR="004B0CBD">
        <w:rPr>
          <w:rFonts w:ascii="Times New Roman" w:eastAsia="Times New Roman" w:hAnsi="Times New Roman" w:cs="Times New Roman"/>
          <w:iCs/>
          <w:color w:val="000000" w:themeColor="text1"/>
          <w:sz w:val="28"/>
          <w:szCs w:val="28"/>
          <w:lang w:eastAsia="ru-RU"/>
        </w:rPr>
        <w:t>адач, для к</w:t>
      </w:r>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Pr="0009251D">
        <w:rPr>
          <w:rFonts w:ascii="Times New Roman" w:eastAsia="Times New Roman" w:hAnsi="Times New Roman" w:cs="Times New Roman"/>
          <w:iCs/>
          <w:color w:val="000000" w:themeColor="text1"/>
          <w:sz w:val="28"/>
          <w:szCs w:val="28"/>
          <w:lang w:eastAsia="ru-RU"/>
        </w:rPr>
        <w:t>торых</w:t>
      </w:r>
      <w:proofErr w:type="spellEnd"/>
      <w:r w:rsidRPr="0009251D">
        <w:rPr>
          <w:rFonts w:ascii="Times New Roman" w:eastAsia="Times New Roman" w:hAnsi="Times New Roman" w:cs="Times New Roman"/>
          <w:iCs/>
          <w:color w:val="000000" w:themeColor="text1"/>
          <w:sz w:val="28"/>
          <w:szCs w:val="28"/>
          <w:lang w:eastAsia="ru-RU"/>
        </w:rPr>
        <w:t xml:space="preserve"> ответом являет</w:t>
      </w:r>
      <w:r w:rsidR="004B0CBD">
        <w:rPr>
          <w:rFonts w:ascii="Times New Roman" w:eastAsia="Times New Roman" w:hAnsi="Times New Roman" w:cs="Times New Roman"/>
          <w:iCs/>
          <w:color w:val="000000" w:themeColor="text1"/>
          <w:sz w:val="28"/>
          <w:szCs w:val="28"/>
          <w:lang w:eastAsia="ru-RU"/>
        </w:rPr>
        <w:t xml:space="preserve">ся не число или утверждение, а </w:t>
      </w:r>
      <w:r w:rsidR="004B0CBD">
        <w:rPr>
          <w:rFonts w:ascii="Times New Roman" w:eastAsia="Times New Roman" w:hAnsi="Times New Roman" w:cs="Times New Roman"/>
          <w:iCs/>
          <w:color w:val="000000" w:themeColor="text1"/>
          <w:sz w:val="28"/>
          <w:szCs w:val="28"/>
          <w:lang w:val="en-US" w:eastAsia="ru-RU"/>
        </w:rPr>
        <w:t>o</w:t>
      </w:r>
      <w:r w:rsidRPr="0009251D">
        <w:rPr>
          <w:rFonts w:ascii="Times New Roman" w:eastAsia="Times New Roman" w:hAnsi="Times New Roman" w:cs="Times New Roman"/>
          <w:iCs/>
          <w:color w:val="000000" w:themeColor="text1"/>
          <w:sz w:val="28"/>
          <w:szCs w:val="28"/>
          <w:lang w:eastAsia="ru-RU"/>
        </w:rPr>
        <w:t>писание последовательности действий.</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При творческом подходе к проблеме необходимо выявить новые свойства конкретной ситуации. Особенно важно это при выполнении нестандартных заданий, не имеющих аналогов решения. В таких заданиях сама проблема не всегда четко определена и поэтому нуждается в окончательном формулировании. От решающего требуется умение построить </w:t>
      </w:r>
      <w:r w:rsidRPr="0009251D">
        <w:rPr>
          <w:rFonts w:ascii="Times New Roman" w:eastAsia="Times New Roman" w:hAnsi="Times New Roman" w:cs="Times New Roman"/>
          <w:iCs/>
          <w:color w:val="000000" w:themeColor="text1"/>
          <w:sz w:val="28"/>
          <w:szCs w:val="28"/>
          <w:lang w:eastAsia="ru-RU"/>
        </w:rPr>
        <w:lastRenderedPageBreak/>
        <w:t>проблемную ситуацию: выделить проблему и критерии оптимального решения.</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В пример можно привести</w:t>
      </w:r>
      <w:r w:rsidR="004B0CBD">
        <w:rPr>
          <w:rFonts w:ascii="Times New Roman" w:eastAsia="Times New Roman" w:hAnsi="Times New Roman" w:cs="Times New Roman"/>
          <w:iCs/>
          <w:color w:val="000000" w:themeColor="text1"/>
          <w:sz w:val="28"/>
          <w:szCs w:val="28"/>
          <w:lang w:eastAsia="ru-RU"/>
        </w:rPr>
        <w:t xml:space="preserve"> следующую задачу. Среди трех м</w:t>
      </w:r>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нет одна фальшивая, она отличается по весу от остальных. Причем неизвестно, легче она или тяжелее. Как с помощью чашечных весов без гирь найти фальшивую монету? Ответом этой задачи является разветвляющийся алгоритм. Его можно записать</w:t>
      </w:r>
      <w:r w:rsidR="004B0CBD">
        <w:rPr>
          <w:rFonts w:ascii="Times New Roman" w:eastAsia="Times New Roman" w:hAnsi="Times New Roman" w:cs="Times New Roman"/>
          <w:iCs/>
          <w:color w:val="000000" w:themeColor="text1"/>
          <w:sz w:val="28"/>
          <w:szCs w:val="28"/>
          <w:lang w:eastAsia="ru-RU"/>
        </w:rPr>
        <w:t xml:space="preserve"> словами, и тогда получится цел</w:t>
      </w:r>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 xml:space="preserve">е сочинение. Такая форма записи очень громоздка и неудобна для анализа. Поэтому в </w:t>
      </w:r>
      <w:r w:rsidR="000A35D2">
        <w:rPr>
          <w:rFonts w:ascii="Times New Roman" w:eastAsia="Times New Roman" w:hAnsi="Times New Roman" w:cs="Times New Roman"/>
          <w:iCs/>
          <w:color w:val="000000" w:themeColor="text1"/>
          <w:sz w:val="28"/>
          <w:szCs w:val="28"/>
          <w:lang w:eastAsia="ru-RU"/>
        </w:rPr>
        <w:t>некоторых</w:t>
      </w:r>
      <w:r w:rsidRPr="0009251D">
        <w:rPr>
          <w:rFonts w:ascii="Times New Roman" w:eastAsia="Times New Roman" w:hAnsi="Times New Roman" w:cs="Times New Roman"/>
          <w:iCs/>
          <w:color w:val="000000" w:themeColor="text1"/>
          <w:sz w:val="28"/>
          <w:szCs w:val="28"/>
          <w:lang w:eastAsia="ru-RU"/>
        </w:rPr>
        <w:t xml:space="preserve"> классах можно предложить оформить такой алгоритм в виде блок-схемы. </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Для обучения составлению блок-схем решения разветвляющихся нестандартных задач целесообразно использовать задания по восстановлению блок-схем. При этом ученики анализируют каждый блок схемы, определяют возможные варианты по заполнению пропущенных блоков, что способствует развитию гибкости ума. Эти задания обладают и развивающим эффектом, поскольку деятельность учеников по заполнению готовой блок-схемы основана на таких интеллектуальных умения</w:t>
      </w:r>
      <w:r w:rsidR="004B0CBD">
        <w:rPr>
          <w:rFonts w:ascii="Times New Roman" w:eastAsia="Times New Roman" w:hAnsi="Times New Roman" w:cs="Times New Roman"/>
          <w:iCs/>
          <w:color w:val="000000" w:themeColor="text1"/>
          <w:sz w:val="28"/>
          <w:szCs w:val="28"/>
          <w:lang w:eastAsia="ru-RU"/>
        </w:rPr>
        <w:t>х, как умение анализировать, об</w:t>
      </w:r>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Pr="0009251D">
        <w:rPr>
          <w:rFonts w:ascii="Times New Roman" w:eastAsia="Times New Roman" w:hAnsi="Times New Roman" w:cs="Times New Roman"/>
          <w:iCs/>
          <w:color w:val="000000" w:themeColor="text1"/>
          <w:sz w:val="28"/>
          <w:szCs w:val="28"/>
          <w:lang w:eastAsia="ru-RU"/>
        </w:rPr>
        <w:t>бщать</w:t>
      </w:r>
      <w:proofErr w:type="spellEnd"/>
      <w:r w:rsidRPr="0009251D">
        <w:rPr>
          <w:rFonts w:ascii="Times New Roman" w:eastAsia="Times New Roman" w:hAnsi="Times New Roman" w:cs="Times New Roman"/>
          <w:iCs/>
          <w:color w:val="000000" w:themeColor="text1"/>
          <w:sz w:val="28"/>
          <w:szCs w:val="28"/>
          <w:lang w:eastAsia="ru-RU"/>
        </w:rPr>
        <w:t>, сравнивать, делать выводы из данных условий.</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К задачам на составление эвристических алгоритмов относятся задачи на переливание. Один из примеров данных задач: Как с помощью пятилитрового бидона и трехлитровой банки набрать из родника 4 л воды? Решение задачи удобно представить в табличной форме.</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При более детальном рассмотрении способов решения задач на п</w:t>
      </w:r>
      <w:r w:rsidR="004B0CBD">
        <w:rPr>
          <w:rFonts w:ascii="Times New Roman" w:eastAsia="Times New Roman" w:hAnsi="Times New Roman" w:cs="Times New Roman"/>
          <w:iCs/>
          <w:color w:val="000000" w:themeColor="text1"/>
          <w:sz w:val="28"/>
          <w:szCs w:val="28"/>
          <w:lang w:eastAsia="ru-RU"/>
        </w:rPr>
        <w:t xml:space="preserve">ереливание можно установить, </w:t>
      </w:r>
      <w:proofErr w:type="spellStart"/>
      <w:r w:rsidR="004B0CBD">
        <w:rPr>
          <w:rFonts w:ascii="Times New Roman" w:eastAsia="Times New Roman" w:hAnsi="Times New Roman" w:cs="Times New Roman"/>
          <w:iCs/>
          <w:color w:val="000000" w:themeColor="text1"/>
          <w:sz w:val="28"/>
          <w:szCs w:val="28"/>
          <w:lang w:eastAsia="ru-RU"/>
        </w:rPr>
        <w:t>чт</w:t>
      </w:r>
      <w:proofErr w:type="spellEnd"/>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 xml:space="preserve"> все задачи имеют как минимум два способа решения, одно из которых всегда более рационально, но для того, чтобы установить, какое, надо рассмотреть разные варианты решений. Такие задачи формируют вариативность и диалектичность мышления учащихся, что очень важно для развития их творческой деятельности. Для отработки умений по нахождению промежуточных значений переливаний </w:t>
      </w:r>
      <w:r w:rsidRPr="0009251D">
        <w:rPr>
          <w:rFonts w:ascii="Times New Roman" w:eastAsia="Times New Roman" w:hAnsi="Times New Roman" w:cs="Times New Roman"/>
          <w:iCs/>
          <w:color w:val="000000" w:themeColor="text1"/>
          <w:sz w:val="28"/>
          <w:szCs w:val="28"/>
          <w:lang w:eastAsia="ru-RU"/>
        </w:rPr>
        <w:lastRenderedPageBreak/>
        <w:t xml:space="preserve">целесообразно предложить учащимся выполнить задание по заполнению таблицы по заданному алгоритму. </w:t>
      </w:r>
    </w:p>
    <w:p w:rsidR="00545CC8"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Решение задач на переливание </w:t>
      </w:r>
      <w:proofErr w:type="spellStart"/>
      <w:r>
        <w:rPr>
          <w:rFonts w:ascii="Times New Roman" w:eastAsia="Times New Roman" w:hAnsi="Times New Roman" w:cs="Times New Roman"/>
          <w:iCs/>
          <w:color w:val="000000" w:themeColor="text1"/>
          <w:sz w:val="28"/>
          <w:szCs w:val="28"/>
          <w:lang w:eastAsia="ru-RU"/>
        </w:rPr>
        <w:t>сп</w:t>
      </w:r>
      <w:proofErr w:type="spellEnd"/>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собствует</w:t>
      </w:r>
      <w:proofErr w:type="spellEnd"/>
      <w:r w:rsidR="00545CC8" w:rsidRPr="0009251D">
        <w:rPr>
          <w:rFonts w:ascii="Times New Roman" w:eastAsia="Times New Roman" w:hAnsi="Times New Roman" w:cs="Times New Roman"/>
          <w:iCs/>
          <w:color w:val="000000" w:themeColor="text1"/>
          <w:sz w:val="28"/>
          <w:szCs w:val="28"/>
          <w:lang w:eastAsia="ru-RU"/>
        </w:rPr>
        <w:t xml:space="preserve"> формированию понятия «алгоритм», развитию умений составлять и исполнять алгоритмы, а также развитию вычислительных навыков. При заполнении таблицы на каждом шаге ученики должны установить, какое количество жидкости находится в каждом сосуде, сколько пустого места в каждом сосуде, какое количество жидкости можно перелить и т.д. Таким образом, ученики должны решить огромное количество мелких задач, условие которых необходимо предварительно установить.</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К задачам на составление эвристических алгоритмов можно отнести задачи на перевозки, решение которых способствует развитию умения выдвигать и проверять гипотезы, так как при нахождении способов переправ дети должны не только предложить различные варианты, но и уметь оценить последствия каждого из них.</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Для того чтобы решить эти задачи, необходимо предварительно показать ученикам специальные приемы их разбора и поиска решения. При их решении учащиеся используют различные подходы для их выполнения. Это способствует творческому развитию ребенка и повышается интерес к уроку математики.</w:t>
      </w:r>
    </w:p>
    <w:p w:rsidR="002C264F" w:rsidRDefault="002C264F" w:rsidP="0009251D">
      <w:pPr>
        <w:spacing w:after="0" w:line="360" w:lineRule="auto"/>
        <w:ind w:firstLine="709"/>
        <w:jc w:val="center"/>
        <w:rPr>
          <w:rFonts w:ascii="Times New Roman" w:eastAsia="Times New Roman" w:hAnsi="Times New Roman" w:cs="Times New Roman"/>
          <w:b/>
          <w:iCs/>
          <w:color w:val="000000" w:themeColor="text1"/>
          <w:sz w:val="28"/>
          <w:szCs w:val="28"/>
          <w:lang w:eastAsia="ru-RU"/>
        </w:rPr>
      </w:pPr>
    </w:p>
    <w:p w:rsidR="00545CC8" w:rsidRPr="002C264F" w:rsidRDefault="00545CC8" w:rsidP="002C264F">
      <w:pPr>
        <w:pStyle w:val="1"/>
        <w:jc w:val="center"/>
        <w:rPr>
          <w:rFonts w:ascii="Times New Roman" w:eastAsia="Times New Roman" w:hAnsi="Times New Roman" w:cs="Times New Roman"/>
          <w:iCs/>
          <w:color w:val="000000" w:themeColor="text1"/>
          <w:lang w:eastAsia="ru-RU"/>
        </w:rPr>
      </w:pPr>
      <w:bookmarkStart w:id="9" w:name="_Toc195470584"/>
      <w:r w:rsidRPr="002C264F">
        <w:rPr>
          <w:rFonts w:ascii="Times New Roman" w:eastAsia="Times New Roman" w:hAnsi="Times New Roman" w:cs="Times New Roman"/>
          <w:iCs/>
          <w:color w:val="000000" w:themeColor="text1"/>
          <w:lang w:eastAsia="ru-RU"/>
        </w:rPr>
        <w:t>2.</w:t>
      </w:r>
      <w:r w:rsidR="00B30626">
        <w:rPr>
          <w:rFonts w:ascii="Times New Roman" w:eastAsia="Times New Roman" w:hAnsi="Times New Roman" w:cs="Times New Roman"/>
          <w:iCs/>
          <w:color w:val="000000" w:themeColor="text1"/>
          <w:lang w:eastAsia="ru-RU"/>
        </w:rPr>
        <w:t>3</w:t>
      </w:r>
      <w:r w:rsidRPr="002C264F">
        <w:rPr>
          <w:rFonts w:ascii="Times New Roman" w:eastAsia="Times New Roman" w:hAnsi="Times New Roman" w:cs="Times New Roman"/>
          <w:iCs/>
          <w:color w:val="000000" w:themeColor="text1"/>
          <w:lang w:eastAsia="ru-RU"/>
        </w:rPr>
        <w:t xml:space="preserve"> Диагностика уровня развития творческой активности у школьников на уроках математики</w:t>
      </w:r>
      <w:r w:rsidR="002C264F" w:rsidRPr="002C264F">
        <w:rPr>
          <w:rFonts w:ascii="Times New Roman" w:eastAsia="Times New Roman" w:hAnsi="Times New Roman" w:cs="Times New Roman"/>
          <w:iCs/>
          <w:color w:val="000000" w:themeColor="text1"/>
          <w:lang w:eastAsia="ru-RU"/>
        </w:rPr>
        <w:t>.</w:t>
      </w:r>
      <w:bookmarkEnd w:id="9"/>
    </w:p>
    <w:p w:rsidR="0009251D" w:rsidRPr="0009251D" w:rsidRDefault="0009251D" w:rsidP="0009251D">
      <w:pPr>
        <w:spacing w:after="0" w:line="360" w:lineRule="auto"/>
        <w:ind w:firstLine="709"/>
        <w:jc w:val="center"/>
        <w:rPr>
          <w:rFonts w:ascii="Times New Roman" w:eastAsia="Times New Roman" w:hAnsi="Times New Roman" w:cs="Times New Roman"/>
          <w:b/>
          <w:iCs/>
          <w:color w:val="000000" w:themeColor="text1"/>
          <w:sz w:val="28"/>
          <w:szCs w:val="28"/>
          <w:lang w:eastAsia="ru-RU"/>
        </w:rPr>
      </w:pPr>
    </w:p>
    <w:p w:rsidR="00077B1A"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Для диагностики развития </w:t>
      </w:r>
      <w:proofErr w:type="spellStart"/>
      <w:r>
        <w:rPr>
          <w:rFonts w:ascii="Times New Roman" w:eastAsia="Times New Roman" w:hAnsi="Times New Roman" w:cs="Times New Roman"/>
          <w:iCs/>
          <w:color w:val="000000" w:themeColor="text1"/>
          <w:sz w:val="28"/>
          <w:szCs w:val="28"/>
          <w:lang w:eastAsia="ru-RU"/>
        </w:rPr>
        <w:t>тв</w:t>
      </w:r>
      <w:proofErr w:type="spellEnd"/>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рческой</w:t>
      </w:r>
      <w:proofErr w:type="spellEnd"/>
      <w:r w:rsidR="00545CC8" w:rsidRPr="0009251D">
        <w:rPr>
          <w:rFonts w:ascii="Times New Roman" w:eastAsia="Times New Roman" w:hAnsi="Times New Roman" w:cs="Times New Roman"/>
          <w:iCs/>
          <w:color w:val="000000" w:themeColor="text1"/>
          <w:sz w:val="28"/>
          <w:szCs w:val="28"/>
          <w:lang w:eastAsia="ru-RU"/>
        </w:rPr>
        <w:t xml:space="preserve"> активности у школьников средствами не</w:t>
      </w:r>
      <w:r>
        <w:rPr>
          <w:rFonts w:ascii="Times New Roman" w:eastAsia="Times New Roman" w:hAnsi="Times New Roman" w:cs="Times New Roman"/>
          <w:iCs/>
          <w:color w:val="000000" w:themeColor="text1"/>
          <w:sz w:val="28"/>
          <w:szCs w:val="28"/>
          <w:lang w:eastAsia="ru-RU"/>
        </w:rPr>
        <w:t xml:space="preserve">стандартных задач необходимо </w:t>
      </w:r>
      <w:proofErr w:type="spellStart"/>
      <w:r>
        <w:rPr>
          <w:rFonts w:ascii="Times New Roman" w:eastAsia="Times New Roman" w:hAnsi="Times New Roman" w:cs="Times New Roman"/>
          <w:iCs/>
          <w:color w:val="000000" w:themeColor="text1"/>
          <w:sz w:val="28"/>
          <w:szCs w:val="28"/>
          <w:lang w:eastAsia="ru-RU"/>
        </w:rPr>
        <w:t>пр</w:t>
      </w:r>
      <w:proofErr w:type="spellEnd"/>
      <w:r>
        <w:rPr>
          <w:rFonts w:ascii="Times New Roman" w:eastAsia="Times New Roman" w:hAnsi="Times New Roman" w:cs="Times New Roman"/>
          <w:iCs/>
          <w:color w:val="000000" w:themeColor="text1"/>
          <w:sz w:val="28"/>
          <w:szCs w:val="28"/>
          <w:lang w:val="en-US" w:eastAsia="ru-RU"/>
        </w:rPr>
        <w:t>o</w:t>
      </w:r>
      <w:r w:rsidR="00545CC8" w:rsidRPr="0009251D">
        <w:rPr>
          <w:rFonts w:ascii="Times New Roman" w:eastAsia="Times New Roman" w:hAnsi="Times New Roman" w:cs="Times New Roman"/>
          <w:iCs/>
          <w:color w:val="000000" w:themeColor="text1"/>
          <w:sz w:val="28"/>
          <w:szCs w:val="28"/>
          <w:lang w:eastAsia="ru-RU"/>
        </w:rPr>
        <w:t xml:space="preserve">вести экспериментальную работу по этапам. </w:t>
      </w:r>
    </w:p>
    <w:p w:rsidR="003B3057"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lastRenderedPageBreak/>
        <w:t xml:space="preserve">На констатирующем этапе нужно определить уровень </w:t>
      </w:r>
      <w:proofErr w:type="spellStart"/>
      <w:r w:rsidRPr="0009251D">
        <w:rPr>
          <w:rFonts w:ascii="Times New Roman" w:eastAsia="Times New Roman" w:hAnsi="Times New Roman" w:cs="Times New Roman"/>
          <w:iCs/>
          <w:color w:val="000000" w:themeColor="text1"/>
          <w:sz w:val="28"/>
          <w:szCs w:val="28"/>
          <w:lang w:eastAsia="ru-RU"/>
        </w:rPr>
        <w:t>сформированности</w:t>
      </w:r>
      <w:proofErr w:type="spellEnd"/>
      <w:r w:rsidRPr="0009251D">
        <w:rPr>
          <w:rFonts w:ascii="Times New Roman" w:eastAsia="Times New Roman" w:hAnsi="Times New Roman" w:cs="Times New Roman"/>
          <w:iCs/>
          <w:color w:val="000000" w:themeColor="text1"/>
          <w:sz w:val="28"/>
          <w:szCs w:val="28"/>
          <w:lang w:eastAsia="ru-RU"/>
        </w:rPr>
        <w:t xml:space="preserve"> решать задачи у школьников. Для этого разработала тестировани</w:t>
      </w:r>
      <w:r w:rsidR="004B0CBD">
        <w:rPr>
          <w:rFonts w:ascii="Times New Roman" w:eastAsia="Times New Roman" w:hAnsi="Times New Roman" w:cs="Times New Roman"/>
          <w:iCs/>
          <w:color w:val="000000" w:themeColor="text1"/>
          <w:sz w:val="28"/>
          <w:szCs w:val="28"/>
          <w:lang w:eastAsia="ru-RU"/>
        </w:rPr>
        <w:t xml:space="preserve">е и применила в </w:t>
      </w:r>
      <w:proofErr w:type="spellStart"/>
      <w:r w:rsidR="004B0CBD">
        <w:rPr>
          <w:rFonts w:ascii="Times New Roman" w:eastAsia="Times New Roman" w:hAnsi="Times New Roman" w:cs="Times New Roman"/>
          <w:iCs/>
          <w:color w:val="000000" w:themeColor="text1"/>
          <w:sz w:val="28"/>
          <w:szCs w:val="28"/>
          <w:lang w:eastAsia="ru-RU"/>
        </w:rPr>
        <w:t>экспериментальн</w:t>
      </w:r>
      <w:proofErr w:type="spellEnd"/>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й группе из 7 учащихся</w:t>
      </w:r>
      <w:r w:rsidR="003B3057">
        <w:rPr>
          <w:rFonts w:ascii="Times New Roman" w:eastAsia="Times New Roman" w:hAnsi="Times New Roman" w:cs="Times New Roman"/>
          <w:iCs/>
          <w:color w:val="000000" w:themeColor="text1"/>
          <w:sz w:val="28"/>
          <w:szCs w:val="28"/>
          <w:lang w:eastAsia="ru-RU"/>
        </w:rPr>
        <w:t>.</w:t>
      </w:r>
      <w:r w:rsidRPr="0009251D">
        <w:rPr>
          <w:rFonts w:ascii="Times New Roman" w:eastAsia="Times New Roman" w:hAnsi="Times New Roman" w:cs="Times New Roman"/>
          <w:iCs/>
          <w:color w:val="000000" w:themeColor="text1"/>
          <w:sz w:val="28"/>
          <w:szCs w:val="28"/>
          <w:lang w:eastAsia="ru-RU"/>
        </w:rPr>
        <w:t xml:space="preserve"> </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Задача №1. </w:t>
      </w:r>
    </w:p>
    <w:p w:rsidR="00545CC8" w:rsidRPr="0009251D" w:rsidRDefault="00582B9C" w:rsidP="00582B9C">
      <w:pPr>
        <w:spacing w:after="0" w:line="36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У четырёх</w:t>
      </w:r>
      <w:r w:rsidR="00545CC8" w:rsidRPr="0009251D">
        <w:rPr>
          <w:rFonts w:ascii="Times New Roman" w:eastAsia="Times New Roman" w:hAnsi="Times New Roman" w:cs="Times New Roman"/>
          <w:iCs/>
          <w:color w:val="000000" w:themeColor="text1"/>
          <w:sz w:val="28"/>
          <w:szCs w:val="28"/>
          <w:lang w:eastAsia="ru-RU"/>
        </w:rPr>
        <w:t xml:space="preserve"> родных братьев по две сестры.</w:t>
      </w:r>
      <w:r>
        <w:rPr>
          <w:rFonts w:ascii="Times New Roman" w:eastAsia="Times New Roman" w:hAnsi="Times New Roman" w:cs="Times New Roman"/>
          <w:iCs/>
          <w:color w:val="000000" w:themeColor="text1"/>
          <w:sz w:val="28"/>
          <w:szCs w:val="28"/>
          <w:lang w:eastAsia="ru-RU"/>
        </w:rPr>
        <w:t xml:space="preserve"> Сколько всего детей в семье? (6</w:t>
      </w:r>
      <w:r w:rsidR="00545CC8" w:rsidRPr="0009251D">
        <w:rPr>
          <w:rFonts w:ascii="Times New Roman" w:eastAsia="Times New Roman" w:hAnsi="Times New Roman" w:cs="Times New Roman"/>
          <w:iCs/>
          <w:color w:val="000000" w:themeColor="text1"/>
          <w:sz w:val="28"/>
          <w:szCs w:val="28"/>
          <w:lang w:eastAsia="ru-RU"/>
        </w:rPr>
        <w:t>)</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Задача №2.</w:t>
      </w:r>
    </w:p>
    <w:p w:rsidR="00545CC8" w:rsidRPr="0009251D" w:rsidRDefault="00545CC8" w:rsidP="00582B9C">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Пилят </w:t>
      </w:r>
      <w:r w:rsidR="004B0CBD">
        <w:rPr>
          <w:rFonts w:ascii="Times New Roman" w:eastAsia="Times New Roman" w:hAnsi="Times New Roman" w:cs="Times New Roman"/>
          <w:iCs/>
          <w:color w:val="000000" w:themeColor="text1"/>
          <w:sz w:val="28"/>
          <w:szCs w:val="28"/>
          <w:lang w:eastAsia="ru-RU"/>
        </w:rPr>
        <w:t xml:space="preserve">бревно. Сделали 10 распилов. </w:t>
      </w:r>
      <w:proofErr w:type="spellStart"/>
      <w:r w:rsidR="004B0CBD">
        <w:rPr>
          <w:rFonts w:ascii="Times New Roman" w:eastAsia="Times New Roman" w:hAnsi="Times New Roman" w:cs="Times New Roman"/>
          <w:iCs/>
          <w:color w:val="000000" w:themeColor="text1"/>
          <w:sz w:val="28"/>
          <w:szCs w:val="28"/>
          <w:lang w:eastAsia="ru-RU"/>
        </w:rPr>
        <w:t>Ск</w:t>
      </w:r>
      <w:proofErr w:type="spellEnd"/>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Pr="0009251D">
        <w:rPr>
          <w:rFonts w:ascii="Times New Roman" w:eastAsia="Times New Roman" w:hAnsi="Times New Roman" w:cs="Times New Roman"/>
          <w:iCs/>
          <w:color w:val="000000" w:themeColor="text1"/>
          <w:sz w:val="28"/>
          <w:szCs w:val="28"/>
          <w:lang w:eastAsia="ru-RU"/>
        </w:rPr>
        <w:t>лько</w:t>
      </w:r>
      <w:proofErr w:type="spellEnd"/>
      <w:r w:rsidRPr="0009251D">
        <w:rPr>
          <w:rFonts w:ascii="Times New Roman" w:eastAsia="Times New Roman" w:hAnsi="Times New Roman" w:cs="Times New Roman"/>
          <w:iCs/>
          <w:color w:val="000000" w:themeColor="text1"/>
          <w:sz w:val="28"/>
          <w:szCs w:val="28"/>
          <w:lang w:eastAsia="ru-RU"/>
        </w:rPr>
        <w:t xml:space="preserve"> получилось поленьев? (11)</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Задача №3. </w:t>
      </w:r>
    </w:p>
    <w:p w:rsidR="00545CC8" w:rsidRPr="0009251D" w:rsidRDefault="00545CC8" w:rsidP="00582B9C">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На я</w:t>
      </w:r>
      <w:r w:rsidR="003B3057">
        <w:rPr>
          <w:rFonts w:ascii="Times New Roman" w:eastAsia="Times New Roman" w:hAnsi="Times New Roman" w:cs="Times New Roman"/>
          <w:iCs/>
          <w:color w:val="000000" w:themeColor="text1"/>
          <w:sz w:val="28"/>
          <w:szCs w:val="28"/>
          <w:lang w:eastAsia="ru-RU"/>
        </w:rPr>
        <w:t>блоне было 10 яблок, а на иве в</w:t>
      </w:r>
      <w:r w:rsidRPr="0009251D">
        <w:rPr>
          <w:rFonts w:ascii="Times New Roman" w:eastAsia="Times New Roman" w:hAnsi="Times New Roman" w:cs="Times New Roman"/>
          <w:iCs/>
          <w:color w:val="000000" w:themeColor="text1"/>
          <w:sz w:val="28"/>
          <w:szCs w:val="28"/>
          <w:lang w:eastAsia="ru-RU"/>
        </w:rPr>
        <w:t xml:space="preserve"> 2 </w:t>
      </w:r>
      <w:r w:rsidR="003B3057">
        <w:rPr>
          <w:rFonts w:ascii="Times New Roman" w:eastAsia="Times New Roman" w:hAnsi="Times New Roman" w:cs="Times New Roman"/>
          <w:iCs/>
          <w:color w:val="000000" w:themeColor="text1"/>
          <w:sz w:val="28"/>
          <w:szCs w:val="28"/>
          <w:lang w:eastAsia="ru-RU"/>
        </w:rPr>
        <w:t xml:space="preserve">раза </w:t>
      </w:r>
      <w:r w:rsidRPr="0009251D">
        <w:rPr>
          <w:rFonts w:ascii="Times New Roman" w:eastAsia="Times New Roman" w:hAnsi="Times New Roman" w:cs="Times New Roman"/>
          <w:iCs/>
          <w:color w:val="000000" w:themeColor="text1"/>
          <w:sz w:val="28"/>
          <w:szCs w:val="28"/>
          <w:lang w:eastAsia="ru-RU"/>
        </w:rPr>
        <w:t>меньше. Сколько всего было яблок? (на иве яблоки не растут)</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Задача №4.</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Дима любит математику,</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Нравится ему решать:</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Пять примеров, три задачи,</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Уравнений тоже пять.</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Сколько выполнил заданий он</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roofErr w:type="gramStart"/>
      <w:r w:rsidRPr="0009251D">
        <w:rPr>
          <w:rFonts w:ascii="Times New Roman" w:eastAsia="Times New Roman" w:hAnsi="Times New Roman" w:cs="Times New Roman"/>
          <w:iCs/>
          <w:color w:val="000000" w:themeColor="text1"/>
          <w:sz w:val="28"/>
          <w:szCs w:val="28"/>
          <w:lang w:eastAsia="ru-RU"/>
        </w:rPr>
        <w:t>Попробуй</w:t>
      </w:r>
      <w:proofErr w:type="gramEnd"/>
      <w:r w:rsidRPr="0009251D">
        <w:rPr>
          <w:rFonts w:ascii="Times New Roman" w:eastAsia="Times New Roman" w:hAnsi="Times New Roman" w:cs="Times New Roman"/>
          <w:iCs/>
          <w:color w:val="000000" w:themeColor="text1"/>
          <w:sz w:val="28"/>
          <w:szCs w:val="28"/>
          <w:lang w:eastAsia="ru-RU"/>
        </w:rPr>
        <w:t xml:space="preserve"> сосчитай! (13)</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Задача №5.</w:t>
      </w:r>
    </w:p>
    <w:p w:rsidR="00545CC8" w:rsidRPr="0009251D" w:rsidRDefault="00545CC8" w:rsidP="00582B9C">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Нина</w:t>
      </w:r>
      <w:r w:rsidR="004B0CBD">
        <w:rPr>
          <w:rFonts w:ascii="Times New Roman" w:eastAsia="Times New Roman" w:hAnsi="Times New Roman" w:cs="Times New Roman"/>
          <w:iCs/>
          <w:color w:val="000000" w:themeColor="text1"/>
          <w:sz w:val="28"/>
          <w:szCs w:val="28"/>
          <w:lang w:eastAsia="ru-RU"/>
        </w:rPr>
        <w:t xml:space="preserve"> купила тетради. Лене она д</w:t>
      </w:r>
      <w:proofErr w:type="gramStart"/>
      <w:r w:rsidR="004B0CBD">
        <w:rPr>
          <w:rFonts w:ascii="Times New Roman" w:eastAsia="Times New Roman" w:hAnsi="Times New Roman" w:cs="Times New Roman"/>
          <w:iCs/>
          <w:color w:val="000000" w:themeColor="text1"/>
          <w:sz w:val="28"/>
          <w:szCs w:val="28"/>
          <w:lang w:val="en-US" w:eastAsia="ru-RU"/>
        </w:rPr>
        <w:t>a</w:t>
      </w:r>
      <w:proofErr w:type="gramEnd"/>
      <w:r w:rsidR="00582B9C">
        <w:rPr>
          <w:rFonts w:ascii="Times New Roman" w:eastAsia="Times New Roman" w:hAnsi="Times New Roman" w:cs="Times New Roman"/>
          <w:iCs/>
          <w:color w:val="000000" w:themeColor="text1"/>
          <w:sz w:val="28"/>
          <w:szCs w:val="28"/>
          <w:lang w:eastAsia="ru-RU"/>
        </w:rPr>
        <w:t>ла 3</w:t>
      </w:r>
      <w:r w:rsidRPr="0009251D">
        <w:rPr>
          <w:rFonts w:ascii="Times New Roman" w:eastAsia="Times New Roman" w:hAnsi="Times New Roman" w:cs="Times New Roman"/>
          <w:iCs/>
          <w:color w:val="000000" w:themeColor="text1"/>
          <w:sz w:val="28"/>
          <w:szCs w:val="28"/>
          <w:lang w:eastAsia="ru-RU"/>
        </w:rPr>
        <w:t xml:space="preserve"> тетради, Гене – </w:t>
      </w:r>
      <w:r w:rsidR="00582B9C">
        <w:rPr>
          <w:rFonts w:ascii="Times New Roman" w:eastAsia="Times New Roman" w:hAnsi="Times New Roman" w:cs="Times New Roman"/>
          <w:iCs/>
          <w:color w:val="000000" w:themeColor="text1"/>
          <w:sz w:val="28"/>
          <w:szCs w:val="28"/>
          <w:lang w:eastAsia="ru-RU"/>
        </w:rPr>
        <w:t>в 2</w:t>
      </w:r>
      <w:r w:rsidRPr="0009251D">
        <w:rPr>
          <w:rFonts w:ascii="Times New Roman" w:eastAsia="Times New Roman" w:hAnsi="Times New Roman" w:cs="Times New Roman"/>
          <w:iCs/>
          <w:color w:val="000000" w:themeColor="text1"/>
          <w:sz w:val="28"/>
          <w:szCs w:val="28"/>
          <w:lang w:eastAsia="ru-RU"/>
        </w:rPr>
        <w:t xml:space="preserve"> </w:t>
      </w:r>
      <w:r w:rsidR="00582B9C">
        <w:rPr>
          <w:rFonts w:ascii="Times New Roman" w:eastAsia="Times New Roman" w:hAnsi="Times New Roman" w:cs="Times New Roman"/>
          <w:iCs/>
          <w:color w:val="000000" w:themeColor="text1"/>
          <w:sz w:val="28"/>
          <w:szCs w:val="28"/>
          <w:lang w:eastAsia="ru-RU"/>
        </w:rPr>
        <w:t>раза больше тетрадей</w:t>
      </w:r>
      <w:r w:rsidRPr="0009251D">
        <w:rPr>
          <w:rFonts w:ascii="Times New Roman" w:eastAsia="Times New Roman" w:hAnsi="Times New Roman" w:cs="Times New Roman"/>
          <w:iCs/>
          <w:color w:val="000000" w:themeColor="text1"/>
          <w:sz w:val="28"/>
          <w:szCs w:val="28"/>
          <w:lang w:eastAsia="ru-RU"/>
        </w:rPr>
        <w:t>. Сколько тетрадей ку</w:t>
      </w:r>
      <w:r w:rsidR="00883F27">
        <w:rPr>
          <w:rFonts w:ascii="Times New Roman" w:eastAsia="Times New Roman" w:hAnsi="Times New Roman" w:cs="Times New Roman"/>
          <w:iCs/>
          <w:color w:val="000000" w:themeColor="text1"/>
          <w:sz w:val="28"/>
          <w:szCs w:val="28"/>
          <w:lang w:eastAsia="ru-RU"/>
        </w:rPr>
        <w:t>пила Нина, если у неё осталось 6 тетрадей? (15</w:t>
      </w:r>
      <w:r w:rsidRPr="0009251D">
        <w:rPr>
          <w:rFonts w:ascii="Times New Roman" w:eastAsia="Times New Roman" w:hAnsi="Times New Roman" w:cs="Times New Roman"/>
          <w:iCs/>
          <w:color w:val="000000" w:themeColor="text1"/>
          <w:sz w:val="28"/>
          <w:szCs w:val="28"/>
          <w:lang w:eastAsia="ru-RU"/>
        </w:rPr>
        <w:t>)</w:t>
      </w:r>
    </w:p>
    <w:p w:rsidR="00545CC8" w:rsidRPr="0009251D" w:rsidRDefault="00883F27" w:rsidP="00883F27">
      <w:pPr>
        <w:spacing w:after="0" w:line="36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   </w:t>
      </w:r>
      <w:r w:rsidR="00545CC8" w:rsidRPr="0009251D">
        <w:rPr>
          <w:rFonts w:ascii="Times New Roman" w:eastAsia="Times New Roman" w:hAnsi="Times New Roman" w:cs="Times New Roman"/>
          <w:iCs/>
          <w:color w:val="000000" w:themeColor="text1"/>
          <w:sz w:val="28"/>
          <w:szCs w:val="28"/>
          <w:lang w:eastAsia="ru-RU"/>
        </w:rPr>
        <w:t>За каждую правильно решённую задачу ученик получает 3 балла; не решил задачу 0 баллов.</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Уровень </w:t>
      </w:r>
      <w:proofErr w:type="spellStart"/>
      <w:r w:rsidRPr="0009251D">
        <w:rPr>
          <w:rFonts w:ascii="Times New Roman" w:eastAsia="Times New Roman" w:hAnsi="Times New Roman" w:cs="Times New Roman"/>
          <w:iCs/>
          <w:color w:val="000000" w:themeColor="text1"/>
          <w:sz w:val="28"/>
          <w:szCs w:val="28"/>
          <w:lang w:eastAsia="ru-RU"/>
        </w:rPr>
        <w:t>сформированности</w:t>
      </w:r>
      <w:proofErr w:type="spellEnd"/>
      <w:r w:rsidRPr="0009251D">
        <w:rPr>
          <w:rFonts w:ascii="Times New Roman" w:eastAsia="Times New Roman" w:hAnsi="Times New Roman" w:cs="Times New Roman"/>
          <w:iCs/>
          <w:color w:val="000000" w:themeColor="text1"/>
          <w:sz w:val="28"/>
          <w:szCs w:val="28"/>
          <w:lang w:eastAsia="ru-RU"/>
        </w:rPr>
        <w:t xml:space="preserve"> решать задачи оценивается по следующим критериям:</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 «высокий уровень» - (15 баллов); </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«средний уровень» - (8-14 баллов);</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«низкий уровень» - (3-7 баллов).</w:t>
      </w:r>
    </w:p>
    <w:p w:rsidR="00545CC8"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Далее строится таблица, в которую заносятся результаты проведенного тестирования, фамилии учеников, сумма баллов. (Приложение</w:t>
      </w:r>
      <w:r w:rsidR="003B3057">
        <w:rPr>
          <w:rFonts w:ascii="Times New Roman" w:eastAsia="Times New Roman" w:hAnsi="Times New Roman" w:cs="Times New Roman"/>
          <w:iCs/>
          <w:color w:val="000000" w:themeColor="text1"/>
          <w:sz w:val="28"/>
          <w:szCs w:val="28"/>
          <w:lang w:eastAsia="ru-RU"/>
        </w:rPr>
        <w:t xml:space="preserve"> 1</w:t>
      </w:r>
      <w:r w:rsidRPr="0009251D">
        <w:rPr>
          <w:rFonts w:ascii="Times New Roman" w:eastAsia="Times New Roman" w:hAnsi="Times New Roman" w:cs="Times New Roman"/>
          <w:iCs/>
          <w:color w:val="000000" w:themeColor="text1"/>
          <w:sz w:val="28"/>
          <w:szCs w:val="28"/>
          <w:lang w:eastAsia="ru-RU"/>
        </w:rPr>
        <w:t>.)</w:t>
      </w:r>
    </w:p>
    <w:p w:rsidR="00F12209" w:rsidRPr="0009251D" w:rsidRDefault="00545CC8"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lastRenderedPageBreak/>
        <w:t>На фо</w:t>
      </w:r>
      <w:r w:rsidR="00F12209" w:rsidRPr="0009251D">
        <w:rPr>
          <w:rFonts w:ascii="Times New Roman" w:eastAsia="Times New Roman" w:hAnsi="Times New Roman" w:cs="Times New Roman"/>
          <w:iCs/>
          <w:color w:val="000000" w:themeColor="text1"/>
          <w:sz w:val="28"/>
          <w:szCs w:val="28"/>
          <w:lang w:eastAsia="ru-RU"/>
        </w:rPr>
        <w:t>рмирующем этапе, разрабатывается памятка «</w:t>
      </w:r>
      <w:r w:rsidR="00F12209" w:rsidRPr="0009251D">
        <w:rPr>
          <w:rFonts w:ascii="Times New Roman" w:hAnsi="Times New Roman" w:cs="Times New Roman"/>
          <w:bCs/>
          <w:iCs/>
          <w:color w:val="000000" w:themeColor="text1"/>
          <w:sz w:val="28"/>
          <w:szCs w:val="28"/>
        </w:rPr>
        <w:t>Советы по решению нестандартных задач</w:t>
      </w:r>
      <w:r w:rsidR="00F12209" w:rsidRPr="0009251D">
        <w:rPr>
          <w:rFonts w:ascii="Times New Roman" w:eastAsia="Times New Roman" w:hAnsi="Times New Roman" w:cs="Times New Roman"/>
          <w:iCs/>
          <w:color w:val="000000" w:themeColor="text1"/>
          <w:sz w:val="28"/>
          <w:szCs w:val="28"/>
          <w:lang w:eastAsia="ru-RU"/>
        </w:rPr>
        <w:t xml:space="preserve">» (Приложение </w:t>
      </w:r>
      <w:r w:rsidR="003B3057">
        <w:rPr>
          <w:rFonts w:ascii="Times New Roman" w:eastAsia="Times New Roman" w:hAnsi="Times New Roman" w:cs="Times New Roman"/>
          <w:iCs/>
          <w:color w:val="000000" w:themeColor="text1"/>
          <w:sz w:val="28"/>
          <w:szCs w:val="28"/>
          <w:lang w:eastAsia="ru-RU"/>
        </w:rPr>
        <w:t>2</w:t>
      </w:r>
      <w:r w:rsidR="0009251D" w:rsidRPr="0009251D">
        <w:rPr>
          <w:rFonts w:ascii="Times New Roman" w:eastAsia="Times New Roman" w:hAnsi="Times New Roman" w:cs="Times New Roman"/>
          <w:iCs/>
          <w:color w:val="000000" w:themeColor="text1"/>
          <w:sz w:val="28"/>
          <w:szCs w:val="28"/>
          <w:lang w:eastAsia="ru-RU"/>
        </w:rPr>
        <w:t>.</w:t>
      </w:r>
      <w:r w:rsidR="00F12209" w:rsidRPr="0009251D">
        <w:rPr>
          <w:rFonts w:ascii="Times New Roman" w:eastAsia="Times New Roman" w:hAnsi="Times New Roman" w:cs="Times New Roman"/>
          <w:iCs/>
          <w:color w:val="000000" w:themeColor="text1"/>
          <w:sz w:val="28"/>
          <w:szCs w:val="28"/>
          <w:lang w:eastAsia="ru-RU"/>
        </w:rPr>
        <w:t xml:space="preserve">) </w:t>
      </w:r>
    </w:p>
    <w:p w:rsidR="00545CC8" w:rsidRPr="0009251D" w:rsidRDefault="00F12209"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Создается сборник нестандартных задач, разного уровня</w:t>
      </w:r>
      <w:r w:rsidR="0009251D" w:rsidRPr="0009251D">
        <w:rPr>
          <w:rFonts w:ascii="Times New Roman" w:eastAsia="Times New Roman" w:hAnsi="Times New Roman" w:cs="Times New Roman"/>
          <w:iCs/>
          <w:color w:val="000000" w:themeColor="text1"/>
          <w:sz w:val="28"/>
          <w:szCs w:val="28"/>
          <w:lang w:eastAsia="ru-RU"/>
        </w:rPr>
        <w:t xml:space="preserve"> (Приложение </w:t>
      </w:r>
      <w:r w:rsidR="003B3057">
        <w:rPr>
          <w:rFonts w:ascii="Times New Roman" w:eastAsia="Times New Roman" w:hAnsi="Times New Roman" w:cs="Times New Roman"/>
          <w:iCs/>
          <w:color w:val="000000" w:themeColor="text1"/>
          <w:sz w:val="28"/>
          <w:szCs w:val="28"/>
          <w:lang w:eastAsia="ru-RU"/>
        </w:rPr>
        <w:t>3</w:t>
      </w:r>
      <w:r w:rsidR="0009251D" w:rsidRPr="0009251D">
        <w:rPr>
          <w:rFonts w:ascii="Times New Roman" w:eastAsia="Times New Roman" w:hAnsi="Times New Roman" w:cs="Times New Roman"/>
          <w:iCs/>
          <w:color w:val="000000" w:themeColor="text1"/>
          <w:sz w:val="28"/>
          <w:szCs w:val="28"/>
          <w:lang w:eastAsia="ru-RU"/>
        </w:rPr>
        <w:t>.)</w:t>
      </w:r>
      <w:r w:rsidRPr="0009251D">
        <w:rPr>
          <w:rFonts w:ascii="Times New Roman" w:eastAsia="Times New Roman" w:hAnsi="Times New Roman" w:cs="Times New Roman"/>
          <w:iCs/>
          <w:color w:val="000000" w:themeColor="text1"/>
          <w:sz w:val="28"/>
          <w:szCs w:val="28"/>
          <w:lang w:eastAsia="ru-RU"/>
        </w:rPr>
        <w:t xml:space="preserve"> </w:t>
      </w:r>
      <w:r w:rsidR="00545CC8" w:rsidRPr="0009251D">
        <w:rPr>
          <w:rFonts w:ascii="Times New Roman" w:eastAsia="Times New Roman" w:hAnsi="Times New Roman" w:cs="Times New Roman"/>
          <w:iCs/>
          <w:color w:val="000000" w:themeColor="text1"/>
          <w:sz w:val="28"/>
          <w:szCs w:val="28"/>
          <w:lang w:eastAsia="ru-RU"/>
        </w:rPr>
        <w:t xml:space="preserve"> </w:t>
      </w:r>
    </w:p>
    <w:p w:rsidR="001511AF"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На контрольном этапе нужно </w:t>
      </w:r>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545CC8" w:rsidRPr="0009251D">
        <w:rPr>
          <w:rFonts w:ascii="Times New Roman" w:eastAsia="Times New Roman" w:hAnsi="Times New Roman" w:cs="Times New Roman"/>
          <w:iCs/>
          <w:color w:val="000000" w:themeColor="text1"/>
          <w:sz w:val="28"/>
          <w:szCs w:val="28"/>
          <w:lang w:eastAsia="ru-RU"/>
        </w:rPr>
        <w:t>пределить</w:t>
      </w:r>
      <w:proofErr w:type="spellEnd"/>
      <w:r w:rsidR="00545CC8" w:rsidRPr="0009251D">
        <w:rPr>
          <w:rFonts w:ascii="Times New Roman" w:eastAsia="Times New Roman" w:hAnsi="Times New Roman" w:cs="Times New Roman"/>
          <w:iCs/>
          <w:color w:val="000000" w:themeColor="text1"/>
          <w:sz w:val="28"/>
          <w:szCs w:val="28"/>
          <w:lang w:eastAsia="ru-RU"/>
        </w:rPr>
        <w:t xml:space="preserve"> уровень </w:t>
      </w:r>
      <w:proofErr w:type="spellStart"/>
      <w:r w:rsidR="00545CC8" w:rsidRPr="0009251D">
        <w:rPr>
          <w:rFonts w:ascii="Times New Roman" w:eastAsia="Times New Roman" w:hAnsi="Times New Roman" w:cs="Times New Roman"/>
          <w:iCs/>
          <w:color w:val="000000" w:themeColor="text1"/>
          <w:sz w:val="28"/>
          <w:szCs w:val="28"/>
          <w:lang w:eastAsia="ru-RU"/>
        </w:rPr>
        <w:t>сформированности</w:t>
      </w:r>
      <w:proofErr w:type="spellEnd"/>
      <w:r w:rsidR="00545CC8" w:rsidRPr="0009251D">
        <w:rPr>
          <w:rFonts w:ascii="Times New Roman" w:eastAsia="Times New Roman" w:hAnsi="Times New Roman" w:cs="Times New Roman"/>
          <w:iCs/>
          <w:color w:val="000000" w:themeColor="text1"/>
          <w:sz w:val="28"/>
          <w:szCs w:val="28"/>
          <w:lang w:eastAsia="ru-RU"/>
        </w:rPr>
        <w:t xml:space="preserve"> у школьников решать задачи, после внедрения нестандартных задач в уроки м</w:t>
      </w:r>
      <w:r>
        <w:rPr>
          <w:rFonts w:ascii="Times New Roman" w:eastAsia="Times New Roman" w:hAnsi="Times New Roman" w:cs="Times New Roman"/>
          <w:iCs/>
          <w:color w:val="000000" w:themeColor="text1"/>
          <w:sz w:val="28"/>
          <w:szCs w:val="28"/>
          <w:lang w:eastAsia="ru-RU"/>
        </w:rPr>
        <w:t xml:space="preserve">атематики. Эксперимент будет </w:t>
      </w:r>
      <w:proofErr w:type="spellStart"/>
      <w:r>
        <w:rPr>
          <w:rFonts w:ascii="Times New Roman" w:eastAsia="Times New Roman" w:hAnsi="Times New Roman" w:cs="Times New Roman"/>
          <w:iCs/>
          <w:color w:val="000000" w:themeColor="text1"/>
          <w:sz w:val="28"/>
          <w:szCs w:val="28"/>
          <w:lang w:eastAsia="ru-RU"/>
        </w:rPr>
        <w:t>пр</w:t>
      </w:r>
      <w:proofErr w:type="spellEnd"/>
      <w:proofErr w:type="gramStart"/>
      <w:r>
        <w:rPr>
          <w:rFonts w:ascii="Times New Roman" w:eastAsia="Times New Roman" w:hAnsi="Times New Roman" w:cs="Times New Roman"/>
          <w:iCs/>
          <w:color w:val="000000" w:themeColor="text1"/>
          <w:sz w:val="28"/>
          <w:szCs w:val="28"/>
          <w:lang w:val="en-US" w:eastAsia="ru-RU"/>
        </w:rPr>
        <w:t>o</w:t>
      </w:r>
      <w:proofErr w:type="gramEnd"/>
      <w:r w:rsidR="00545CC8" w:rsidRPr="0009251D">
        <w:rPr>
          <w:rFonts w:ascii="Times New Roman" w:eastAsia="Times New Roman" w:hAnsi="Times New Roman" w:cs="Times New Roman"/>
          <w:iCs/>
          <w:color w:val="000000" w:themeColor="text1"/>
          <w:sz w:val="28"/>
          <w:szCs w:val="28"/>
          <w:lang w:eastAsia="ru-RU"/>
        </w:rPr>
        <w:t>водиться с теми же обучающимися, что и на констатирующем этапе. Для этого будет использоваться та же диагностика уровня сформированной решать задачи.</w:t>
      </w:r>
    </w:p>
    <w:p w:rsidR="0009251D" w:rsidRDefault="0009251D">
      <w:pPr>
        <w:rPr>
          <w:rFonts w:ascii="Times New Roman" w:eastAsia="Times New Roman" w:hAnsi="Times New Roman" w:cs="Times New Roman"/>
          <w:b/>
          <w:iCs/>
          <w:color w:val="000000" w:themeColor="text1"/>
          <w:sz w:val="28"/>
          <w:szCs w:val="28"/>
          <w:lang w:eastAsia="ru-RU"/>
        </w:rPr>
      </w:pPr>
      <w:r>
        <w:rPr>
          <w:rFonts w:ascii="Times New Roman" w:eastAsia="Times New Roman" w:hAnsi="Times New Roman" w:cs="Times New Roman"/>
          <w:b/>
          <w:iCs/>
          <w:color w:val="000000" w:themeColor="text1"/>
          <w:sz w:val="28"/>
          <w:szCs w:val="28"/>
          <w:lang w:eastAsia="ru-RU"/>
        </w:rPr>
        <w:br w:type="page"/>
      </w:r>
    </w:p>
    <w:p w:rsidR="00077B1A" w:rsidRPr="002C264F" w:rsidRDefault="00077B1A" w:rsidP="002C264F">
      <w:pPr>
        <w:pStyle w:val="1"/>
        <w:jc w:val="center"/>
        <w:rPr>
          <w:rFonts w:ascii="Times New Roman" w:eastAsia="Times New Roman" w:hAnsi="Times New Roman" w:cs="Times New Roman"/>
          <w:iCs/>
          <w:color w:val="000000" w:themeColor="text1"/>
          <w:lang w:eastAsia="ru-RU"/>
        </w:rPr>
      </w:pPr>
      <w:bookmarkStart w:id="10" w:name="_Toc195470585"/>
      <w:r w:rsidRPr="002C264F">
        <w:rPr>
          <w:rFonts w:ascii="Times New Roman" w:eastAsia="Times New Roman" w:hAnsi="Times New Roman" w:cs="Times New Roman"/>
          <w:iCs/>
          <w:color w:val="000000" w:themeColor="text1"/>
          <w:lang w:eastAsia="ru-RU"/>
        </w:rPr>
        <w:lastRenderedPageBreak/>
        <w:t>Заключение</w:t>
      </w:r>
      <w:bookmarkEnd w:id="10"/>
    </w:p>
    <w:p w:rsidR="0009251D" w:rsidRPr="0009251D" w:rsidRDefault="0009251D" w:rsidP="0009251D">
      <w:pPr>
        <w:spacing w:after="0" w:line="360" w:lineRule="auto"/>
        <w:ind w:firstLine="709"/>
        <w:jc w:val="center"/>
        <w:rPr>
          <w:rFonts w:ascii="Times New Roman" w:eastAsia="Times New Roman" w:hAnsi="Times New Roman" w:cs="Times New Roman"/>
          <w:b/>
          <w:iCs/>
          <w:color w:val="000000" w:themeColor="text1"/>
          <w:sz w:val="28"/>
          <w:szCs w:val="28"/>
          <w:lang w:eastAsia="ru-RU"/>
        </w:rPr>
      </w:pPr>
    </w:p>
    <w:p w:rsidR="00077B1A" w:rsidRPr="0009251D" w:rsidRDefault="00077B1A" w:rsidP="0009251D">
      <w:pPr>
        <w:spacing w:after="0" w:line="360" w:lineRule="auto"/>
        <w:ind w:firstLine="709"/>
        <w:jc w:val="both"/>
        <w:outlineLvl w:val="1"/>
        <w:rPr>
          <w:rFonts w:ascii="Times New Roman" w:eastAsia="Times New Roman" w:hAnsi="Times New Roman" w:cs="Times New Roman"/>
          <w:bCs/>
          <w:iCs/>
          <w:color w:val="000000" w:themeColor="text1"/>
          <w:sz w:val="28"/>
          <w:szCs w:val="28"/>
          <w:lang w:eastAsia="ru-RU"/>
        </w:rPr>
      </w:pPr>
      <w:bookmarkStart w:id="11" w:name="_Toc195470306"/>
      <w:bookmarkStart w:id="12" w:name="_Toc195470407"/>
      <w:bookmarkStart w:id="13" w:name="_Toc195470467"/>
      <w:bookmarkStart w:id="14" w:name="_Toc195470586"/>
      <w:r w:rsidRPr="0009251D">
        <w:rPr>
          <w:rFonts w:ascii="Times New Roman" w:eastAsia="Times New Roman" w:hAnsi="Times New Roman" w:cs="Times New Roman"/>
          <w:bCs/>
          <w:iCs/>
          <w:color w:val="000000" w:themeColor="text1"/>
          <w:sz w:val="28"/>
          <w:szCs w:val="28"/>
          <w:lang w:eastAsia="ru-RU"/>
        </w:rPr>
        <w:t>Творчество является необходимым условием для любой деятельности челов</w:t>
      </w:r>
      <w:r w:rsidR="004B0CBD">
        <w:rPr>
          <w:rFonts w:ascii="Times New Roman" w:eastAsia="Times New Roman" w:hAnsi="Times New Roman" w:cs="Times New Roman"/>
          <w:bCs/>
          <w:iCs/>
          <w:color w:val="000000" w:themeColor="text1"/>
          <w:sz w:val="28"/>
          <w:szCs w:val="28"/>
          <w:lang w:eastAsia="ru-RU"/>
        </w:rPr>
        <w:t xml:space="preserve">ека. Особенно большое значение </w:t>
      </w:r>
      <w:proofErr w:type="gramStart"/>
      <w:r w:rsidR="004B0CBD">
        <w:rPr>
          <w:rFonts w:ascii="Times New Roman" w:eastAsia="Times New Roman" w:hAnsi="Times New Roman" w:cs="Times New Roman"/>
          <w:bCs/>
          <w:iCs/>
          <w:color w:val="000000" w:themeColor="text1"/>
          <w:sz w:val="28"/>
          <w:szCs w:val="28"/>
          <w:lang w:val="en-US" w:eastAsia="ru-RU"/>
        </w:rPr>
        <w:t>o</w:t>
      </w:r>
      <w:proofErr w:type="gramEnd"/>
      <w:r w:rsidRPr="0009251D">
        <w:rPr>
          <w:rFonts w:ascii="Times New Roman" w:eastAsia="Times New Roman" w:hAnsi="Times New Roman" w:cs="Times New Roman"/>
          <w:bCs/>
          <w:iCs/>
          <w:color w:val="000000" w:themeColor="text1"/>
          <w:sz w:val="28"/>
          <w:szCs w:val="28"/>
          <w:lang w:eastAsia="ru-RU"/>
        </w:rPr>
        <w:t>но приобретает в процессе обучения. Творчество - это стиль (качественная характеристика) деятельности, а креативность - это совокупность индивидуальных психологических характеристик творческой личности.</w:t>
      </w:r>
      <w:bookmarkEnd w:id="11"/>
      <w:bookmarkEnd w:id="12"/>
      <w:bookmarkEnd w:id="13"/>
      <w:bookmarkEnd w:id="14"/>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bookmarkStart w:id="15" w:name="_Toc105215976"/>
      <w:r w:rsidRPr="0009251D">
        <w:rPr>
          <w:rFonts w:ascii="Times New Roman" w:eastAsia="Times New Roman" w:hAnsi="Times New Roman" w:cs="Times New Roman"/>
          <w:iCs/>
          <w:color w:val="000000" w:themeColor="text1"/>
          <w:sz w:val="28"/>
          <w:szCs w:val="28"/>
          <w:lang w:eastAsia="ru-RU"/>
        </w:rPr>
        <w:t>Творчество для школьников в учебном процессе предполагает наличие у него способов</w:t>
      </w:r>
      <w:r w:rsidR="004B0CBD">
        <w:rPr>
          <w:rFonts w:ascii="Times New Roman" w:eastAsia="Times New Roman" w:hAnsi="Times New Roman" w:cs="Times New Roman"/>
          <w:iCs/>
          <w:color w:val="000000" w:themeColor="text1"/>
          <w:sz w:val="28"/>
          <w:szCs w:val="28"/>
          <w:lang w:eastAsia="ru-RU"/>
        </w:rPr>
        <w:t>, мотивов, знаний, умений, благ</w:t>
      </w:r>
      <w:proofErr w:type="gramStart"/>
      <w:r w:rsidR="004B0CBD">
        <w:rPr>
          <w:rFonts w:ascii="Times New Roman" w:eastAsia="Times New Roman" w:hAnsi="Times New Roman" w:cs="Times New Roman"/>
          <w:iCs/>
          <w:color w:val="000000" w:themeColor="text1"/>
          <w:sz w:val="28"/>
          <w:szCs w:val="28"/>
          <w:lang w:val="en-US" w:eastAsia="ru-RU"/>
        </w:rPr>
        <w:t>o</w:t>
      </w:r>
      <w:proofErr w:type="gramEnd"/>
      <w:r w:rsidRPr="0009251D">
        <w:rPr>
          <w:rFonts w:ascii="Times New Roman" w:eastAsia="Times New Roman" w:hAnsi="Times New Roman" w:cs="Times New Roman"/>
          <w:iCs/>
          <w:color w:val="000000" w:themeColor="text1"/>
          <w:sz w:val="28"/>
          <w:szCs w:val="28"/>
          <w:lang w:eastAsia="ru-RU"/>
        </w:rPr>
        <w:t>даря которым, создается п</w:t>
      </w:r>
      <w:r w:rsidR="004B0CBD">
        <w:rPr>
          <w:rFonts w:ascii="Times New Roman" w:eastAsia="Times New Roman" w:hAnsi="Times New Roman" w:cs="Times New Roman"/>
          <w:iCs/>
          <w:color w:val="000000" w:themeColor="text1"/>
          <w:sz w:val="28"/>
          <w:szCs w:val="28"/>
          <w:lang w:eastAsia="ru-RU"/>
        </w:rPr>
        <w:t xml:space="preserve">родукт, отличающийся новизной, </w:t>
      </w:r>
      <w:r w:rsidR="004B0CBD">
        <w:rPr>
          <w:rFonts w:ascii="Times New Roman" w:eastAsia="Times New Roman" w:hAnsi="Times New Roman" w:cs="Times New Roman"/>
          <w:iCs/>
          <w:color w:val="000000" w:themeColor="text1"/>
          <w:sz w:val="28"/>
          <w:szCs w:val="28"/>
          <w:lang w:val="en-US" w:eastAsia="ru-RU"/>
        </w:rPr>
        <w:t>o</w:t>
      </w:r>
      <w:proofErr w:type="spellStart"/>
      <w:r w:rsidRPr="0009251D">
        <w:rPr>
          <w:rFonts w:ascii="Times New Roman" w:eastAsia="Times New Roman" w:hAnsi="Times New Roman" w:cs="Times New Roman"/>
          <w:iCs/>
          <w:color w:val="000000" w:themeColor="text1"/>
          <w:sz w:val="28"/>
          <w:szCs w:val="28"/>
          <w:lang w:eastAsia="ru-RU"/>
        </w:rPr>
        <w:t>ригинальностью</w:t>
      </w:r>
      <w:proofErr w:type="spellEnd"/>
      <w:r w:rsidRPr="0009251D">
        <w:rPr>
          <w:rFonts w:ascii="Times New Roman" w:eastAsia="Times New Roman" w:hAnsi="Times New Roman" w:cs="Times New Roman"/>
          <w:iCs/>
          <w:color w:val="000000" w:themeColor="text1"/>
          <w:sz w:val="28"/>
          <w:szCs w:val="28"/>
          <w:lang w:eastAsia="ru-RU"/>
        </w:rPr>
        <w:t xml:space="preserve">, уникальностью. </w:t>
      </w:r>
    </w:p>
    <w:bookmarkEnd w:id="15"/>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Ш</w:t>
      </w:r>
      <w:r w:rsidR="00077B1A" w:rsidRPr="0009251D">
        <w:rPr>
          <w:rFonts w:ascii="Times New Roman" w:eastAsia="Times New Roman" w:hAnsi="Times New Roman" w:cs="Times New Roman"/>
          <w:iCs/>
          <w:color w:val="000000" w:themeColor="text1"/>
          <w:sz w:val="28"/>
          <w:szCs w:val="28"/>
          <w:lang w:eastAsia="ru-RU"/>
        </w:rPr>
        <w:t xml:space="preserve">кольный возраст представляет собой </w:t>
      </w:r>
      <w:r>
        <w:rPr>
          <w:rFonts w:ascii="Times New Roman" w:eastAsia="Times New Roman" w:hAnsi="Times New Roman" w:cs="Times New Roman"/>
          <w:iCs/>
          <w:color w:val="000000" w:themeColor="text1"/>
          <w:sz w:val="28"/>
          <w:szCs w:val="28"/>
          <w:lang w:eastAsia="ru-RU"/>
        </w:rPr>
        <w:t>плавный</w:t>
      </w:r>
      <w:r w:rsidR="00077B1A" w:rsidRPr="0009251D">
        <w:rPr>
          <w:rFonts w:ascii="Times New Roman" w:eastAsia="Times New Roman" w:hAnsi="Times New Roman" w:cs="Times New Roman"/>
          <w:iCs/>
          <w:color w:val="000000" w:themeColor="text1"/>
          <w:sz w:val="28"/>
          <w:szCs w:val="28"/>
          <w:lang w:eastAsia="ru-RU"/>
        </w:rPr>
        <w:t xml:space="preserve"> период для развития творческой активности, поскольку ребенок активен и любознателен по своей природе. Особенности школьного возраста оказывают существенное влияние на познавательные возможности детей, обуславливают дальнейший ход общего развития и являются факторами становления креативности как общей универсальной способности к творчеству.</w:t>
      </w:r>
    </w:p>
    <w:p w:rsidR="00077B1A" w:rsidRPr="0009251D" w:rsidRDefault="004B0CBD" w:rsidP="0009251D">
      <w:pPr>
        <w:spacing w:after="0" w:line="360" w:lineRule="auto"/>
        <w:ind w:firstLine="709"/>
        <w:jc w:val="both"/>
        <w:outlineLvl w:val="1"/>
        <w:rPr>
          <w:rFonts w:ascii="Times New Roman" w:eastAsia="Times New Roman" w:hAnsi="Times New Roman" w:cs="Times New Roman"/>
          <w:bCs/>
          <w:iCs/>
          <w:color w:val="000000" w:themeColor="text1"/>
          <w:sz w:val="28"/>
          <w:szCs w:val="28"/>
          <w:lang w:eastAsia="ru-RU"/>
        </w:rPr>
      </w:pPr>
      <w:bookmarkStart w:id="16" w:name="_Toc195470307"/>
      <w:bookmarkStart w:id="17" w:name="_Toc195470408"/>
      <w:bookmarkStart w:id="18" w:name="_Toc195470468"/>
      <w:bookmarkStart w:id="19" w:name="_Toc195470587"/>
      <w:r>
        <w:rPr>
          <w:rFonts w:ascii="Times New Roman" w:eastAsia="Times New Roman" w:hAnsi="Times New Roman" w:cs="Times New Roman"/>
          <w:bCs/>
          <w:iCs/>
          <w:color w:val="000000" w:themeColor="text1"/>
          <w:sz w:val="28"/>
          <w:szCs w:val="28"/>
          <w:lang w:eastAsia="ru-RU"/>
        </w:rPr>
        <w:t xml:space="preserve">Формированию творческой </w:t>
      </w:r>
      <w:proofErr w:type="spellStart"/>
      <w:r>
        <w:rPr>
          <w:rFonts w:ascii="Times New Roman" w:eastAsia="Times New Roman" w:hAnsi="Times New Roman" w:cs="Times New Roman"/>
          <w:bCs/>
          <w:iCs/>
          <w:color w:val="000000" w:themeColor="text1"/>
          <w:sz w:val="28"/>
          <w:szCs w:val="28"/>
          <w:lang w:eastAsia="ru-RU"/>
        </w:rPr>
        <w:t>активн</w:t>
      </w:r>
      <w:proofErr w:type="spellEnd"/>
      <w:proofErr w:type="gramStart"/>
      <w:r>
        <w:rPr>
          <w:rFonts w:ascii="Times New Roman" w:eastAsia="Times New Roman" w:hAnsi="Times New Roman" w:cs="Times New Roman"/>
          <w:bCs/>
          <w:iCs/>
          <w:color w:val="000000" w:themeColor="text1"/>
          <w:sz w:val="28"/>
          <w:szCs w:val="28"/>
          <w:lang w:val="en-US" w:eastAsia="ru-RU"/>
        </w:rPr>
        <w:t>o</w:t>
      </w:r>
      <w:proofErr w:type="spellStart"/>
      <w:proofErr w:type="gramEnd"/>
      <w:r w:rsidR="00077B1A" w:rsidRPr="0009251D">
        <w:rPr>
          <w:rFonts w:ascii="Times New Roman" w:eastAsia="Times New Roman" w:hAnsi="Times New Roman" w:cs="Times New Roman"/>
          <w:bCs/>
          <w:iCs/>
          <w:color w:val="000000" w:themeColor="text1"/>
          <w:sz w:val="28"/>
          <w:szCs w:val="28"/>
          <w:lang w:eastAsia="ru-RU"/>
        </w:rPr>
        <w:t>сти</w:t>
      </w:r>
      <w:proofErr w:type="spellEnd"/>
      <w:r w:rsidR="00077B1A" w:rsidRPr="0009251D">
        <w:rPr>
          <w:rFonts w:ascii="Times New Roman" w:eastAsia="Times New Roman" w:hAnsi="Times New Roman" w:cs="Times New Roman"/>
          <w:bCs/>
          <w:iCs/>
          <w:color w:val="000000" w:themeColor="text1"/>
          <w:sz w:val="28"/>
          <w:szCs w:val="28"/>
          <w:lang w:eastAsia="ru-RU"/>
        </w:rPr>
        <w:t xml:space="preserve"> способствуют нестандартные задачи на уроках мате</w:t>
      </w:r>
      <w:r>
        <w:rPr>
          <w:rFonts w:ascii="Times New Roman" w:eastAsia="Times New Roman" w:hAnsi="Times New Roman" w:cs="Times New Roman"/>
          <w:bCs/>
          <w:iCs/>
          <w:color w:val="000000" w:themeColor="text1"/>
          <w:sz w:val="28"/>
          <w:szCs w:val="28"/>
          <w:lang w:eastAsia="ru-RU"/>
        </w:rPr>
        <w:t>матики.  Нестандартность этих з</w:t>
      </w:r>
      <w:proofErr w:type="gramStart"/>
      <w:r>
        <w:rPr>
          <w:rFonts w:ascii="Times New Roman" w:eastAsia="Times New Roman" w:hAnsi="Times New Roman" w:cs="Times New Roman"/>
          <w:bCs/>
          <w:iCs/>
          <w:color w:val="000000" w:themeColor="text1"/>
          <w:sz w:val="28"/>
          <w:szCs w:val="28"/>
          <w:lang w:val="en-US" w:eastAsia="ru-RU"/>
        </w:rPr>
        <w:t>a</w:t>
      </w:r>
      <w:proofErr w:type="gramEnd"/>
      <w:r w:rsidR="00077B1A" w:rsidRPr="0009251D">
        <w:rPr>
          <w:rFonts w:ascii="Times New Roman" w:eastAsia="Times New Roman" w:hAnsi="Times New Roman" w:cs="Times New Roman"/>
          <w:bCs/>
          <w:iCs/>
          <w:color w:val="000000" w:themeColor="text1"/>
          <w:sz w:val="28"/>
          <w:szCs w:val="28"/>
          <w:lang w:eastAsia="ru-RU"/>
        </w:rPr>
        <w:t>дач заключается не в сложности, а в непривычности для учащихся. Появление нестандартных задач свидетельствует об эволюции содержания и структуры текстовых задач в зависимости от других компонентов методической системы, об изменении их роли и места в обучении, то есть является вполне закономерным, обоснованным процессом.</w:t>
      </w:r>
      <w:bookmarkEnd w:id="16"/>
      <w:bookmarkEnd w:id="17"/>
      <w:bookmarkEnd w:id="18"/>
      <w:bookmarkEnd w:id="19"/>
      <w:r w:rsidR="00077B1A" w:rsidRPr="0009251D">
        <w:rPr>
          <w:rFonts w:ascii="Times New Roman" w:eastAsia="Times New Roman" w:hAnsi="Times New Roman" w:cs="Times New Roman"/>
          <w:bCs/>
          <w:iCs/>
          <w:color w:val="000000" w:themeColor="text1"/>
          <w:sz w:val="28"/>
          <w:szCs w:val="28"/>
          <w:lang w:eastAsia="ru-RU"/>
        </w:rPr>
        <w:t xml:space="preserve"> </w:t>
      </w: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Эффективность обучения школьников решению нестандартных задач зависит от нескольких условий:</w:t>
      </w:r>
    </w:p>
    <w:p w:rsidR="00077B1A"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 задачи следует вводить в </w:t>
      </w:r>
      <w:proofErr w:type="spellStart"/>
      <w:r>
        <w:rPr>
          <w:rFonts w:ascii="Times New Roman" w:eastAsia="Times New Roman" w:hAnsi="Times New Roman" w:cs="Times New Roman"/>
          <w:iCs/>
          <w:color w:val="000000" w:themeColor="text1"/>
          <w:sz w:val="28"/>
          <w:szCs w:val="28"/>
          <w:lang w:eastAsia="ru-RU"/>
        </w:rPr>
        <w:t>пр</w:t>
      </w:r>
      <w:proofErr w:type="spellEnd"/>
      <w:proofErr w:type="gramStart"/>
      <w:r>
        <w:rPr>
          <w:rFonts w:ascii="Times New Roman" w:eastAsia="Times New Roman" w:hAnsi="Times New Roman" w:cs="Times New Roman"/>
          <w:iCs/>
          <w:color w:val="000000" w:themeColor="text1"/>
          <w:sz w:val="28"/>
          <w:szCs w:val="28"/>
          <w:lang w:val="en-US" w:eastAsia="ru-RU"/>
        </w:rPr>
        <w:t>o</w:t>
      </w:r>
      <w:proofErr w:type="spellStart"/>
      <w:proofErr w:type="gramEnd"/>
      <w:r w:rsidR="00077B1A" w:rsidRPr="0009251D">
        <w:rPr>
          <w:rFonts w:ascii="Times New Roman" w:eastAsia="Times New Roman" w:hAnsi="Times New Roman" w:cs="Times New Roman"/>
          <w:iCs/>
          <w:color w:val="000000" w:themeColor="text1"/>
          <w:sz w:val="28"/>
          <w:szCs w:val="28"/>
          <w:lang w:eastAsia="ru-RU"/>
        </w:rPr>
        <w:t>цесс</w:t>
      </w:r>
      <w:proofErr w:type="spellEnd"/>
      <w:r w:rsidR="00077B1A" w:rsidRPr="0009251D">
        <w:rPr>
          <w:rFonts w:ascii="Times New Roman" w:eastAsia="Times New Roman" w:hAnsi="Times New Roman" w:cs="Times New Roman"/>
          <w:iCs/>
          <w:color w:val="000000" w:themeColor="text1"/>
          <w:sz w:val="28"/>
          <w:szCs w:val="28"/>
          <w:lang w:eastAsia="ru-RU"/>
        </w:rPr>
        <w:t xml:space="preserve"> обучения в определенной системе </w:t>
      </w:r>
      <w:r>
        <w:rPr>
          <w:rFonts w:ascii="Times New Roman" w:eastAsia="Times New Roman" w:hAnsi="Times New Roman" w:cs="Times New Roman"/>
          <w:iCs/>
          <w:color w:val="000000" w:themeColor="text1"/>
          <w:sz w:val="28"/>
          <w:szCs w:val="28"/>
          <w:lang w:eastAsia="ru-RU"/>
        </w:rPr>
        <w:t xml:space="preserve">с постепенным нарастанием </w:t>
      </w:r>
      <w:proofErr w:type="spellStart"/>
      <w:r>
        <w:rPr>
          <w:rFonts w:ascii="Times New Roman" w:eastAsia="Times New Roman" w:hAnsi="Times New Roman" w:cs="Times New Roman"/>
          <w:iCs/>
          <w:color w:val="000000" w:themeColor="text1"/>
          <w:sz w:val="28"/>
          <w:szCs w:val="28"/>
          <w:lang w:eastAsia="ru-RU"/>
        </w:rPr>
        <w:t>сложн</w:t>
      </w:r>
      <w:proofErr w:type="spellEnd"/>
      <w:r>
        <w:rPr>
          <w:rFonts w:ascii="Times New Roman" w:eastAsia="Times New Roman" w:hAnsi="Times New Roman" w:cs="Times New Roman"/>
          <w:iCs/>
          <w:color w:val="000000" w:themeColor="text1"/>
          <w:sz w:val="28"/>
          <w:szCs w:val="28"/>
          <w:lang w:val="en-US" w:eastAsia="ru-RU"/>
        </w:rPr>
        <w:t>o</w:t>
      </w:r>
      <w:proofErr w:type="spellStart"/>
      <w:r w:rsidR="00077B1A" w:rsidRPr="0009251D">
        <w:rPr>
          <w:rFonts w:ascii="Times New Roman" w:eastAsia="Times New Roman" w:hAnsi="Times New Roman" w:cs="Times New Roman"/>
          <w:iCs/>
          <w:color w:val="000000" w:themeColor="text1"/>
          <w:sz w:val="28"/>
          <w:szCs w:val="28"/>
          <w:lang w:eastAsia="ru-RU"/>
        </w:rPr>
        <w:t>сти</w:t>
      </w:r>
      <w:proofErr w:type="spellEnd"/>
      <w:r w:rsidR="00077B1A" w:rsidRPr="0009251D">
        <w:rPr>
          <w:rFonts w:ascii="Times New Roman" w:eastAsia="Times New Roman" w:hAnsi="Times New Roman" w:cs="Times New Roman"/>
          <w:iCs/>
          <w:color w:val="000000" w:themeColor="text1"/>
          <w:sz w:val="28"/>
          <w:szCs w:val="28"/>
          <w:lang w:eastAsia="ru-RU"/>
        </w:rPr>
        <w:t>, так как непосильная задача мало повлияет на развитие учащихся;</w:t>
      </w: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 необходимо предоставлять ученикам максимальную самостоятельность в поиске решения задач, давать возможность пройти до </w:t>
      </w:r>
      <w:r w:rsidRPr="0009251D">
        <w:rPr>
          <w:rFonts w:ascii="Times New Roman" w:eastAsia="Times New Roman" w:hAnsi="Times New Roman" w:cs="Times New Roman"/>
          <w:iCs/>
          <w:color w:val="000000" w:themeColor="text1"/>
          <w:sz w:val="28"/>
          <w:szCs w:val="28"/>
          <w:lang w:eastAsia="ru-RU"/>
        </w:rPr>
        <w:lastRenderedPageBreak/>
        <w:t>конца по неверному пути, убедиться в ошибке, вернуться к началу и искать другой, верный путь решения;</w:t>
      </w:r>
    </w:p>
    <w:p w:rsidR="00077B1A" w:rsidRPr="0009251D" w:rsidRDefault="004B0CB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нужно помочь учащимся ос</w:t>
      </w:r>
      <w:proofErr w:type="gramStart"/>
      <w:r>
        <w:rPr>
          <w:rFonts w:ascii="Times New Roman" w:eastAsia="Times New Roman" w:hAnsi="Times New Roman" w:cs="Times New Roman"/>
          <w:iCs/>
          <w:color w:val="000000" w:themeColor="text1"/>
          <w:sz w:val="28"/>
          <w:szCs w:val="28"/>
          <w:lang w:val="en-US" w:eastAsia="ru-RU"/>
        </w:rPr>
        <w:t>o</w:t>
      </w:r>
      <w:proofErr w:type="gramEnd"/>
      <w:r w:rsidR="00077B1A" w:rsidRPr="0009251D">
        <w:rPr>
          <w:rFonts w:ascii="Times New Roman" w:eastAsia="Times New Roman" w:hAnsi="Times New Roman" w:cs="Times New Roman"/>
          <w:iCs/>
          <w:color w:val="000000" w:themeColor="text1"/>
          <w:sz w:val="28"/>
          <w:szCs w:val="28"/>
          <w:lang w:eastAsia="ru-RU"/>
        </w:rPr>
        <w:t>знать некоторые способы, приемы, общие подходы к решению задач.</w:t>
      </w: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Опыт многих классов показывает, что использование на уроках математики нестандартных, текстовых задач творческого характера, способствуют формированию самостоятельности мышления, воспитанию творческой активности, реализации не только образовательных, но и развивающих целей, вовлекают детей в творческую поисковую деятельность. </w:t>
      </w: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Главное при решении нестандартных задач – это научить учащихся думать над задачей, рассуждать, догадываться, делать правильные ум</w:t>
      </w:r>
      <w:r w:rsidR="004B0CBD">
        <w:rPr>
          <w:rFonts w:ascii="Times New Roman" w:eastAsia="Times New Roman" w:hAnsi="Times New Roman" w:cs="Times New Roman"/>
          <w:iCs/>
          <w:color w:val="000000" w:themeColor="text1"/>
          <w:sz w:val="28"/>
          <w:szCs w:val="28"/>
          <w:lang w:eastAsia="ru-RU"/>
        </w:rPr>
        <w:t xml:space="preserve">озаключения. По результатам </w:t>
      </w:r>
      <w:proofErr w:type="spellStart"/>
      <w:r w:rsidR="004B0CBD">
        <w:rPr>
          <w:rFonts w:ascii="Times New Roman" w:eastAsia="Times New Roman" w:hAnsi="Times New Roman" w:cs="Times New Roman"/>
          <w:iCs/>
          <w:color w:val="000000" w:themeColor="text1"/>
          <w:sz w:val="28"/>
          <w:szCs w:val="28"/>
          <w:lang w:eastAsia="ru-RU"/>
        </w:rPr>
        <w:t>вып</w:t>
      </w:r>
      <w:proofErr w:type="spellEnd"/>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Pr="0009251D">
        <w:rPr>
          <w:rFonts w:ascii="Times New Roman" w:eastAsia="Times New Roman" w:hAnsi="Times New Roman" w:cs="Times New Roman"/>
          <w:iCs/>
          <w:color w:val="000000" w:themeColor="text1"/>
          <w:sz w:val="28"/>
          <w:szCs w:val="28"/>
          <w:lang w:eastAsia="ru-RU"/>
        </w:rPr>
        <w:t>лнения</w:t>
      </w:r>
      <w:proofErr w:type="spellEnd"/>
      <w:r w:rsidRPr="0009251D">
        <w:rPr>
          <w:rFonts w:ascii="Times New Roman" w:eastAsia="Times New Roman" w:hAnsi="Times New Roman" w:cs="Times New Roman"/>
          <w:iCs/>
          <w:color w:val="000000" w:themeColor="text1"/>
          <w:sz w:val="28"/>
          <w:szCs w:val="28"/>
          <w:lang w:eastAsia="ru-RU"/>
        </w:rPr>
        <w:t xml:space="preserve"> заданий учитель имеет возможност</w:t>
      </w:r>
      <w:r w:rsidR="004B0CBD">
        <w:rPr>
          <w:rFonts w:ascii="Times New Roman" w:eastAsia="Times New Roman" w:hAnsi="Times New Roman" w:cs="Times New Roman"/>
          <w:iCs/>
          <w:color w:val="000000" w:themeColor="text1"/>
          <w:sz w:val="28"/>
          <w:szCs w:val="28"/>
          <w:lang w:eastAsia="ru-RU"/>
        </w:rPr>
        <w:t xml:space="preserve">ь </w:t>
      </w:r>
      <w:proofErr w:type="spellStart"/>
      <w:r w:rsidR="004B0CBD">
        <w:rPr>
          <w:rFonts w:ascii="Times New Roman" w:eastAsia="Times New Roman" w:hAnsi="Times New Roman" w:cs="Times New Roman"/>
          <w:iCs/>
          <w:color w:val="000000" w:themeColor="text1"/>
          <w:sz w:val="28"/>
          <w:szCs w:val="28"/>
          <w:lang w:eastAsia="ru-RU"/>
        </w:rPr>
        <w:t>сформированность</w:t>
      </w:r>
      <w:proofErr w:type="spellEnd"/>
      <w:r w:rsidR="004B0CBD">
        <w:rPr>
          <w:rFonts w:ascii="Times New Roman" w:eastAsia="Times New Roman" w:hAnsi="Times New Roman" w:cs="Times New Roman"/>
          <w:iCs/>
          <w:color w:val="000000" w:themeColor="text1"/>
          <w:sz w:val="28"/>
          <w:szCs w:val="28"/>
          <w:lang w:eastAsia="ru-RU"/>
        </w:rPr>
        <w:t xml:space="preserve"> различные </w:t>
      </w:r>
      <w:proofErr w:type="spellStart"/>
      <w:r w:rsidR="004B0CBD">
        <w:rPr>
          <w:rFonts w:ascii="Times New Roman" w:eastAsia="Times New Roman" w:hAnsi="Times New Roman" w:cs="Times New Roman"/>
          <w:iCs/>
          <w:color w:val="000000" w:themeColor="text1"/>
          <w:sz w:val="28"/>
          <w:szCs w:val="28"/>
          <w:lang w:eastAsia="ru-RU"/>
        </w:rPr>
        <w:t>сп</w:t>
      </w:r>
      <w:proofErr w:type="spellEnd"/>
      <w:r w:rsidR="004B0CBD">
        <w:rPr>
          <w:rFonts w:ascii="Times New Roman" w:eastAsia="Times New Roman" w:hAnsi="Times New Roman" w:cs="Times New Roman"/>
          <w:iCs/>
          <w:color w:val="000000" w:themeColor="text1"/>
          <w:sz w:val="28"/>
          <w:szCs w:val="28"/>
          <w:lang w:val="en-US" w:eastAsia="ru-RU"/>
        </w:rPr>
        <w:t>o</w:t>
      </w:r>
      <w:proofErr w:type="spellStart"/>
      <w:r w:rsidRPr="0009251D">
        <w:rPr>
          <w:rFonts w:ascii="Times New Roman" w:eastAsia="Times New Roman" w:hAnsi="Times New Roman" w:cs="Times New Roman"/>
          <w:iCs/>
          <w:color w:val="000000" w:themeColor="text1"/>
          <w:sz w:val="28"/>
          <w:szCs w:val="28"/>
          <w:lang w:eastAsia="ru-RU"/>
        </w:rPr>
        <w:t>собы</w:t>
      </w:r>
      <w:proofErr w:type="spellEnd"/>
      <w:r w:rsidRPr="0009251D">
        <w:rPr>
          <w:rFonts w:ascii="Times New Roman" w:eastAsia="Times New Roman" w:hAnsi="Times New Roman" w:cs="Times New Roman"/>
          <w:iCs/>
          <w:color w:val="000000" w:themeColor="text1"/>
          <w:sz w:val="28"/>
          <w:szCs w:val="28"/>
          <w:lang w:eastAsia="ru-RU"/>
        </w:rPr>
        <w:t xml:space="preserve"> умственной деятельности: умение производить анализ, синтез, делать сравнения, сопоставления, обобщения, классифицировать предметы и явления, формулировать выводы. А эти умения носят обобщенный, </w:t>
      </w:r>
      <w:proofErr w:type="spellStart"/>
      <w:r w:rsidRPr="0009251D">
        <w:rPr>
          <w:rFonts w:ascii="Times New Roman" w:eastAsia="Times New Roman" w:hAnsi="Times New Roman" w:cs="Times New Roman"/>
          <w:iCs/>
          <w:color w:val="000000" w:themeColor="text1"/>
          <w:sz w:val="28"/>
          <w:szCs w:val="28"/>
          <w:lang w:eastAsia="ru-RU"/>
        </w:rPr>
        <w:t>межпредметный</w:t>
      </w:r>
      <w:proofErr w:type="spellEnd"/>
      <w:r w:rsidRPr="0009251D">
        <w:rPr>
          <w:rFonts w:ascii="Times New Roman" w:eastAsia="Times New Roman" w:hAnsi="Times New Roman" w:cs="Times New Roman"/>
          <w:iCs/>
          <w:color w:val="000000" w:themeColor="text1"/>
          <w:sz w:val="28"/>
          <w:szCs w:val="28"/>
          <w:lang w:eastAsia="ru-RU"/>
        </w:rPr>
        <w:t xml:space="preserve"> характер. Выполнение этих заданий воспитывает такие качества знаний, как глу</w:t>
      </w:r>
      <w:r w:rsidR="004B0CBD">
        <w:rPr>
          <w:rFonts w:ascii="Times New Roman" w:eastAsia="Times New Roman" w:hAnsi="Times New Roman" w:cs="Times New Roman"/>
          <w:iCs/>
          <w:color w:val="000000" w:themeColor="text1"/>
          <w:sz w:val="28"/>
          <w:szCs w:val="28"/>
          <w:lang w:eastAsia="ru-RU"/>
        </w:rPr>
        <w:t xml:space="preserve">бина и полнота, осознанность и </w:t>
      </w:r>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Pr="0009251D">
        <w:rPr>
          <w:rFonts w:ascii="Times New Roman" w:eastAsia="Times New Roman" w:hAnsi="Times New Roman" w:cs="Times New Roman"/>
          <w:iCs/>
          <w:color w:val="000000" w:themeColor="text1"/>
          <w:sz w:val="28"/>
          <w:szCs w:val="28"/>
          <w:lang w:eastAsia="ru-RU"/>
        </w:rPr>
        <w:t>перативность</w:t>
      </w:r>
      <w:proofErr w:type="spellEnd"/>
      <w:r w:rsidRPr="0009251D">
        <w:rPr>
          <w:rFonts w:ascii="Times New Roman" w:eastAsia="Times New Roman" w:hAnsi="Times New Roman" w:cs="Times New Roman"/>
          <w:iCs/>
          <w:color w:val="000000" w:themeColor="text1"/>
          <w:sz w:val="28"/>
          <w:szCs w:val="28"/>
          <w:lang w:eastAsia="ru-RU"/>
        </w:rPr>
        <w:t>.</w:t>
      </w: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 xml:space="preserve">Результаты настоящей работы подтверждают правильность гипотезы исследования. Применение нестандартных задач на уроках математики помогает в формировании у школьников творческой активности. </w:t>
      </w: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p w:rsidR="0009251D" w:rsidRDefault="0009251D">
      <w:pP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br w:type="page"/>
      </w:r>
    </w:p>
    <w:p w:rsidR="00077B1A" w:rsidRPr="002C264F" w:rsidRDefault="00077B1A" w:rsidP="002C264F">
      <w:pPr>
        <w:pStyle w:val="1"/>
        <w:jc w:val="center"/>
        <w:rPr>
          <w:rFonts w:ascii="Times New Roman" w:eastAsia="Times New Roman" w:hAnsi="Times New Roman" w:cs="Times New Roman"/>
          <w:iCs/>
          <w:color w:val="000000" w:themeColor="text1"/>
          <w:lang w:eastAsia="ru-RU"/>
        </w:rPr>
      </w:pPr>
      <w:bookmarkStart w:id="20" w:name="_Toc195470588"/>
      <w:r w:rsidRPr="002C264F">
        <w:rPr>
          <w:rFonts w:ascii="Times New Roman" w:eastAsia="Times New Roman" w:hAnsi="Times New Roman" w:cs="Times New Roman"/>
          <w:iCs/>
          <w:color w:val="000000" w:themeColor="text1"/>
          <w:lang w:eastAsia="ru-RU"/>
        </w:rPr>
        <w:lastRenderedPageBreak/>
        <w:t>Список использов</w:t>
      </w:r>
      <w:r w:rsidR="00741D93" w:rsidRPr="002C264F">
        <w:rPr>
          <w:rFonts w:ascii="Times New Roman" w:eastAsia="Times New Roman" w:hAnsi="Times New Roman" w:cs="Times New Roman"/>
          <w:iCs/>
          <w:color w:val="000000" w:themeColor="text1"/>
          <w:lang w:eastAsia="ru-RU"/>
        </w:rPr>
        <w:t>анной литературы</w:t>
      </w:r>
      <w:bookmarkEnd w:id="20"/>
    </w:p>
    <w:p w:rsidR="00077B1A" w:rsidRPr="0009251D" w:rsidRDefault="00077B1A"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p w:rsidR="00077B1A" w:rsidRPr="00883F27" w:rsidRDefault="00077B1A" w:rsidP="00883F27">
      <w:pPr>
        <w:spacing w:after="0" w:line="360" w:lineRule="auto"/>
        <w:ind w:firstLine="709"/>
        <w:jc w:val="both"/>
        <w:rPr>
          <w:rFonts w:ascii="Times New Roman" w:eastAsia="Times New Roman" w:hAnsi="Times New Roman" w:cs="Times New Roman"/>
          <w:bCs/>
          <w:iCs/>
          <w:color w:val="000000" w:themeColor="text1"/>
          <w:sz w:val="28"/>
          <w:szCs w:val="28"/>
          <w:lang w:eastAsia="ru-RU"/>
        </w:rPr>
      </w:pPr>
      <w:r w:rsidRPr="0009251D">
        <w:rPr>
          <w:rFonts w:ascii="Times New Roman" w:eastAsia="Times New Roman" w:hAnsi="Times New Roman" w:cs="Times New Roman"/>
          <w:iCs/>
          <w:color w:val="000000" w:themeColor="text1"/>
          <w:sz w:val="28"/>
          <w:szCs w:val="28"/>
          <w:lang w:eastAsia="ru-RU"/>
        </w:rPr>
        <w:t>1.</w:t>
      </w:r>
      <w:r w:rsidR="00883F27" w:rsidRPr="0009251D">
        <w:rPr>
          <w:rFonts w:ascii="Times New Roman" w:eastAsia="Times New Roman" w:hAnsi="Times New Roman" w:cs="Times New Roman"/>
          <w:bCs/>
          <w:iCs/>
          <w:color w:val="000000" w:themeColor="text1"/>
          <w:sz w:val="28"/>
          <w:szCs w:val="28"/>
          <w:lang w:eastAsia="ru-RU"/>
        </w:rPr>
        <w:t xml:space="preserve"> </w:t>
      </w:r>
      <w:r w:rsidRPr="0009251D">
        <w:rPr>
          <w:rFonts w:ascii="Times New Roman" w:eastAsia="Times New Roman" w:hAnsi="Times New Roman" w:cs="Times New Roman"/>
          <w:iCs/>
          <w:color w:val="000000" w:themeColor="text1"/>
          <w:sz w:val="28"/>
          <w:szCs w:val="28"/>
          <w:lang w:eastAsia="ru-RU"/>
        </w:rPr>
        <w:t>Возрастная и педагогическая психология: хрестоматия</w:t>
      </w:r>
      <w:proofErr w:type="gramStart"/>
      <w:r w:rsidRPr="0009251D">
        <w:rPr>
          <w:rFonts w:ascii="Times New Roman" w:eastAsia="Times New Roman" w:hAnsi="Times New Roman" w:cs="Times New Roman"/>
          <w:iCs/>
          <w:color w:val="000000" w:themeColor="text1"/>
          <w:sz w:val="28"/>
          <w:szCs w:val="28"/>
          <w:lang w:eastAsia="ru-RU"/>
        </w:rPr>
        <w:t xml:space="preserve"> / П</w:t>
      </w:r>
      <w:proofErr w:type="gramEnd"/>
      <w:r w:rsidRPr="0009251D">
        <w:rPr>
          <w:rFonts w:ascii="Times New Roman" w:eastAsia="Times New Roman" w:hAnsi="Times New Roman" w:cs="Times New Roman"/>
          <w:iCs/>
          <w:color w:val="000000" w:themeColor="text1"/>
          <w:sz w:val="28"/>
          <w:szCs w:val="28"/>
          <w:lang w:eastAsia="ru-RU"/>
        </w:rPr>
        <w:t xml:space="preserve">од ред. И.В. Дубровиной, А.М. Прихожан, В.В. </w:t>
      </w:r>
      <w:proofErr w:type="spellStart"/>
      <w:r w:rsidRPr="0009251D">
        <w:rPr>
          <w:rFonts w:ascii="Times New Roman" w:eastAsia="Times New Roman" w:hAnsi="Times New Roman" w:cs="Times New Roman"/>
          <w:iCs/>
          <w:color w:val="000000" w:themeColor="text1"/>
          <w:sz w:val="28"/>
          <w:szCs w:val="28"/>
          <w:lang w:eastAsia="ru-RU"/>
        </w:rPr>
        <w:t>Зацепина</w:t>
      </w:r>
      <w:proofErr w:type="spellEnd"/>
      <w:r w:rsidRPr="0009251D">
        <w:rPr>
          <w:rFonts w:ascii="Times New Roman" w:eastAsia="Times New Roman" w:hAnsi="Times New Roman" w:cs="Times New Roman"/>
          <w:iCs/>
          <w:color w:val="000000" w:themeColor="text1"/>
          <w:sz w:val="28"/>
          <w:szCs w:val="28"/>
          <w:lang w:eastAsia="ru-RU"/>
        </w:rPr>
        <w:t xml:space="preserve">. – М.: Академия, 2012. – 368 с. </w:t>
      </w:r>
    </w:p>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2</w:t>
      </w:r>
      <w:r w:rsidR="00077B1A" w:rsidRPr="0009251D">
        <w:rPr>
          <w:rFonts w:ascii="Times New Roman" w:eastAsia="Times New Roman" w:hAnsi="Times New Roman" w:cs="Times New Roman"/>
          <w:iCs/>
          <w:color w:val="000000" w:themeColor="text1"/>
          <w:sz w:val="28"/>
          <w:szCs w:val="28"/>
          <w:lang w:eastAsia="ru-RU"/>
        </w:rPr>
        <w:t>.Глухова О.Ю. Система нестандартных задач по математике, приемы и методы решения [Электронный ресурс] - Режим доступа // http://sibac.info</w:t>
      </w:r>
    </w:p>
    <w:p w:rsidR="00883F27"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3</w:t>
      </w:r>
      <w:r w:rsidR="00077B1A" w:rsidRPr="0009251D">
        <w:rPr>
          <w:rFonts w:ascii="Times New Roman" w:eastAsia="Times New Roman" w:hAnsi="Times New Roman" w:cs="Times New Roman"/>
          <w:iCs/>
          <w:color w:val="000000" w:themeColor="text1"/>
          <w:sz w:val="28"/>
          <w:szCs w:val="28"/>
          <w:lang w:eastAsia="ru-RU"/>
        </w:rPr>
        <w:t xml:space="preserve">.Истомина Н.Б. Развитие универсальных учебных действий у школьников в процессе решения логических задач / Н.Б. Истомина, Н.Б. Тихонова </w:t>
      </w:r>
    </w:p>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4</w:t>
      </w:r>
      <w:r w:rsidR="00077B1A" w:rsidRPr="0009251D">
        <w:rPr>
          <w:rFonts w:ascii="Times New Roman" w:eastAsia="Times New Roman" w:hAnsi="Times New Roman" w:cs="Times New Roman"/>
          <w:iCs/>
          <w:color w:val="000000" w:themeColor="text1"/>
          <w:sz w:val="28"/>
          <w:szCs w:val="28"/>
          <w:lang w:eastAsia="ru-RU"/>
        </w:rPr>
        <w:t xml:space="preserve">.Подласый И.П. Педагогика / И.П. </w:t>
      </w:r>
      <w:proofErr w:type="spellStart"/>
      <w:r w:rsidR="00077B1A" w:rsidRPr="0009251D">
        <w:rPr>
          <w:rFonts w:ascii="Times New Roman" w:eastAsia="Times New Roman" w:hAnsi="Times New Roman" w:cs="Times New Roman"/>
          <w:iCs/>
          <w:color w:val="000000" w:themeColor="text1"/>
          <w:sz w:val="28"/>
          <w:szCs w:val="28"/>
          <w:lang w:eastAsia="ru-RU"/>
        </w:rPr>
        <w:t>Подласый</w:t>
      </w:r>
      <w:proofErr w:type="spellEnd"/>
      <w:r w:rsidR="00077B1A" w:rsidRPr="0009251D">
        <w:rPr>
          <w:rFonts w:ascii="Times New Roman" w:eastAsia="Times New Roman" w:hAnsi="Times New Roman" w:cs="Times New Roman"/>
          <w:iCs/>
          <w:color w:val="000000" w:themeColor="text1"/>
          <w:sz w:val="28"/>
          <w:szCs w:val="28"/>
          <w:lang w:eastAsia="ru-RU"/>
        </w:rPr>
        <w:t xml:space="preserve">. – М.: ВЛАДОС, 2012. – 575с.  </w:t>
      </w:r>
    </w:p>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5</w:t>
      </w:r>
      <w:r w:rsidR="004B0CBD">
        <w:rPr>
          <w:rFonts w:ascii="Times New Roman" w:eastAsia="Times New Roman" w:hAnsi="Times New Roman" w:cs="Times New Roman"/>
          <w:iCs/>
          <w:color w:val="000000" w:themeColor="text1"/>
          <w:sz w:val="28"/>
          <w:szCs w:val="28"/>
          <w:lang w:eastAsia="ru-RU"/>
        </w:rPr>
        <w:t>.Предеина В. С. Ос</w:t>
      </w:r>
      <w:proofErr w:type="gramStart"/>
      <w:r w:rsidR="004B0CBD">
        <w:rPr>
          <w:rFonts w:ascii="Times New Roman" w:eastAsia="Times New Roman" w:hAnsi="Times New Roman" w:cs="Times New Roman"/>
          <w:iCs/>
          <w:color w:val="000000" w:themeColor="text1"/>
          <w:sz w:val="28"/>
          <w:szCs w:val="28"/>
          <w:lang w:val="en-US" w:eastAsia="ru-RU"/>
        </w:rPr>
        <w:t>o</w:t>
      </w:r>
      <w:proofErr w:type="spellStart"/>
      <w:proofErr w:type="gramEnd"/>
      <w:r w:rsidR="00077B1A" w:rsidRPr="0009251D">
        <w:rPr>
          <w:rFonts w:ascii="Times New Roman" w:eastAsia="Times New Roman" w:hAnsi="Times New Roman" w:cs="Times New Roman"/>
          <w:iCs/>
          <w:color w:val="000000" w:themeColor="text1"/>
          <w:sz w:val="28"/>
          <w:szCs w:val="28"/>
          <w:lang w:eastAsia="ru-RU"/>
        </w:rPr>
        <w:t>бенности</w:t>
      </w:r>
      <w:proofErr w:type="spellEnd"/>
      <w:r w:rsidR="00077B1A" w:rsidRPr="0009251D">
        <w:rPr>
          <w:rFonts w:ascii="Times New Roman" w:eastAsia="Times New Roman" w:hAnsi="Times New Roman" w:cs="Times New Roman"/>
          <w:iCs/>
          <w:color w:val="000000" w:themeColor="text1"/>
          <w:sz w:val="28"/>
          <w:szCs w:val="28"/>
          <w:lang w:eastAsia="ru-RU"/>
        </w:rPr>
        <w:t xml:space="preserve"> развития творческой активн</w:t>
      </w:r>
      <w:r w:rsidR="004B0CBD">
        <w:rPr>
          <w:rFonts w:ascii="Times New Roman" w:eastAsia="Times New Roman" w:hAnsi="Times New Roman" w:cs="Times New Roman"/>
          <w:iCs/>
          <w:color w:val="000000" w:themeColor="text1"/>
          <w:sz w:val="28"/>
          <w:szCs w:val="28"/>
          <w:lang w:eastAsia="ru-RU"/>
        </w:rPr>
        <w:t>ости учащихся в психолого-</w:t>
      </w:r>
      <w:proofErr w:type="spellStart"/>
      <w:r w:rsidR="004B0CBD">
        <w:rPr>
          <w:rFonts w:ascii="Times New Roman" w:eastAsia="Times New Roman" w:hAnsi="Times New Roman" w:cs="Times New Roman"/>
          <w:iCs/>
          <w:color w:val="000000" w:themeColor="text1"/>
          <w:sz w:val="28"/>
          <w:szCs w:val="28"/>
          <w:lang w:eastAsia="ru-RU"/>
        </w:rPr>
        <w:t>педаг</w:t>
      </w:r>
      <w:proofErr w:type="spellEnd"/>
      <w:r w:rsidR="004B0CBD">
        <w:rPr>
          <w:rFonts w:ascii="Times New Roman" w:eastAsia="Times New Roman" w:hAnsi="Times New Roman" w:cs="Times New Roman"/>
          <w:iCs/>
          <w:color w:val="000000" w:themeColor="text1"/>
          <w:sz w:val="28"/>
          <w:szCs w:val="28"/>
          <w:lang w:val="en-US" w:eastAsia="ru-RU"/>
        </w:rPr>
        <w:t>o</w:t>
      </w:r>
      <w:proofErr w:type="spellStart"/>
      <w:r w:rsidR="00077B1A" w:rsidRPr="0009251D">
        <w:rPr>
          <w:rFonts w:ascii="Times New Roman" w:eastAsia="Times New Roman" w:hAnsi="Times New Roman" w:cs="Times New Roman"/>
          <w:iCs/>
          <w:color w:val="000000" w:themeColor="text1"/>
          <w:sz w:val="28"/>
          <w:szCs w:val="28"/>
          <w:lang w:eastAsia="ru-RU"/>
        </w:rPr>
        <w:t>гическом</w:t>
      </w:r>
      <w:proofErr w:type="spellEnd"/>
      <w:r w:rsidR="00077B1A" w:rsidRPr="0009251D">
        <w:rPr>
          <w:rFonts w:ascii="Times New Roman" w:eastAsia="Times New Roman" w:hAnsi="Times New Roman" w:cs="Times New Roman"/>
          <w:iCs/>
          <w:color w:val="000000" w:themeColor="text1"/>
          <w:sz w:val="28"/>
          <w:szCs w:val="28"/>
          <w:lang w:eastAsia="ru-RU"/>
        </w:rPr>
        <w:t xml:space="preserve"> аспекте / В.С. </w:t>
      </w:r>
      <w:proofErr w:type="spellStart"/>
      <w:r w:rsidR="00077B1A" w:rsidRPr="0009251D">
        <w:rPr>
          <w:rFonts w:ascii="Times New Roman" w:eastAsia="Times New Roman" w:hAnsi="Times New Roman" w:cs="Times New Roman"/>
          <w:iCs/>
          <w:color w:val="000000" w:themeColor="text1"/>
          <w:sz w:val="28"/>
          <w:szCs w:val="28"/>
          <w:lang w:eastAsia="ru-RU"/>
        </w:rPr>
        <w:t>Предеина</w:t>
      </w:r>
      <w:proofErr w:type="spellEnd"/>
      <w:r w:rsidR="00077B1A" w:rsidRPr="0009251D">
        <w:rPr>
          <w:rFonts w:ascii="Times New Roman" w:eastAsia="Times New Roman" w:hAnsi="Times New Roman" w:cs="Times New Roman"/>
          <w:iCs/>
          <w:color w:val="000000" w:themeColor="text1"/>
          <w:sz w:val="28"/>
          <w:szCs w:val="28"/>
          <w:lang w:eastAsia="ru-RU"/>
        </w:rPr>
        <w:t xml:space="preserve"> // Молодой ученый. - 2013. -  № 2. - С. 395-397.</w:t>
      </w:r>
    </w:p>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6</w:t>
      </w:r>
      <w:r w:rsidR="00077B1A" w:rsidRPr="0009251D">
        <w:rPr>
          <w:rFonts w:ascii="Times New Roman" w:eastAsia="Times New Roman" w:hAnsi="Times New Roman" w:cs="Times New Roman"/>
          <w:iCs/>
          <w:color w:val="000000" w:themeColor="text1"/>
          <w:sz w:val="28"/>
          <w:szCs w:val="28"/>
          <w:lang w:eastAsia="ru-RU"/>
        </w:rPr>
        <w:t>.Психология</w:t>
      </w:r>
      <w:proofErr w:type="gramStart"/>
      <w:r w:rsidR="00077B1A" w:rsidRPr="0009251D">
        <w:rPr>
          <w:rFonts w:ascii="Times New Roman" w:eastAsia="Times New Roman" w:hAnsi="Times New Roman" w:cs="Times New Roman"/>
          <w:iCs/>
          <w:color w:val="000000" w:themeColor="text1"/>
          <w:sz w:val="28"/>
          <w:szCs w:val="28"/>
          <w:lang w:eastAsia="ru-RU"/>
        </w:rPr>
        <w:t xml:space="preserve"> / П</w:t>
      </w:r>
      <w:proofErr w:type="gramEnd"/>
      <w:r w:rsidR="00077B1A" w:rsidRPr="0009251D">
        <w:rPr>
          <w:rFonts w:ascii="Times New Roman" w:eastAsia="Times New Roman" w:hAnsi="Times New Roman" w:cs="Times New Roman"/>
          <w:iCs/>
          <w:color w:val="000000" w:themeColor="text1"/>
          <w:sz w:val="28"/>
          <w:szCs w:val="28"/>
          <w:lang w:eastAsia="ru-RU"/>
        </w:rPr>
        <w:t xml:space="preserve">од ред. Б.А. Сосновского. – М.: </w:t>
      </w:r>
      <w:proofErr w:type="spellStart"/>
      <w:r w:rsidR="00077B1A" w:rsidRPr="0009251D">
        <w:rPr>
          <w:rFonts w:ascii="Times New Roman" w:eastAsia="Times New Roman" w:hAnsi="Times New Roman" w:cs="Times New Roman"/>
          <w:iCs/>
          <w:color w:val="000000" w:themeColor="text1"/>
          <w:sz w:val="28"/>
          <w:szCs w:val="28"/>
          <w:lang w:eastAsia="ru-RU"/>
        </w:rPr>
        <w:t>Юрайт</w:t>
      </w:r>
      <w:proofErr w:type="spellEnd"/>
      <w:r w:rsidR="00077B1A" w:rsidRPr="0009251D">
        <w:rPr>
          <w:rFonts w:ascii="Times New Roman" w:eastAsia="Times New Roman" w:hAnsi="Times New Roman" w:cs="Times New Roman"/>
          <w:iCs/>
          <w:color w:val="000000" w:themeColor="text1"/>
          <w:sz w:val="28"/>
          <w:szCs w:val="28"/>
          <w:lang w:eastAsia="ru-RU"/>
        </w:rPr>
        <w:t xml:space="preserve">, 2013. – 660 с. </w:t>
      </w:r>
    </w:p>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7</w:t>
      </w:r>
      <w:r w:rsidR="00077B1A" w:rsidRPr="0009251D">
        <w:rPr>
          <w:rFonts w:ascii="Times New Roman" w:eastAsia="Times New Roman" w:hAnsi="Times New Roman" w:cs="Times New Roman"/>
          <w:iCs/>
          <w:color w:val="000000" w:themeColor="text1"/>
          <w:sz w:val="28"/>
          <w:szCs w:val="28"/>
          <w:lang w:eastAsia="ru-RU"/>
        </w:rPr>
        <w:t xml:space="preserve">.Развитие личности ребенка. – Екатеринбург: Рама </w:t>
      </w:r>
      <w:proofErr w:type="spellStart"/>
      <w:r w:rsidR="00077B1A" w:rsidRPr="0009251D">
        <w:rPr>
          <w:rFonts w:ascii="Times New Roman" w:eastAsia="Times New Roman" w:hAnsi="Times New Roman" w:cs="Times New Roman"/>
          <w:iCs/>
          <w:color w:val="000000" w:themeColor="text1"/>
          <w:sz w:val="28"/>
          <w:szCs w:val="28"/>
          <w:lang w:eastAsia="ru-RU"/>
        </w:rPr>
        <w:t>Паблишинг</w:t>
      </w:r>
      <w:proofErr w:type="spellEnd"/>
      <w:r w:rsidR="00077B1A" w:rsidRPr="0009251D">
        <w:rPr>
          <w:rFonts w:ascii="Times New Roman" w:eastAsia="Times New Roman" w:hAnsi="Times New Roman" w:cs="Times New Roman"/>
          <w:iCs/>
          <w:color w:val="000000" w:themeColor="text1"/>
          <w:sz w:val="28"/>
          <w:szCs w:val="28"/>
          <w:lang w:eastAsia="ru-RU"/>
        </w:rPr>
        <w:t>, 2013. – 648 с.</w:t>
      </w:r>
    </w:p>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8</w:t>
      </w:r>
      <w:r w:rsidR="00077B1A" w:rsidRPr="0009251D">
        <w:rPr>
          <w:rFonts w:ascii="Times New Roman" w:eastAsia="Times New Roman" w:hAnsi="Times New Roman" w:cs="Times New Roman"/>
          <w:iCs/>
          <w:color w:val="000000" w:themeColor="text1"/>
          <w:sz w:val="28"/>
          <w:szCs w:val="28"/>
          <w:lang w:eastAsia="ru-RU"/>
        </w:rPr>
        <w:t xml:space="preserve">.Рахимов А.З. </w:t>
      </w:r>
      <w:proofErr w:type="spellStart"/>
      <w:r w:rsidR="00077B1A" w:rsidRPr="0009251D">
        <w:rPr>
          <w:rFonts w:ascii="Times New Roman" w:eastAsia="Times New Roman" w:hAnsi="Times New Roman" w:cs="Times New Roman"/>
          <w:iCs/>
          <w:color w:val="000000" w:themeColor="text1"/>
          <w:sz w:val="28"/>
          <w:szCs w:val="28"/>
          <w:lang w:eastAsia="ru-RU"/>
        </w:rPr>
        <w:t>Психодидактика</w:t>
      </w:r>
      <w:proofErr w:type="spellEnd"/>
      <w:r w:rsidR="00077B1A" w:rsidRPr="0009251D">
        <w:rPr>
          <w:rFonts w:ascii="Times New Roman" w:eastAsia="Times New Roman" w:hAnsi="Times New Roman" w:cs="Times New Roman"/>
          <w:iCs/>
          <w:color w:val="000000" w:themeColor="text1"/>
          <w:sz w:val="28"/>
          <w:szCs w:val="28"/>
          <w:lang w:eastAsia="ru-RU"/>
        </w:rPr>
        <w:t xml:space="preserve"> творчества / А.З. Рахимов. – Уфа, 2013. – 300 с. </w:t>
      </w:r>
    </w:p>
    <w:p w:rsidR="00077B1A" w:rsidRPr="0009251D" w:rsidRDefault="00883F27"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9</w:t>
      </w:r>
      <w:r w:rsidR="004B0CBD">
        <w:rPr>
          <w:rFonts w:ascii="Times New Roman" w:eastAsia="Times New Roman" w:hAnsi="Times New Roman" w:cs="Times New Roman"/>
          <w:iCs/>
          <w:color w:val="000000" w:themeColor="text1"/>
          <w:sz w:val="28"/>
          <w:szCs w:val="28"/>
          <w:lang w:eastAsia="ru-RU"/>
        </w:rPr>
        <w:t>.Столяренко Л.Д. Основы псих</w:t>
      </w:r>
      <w:r w:rsidR="004B0CBD">
        <w:rPr>
          <w:rFonts w:ascii="Times New Roman" w:eastAsia="Times New Roman" w:hAnsi="Times New Roman" w:cs="Times New Roman"/>
          <w:iCs/>
          <w:color w:val="000000" w:themeColor="text1"/>
          <w:sz w:val="28"/>
          <w:szCs w:val="28"/>
          <w:lang w:val="en-US" w:eastAsia="ru-RU"/>
        </w:rPr>
        <w:t>o</w:t>
      </w:r>
      <w:r w:rsidR="00077B1A" w:rsidRPr="0009251D">
        <w:rPr>
          <w:rFonts w:ascii="Times New Roman" w:eastAsia="Times New Roman" w:hAnsi="Times New Roman" w:cs="Times New Roman"/>
          <w:iCs/>
          <w:color w:val="000000" w:themeColor="text1"/>
          <w:sz w:val="28"/>
          <w:szCs w:val="28"/>
          <w:lang w:eastAsia="ru-RU"/>
        </w:rPr>
        <w:t xml:space="preserve">логии / Л.Д. Столяренко. – Ростов н/ Д.: Феникс, 2012. – 672 с. </w:t>
      </w:r>
    </w:p>
    <w:p w:rsidR="00883F27" w:rsidRDefault="00883F27" w:rsidP="002C264F">
      <w:pPr>
        <w:pStyle w:val="1"/>
        <w:jc w:val="center"/>
        <w:rPr>
          <w:rFonts w:ascii="Times New Roman" w:eastAsia="Times New Roman" w:hAnsi="Times New Roman" w:cs="Times New Roman"/>
          <w:color w:val="000000" w:themeColor="text1"/>
          <w:lang w:eastAsia="ru-RU"/>
        </w:rPr>
      </w:pPr>
      <w:bookmarkStart w:id="21" w:name="_Toc195470589"/>
    </w:p>
    <w:p w:rsidR="00883F27" w:rsidRDefault="00883F27" w:rsidP="002C264F">
      <w:pPr>
        <w:pStyle w:val="1"/>
        <w:jc w:val="center"/>
        <w:rPr>
          <w:rFonts w:ascii="Times New Roman" w:eastAsia="Times New Roman" w:hAnsi="Times New Roman" w:cs="Times New Roman"/>
          <w:color w:val="000000" w:themeColor="text1"/>
          <w:lang w:eastAsia="ru-RU"/>
        </w:rPr>
      </w:pPr>
    </w:p>
    <w:p w:rsidR="00883F27" w:rsidRDefault="00883F27" w:rsidP="002C264F">
      <w:pPr>
        <w:pStyle w:val="1"/>
        <w:jc w:val="center"/>
        <w:rPr>
          <w:rFonts w:ascii="Times New Roman" w:eastAsia="Times New Roman" w:hAnsi="Times New Roman" w:cs="Times New Roman"/>
          <w:color w:val="000000" w:themeColor="text1"/>
          <w:lang w:eastAsia="ru-RU"/>
        </w:rPr>
      </w:pPr>
    </w:p>
    <w:p w:rsidR="00883F27" w:rsidRDefault="00883F27" w:rsidP="002C264F">
      <w:pPr>
        <w:pStyle w:val="1"/>
        <w:jc w:val="center"/>
        <w:rPr>
          <w:rFonts w:ascii="Times New Roman" w:eastAsia="Times New Roman" w:hAnsi="Times New Roman" w:cs="Times New Roman"/>
          <w:color w:val="000000" w:themeColor="text1"/>
          <w:lang w:eastAsia="ru-RU"/>
        </w:rPr>
      </w:pPr>
    </w:p>
    <w:p w:rsidR="0009251D" w:rsidRPr="002C264F" w:rsidRDefault="0009251D" w:rsidP="002C264F">
      <w:pPr>
        <w:pStyle w:val="1"/>
        <w:jc w:val="center"/>
        <w:rPr>
          <w:rFonts w:ascii="Times New Roman" w:eastAsia="Times New Roman" w:hAnsi="Times New Roman" w:cs="Times New Roman"/>
          <w:iCs/>
          <w:color w:val="000000" w:themeColor="text1"/>
          <w:lang w:eastAsia="ru-RU"/>
        </w:rPr>
      </w:pPr>
      <w:r w:rsidRPr="002C264F">
        <w:rPr>
          <w:rFonts w:ascii="Times New Roman" w:eastAsia="Times New Roman" w:hAnsi="Times New Roman" w:cs="Times New Roman"/>
          <w:color w:val="000000" w:themeColor="text1"/>
          <w:lang w:eastAsia="ru-RU"/>
        </w:rPr>
        <w:t xml:space="preserve">Приложение </w:t>
      </w:r>
      <w:bookmarkEnd w:id="21"/>
      <w:r w:rsidR="00883F27">
        <w:rPr>
          <w:rFonts w:ascii="Times New Roman" w:eastAsia="Times New Roman" w:hAnsi="Times New Roman" w:cs="Times New Roman"/>
          <w:color w:val="000000" w:themeColor="text1"/>
          <w:lang w:eastAsia="ru-RU"/>
        </w:rPr>
        <w:t>1</w:t>
      </w:r>
    </w:p>
    <w:p w:rsidR="0009251D" w:rsidRPr="0009251D" w:rsidRDefault="0009251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p w:rsidR="0009251D" w:rsidRPr="0009251D" w:rsidRDefault="0009251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Таблица 1 - Результаты тестирования по исследованию уровня умения решать задачи.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7"/>
        <w:gridCol w:w="2686"/>
        <w:gridCol w:w="1581"/>
        <w:gridCol w:w="1593"/>
        <w:gridCol w:w="1607"/>
        <w:gridCol w:w="1607"/>
      </w:tblGrid>
      <w:tr w:rsidR="0009251D"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09251D" w:rsidRPr="0009251D" w:rsidRDefault="0009251D"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c>
          <w:tcPr>
            <w:tcW w:w="2686" w:type="dxa"/>
            <w:tcBorders>
              <w:top w:val="single" w:sz="6" w:space="0" w:color="000000"/>
              <w:left w:val="single" w:sz="6" w:space="0" w:color="000000"/>
              <w:bottom w:val="single" w:sz="6" w:space="0" w:color="000000"/>
              <w:right w:val="single" w:sz="6" w:space="0" w:color="000000"/>
            </w:tcBorders>
            <w:hideMark/>
          </w:tcPr>
          <w:p w:rsidR="0009251D" w:rsidRPr="0009251D" w:rsidRDefault="0009251D" w:rsidP="00A122CF">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Фамилии учеников</w:t>
            </w:r>
          </w:p>
        </w:tc>
        <w:tc>
          <w:tcPr>
            <w:tcW w:w="1581" w:type="dxa"/>
            <w:tcBorders>
              <w:top w:val="single" w:sz="6" w:space="0" w:color="000000"/>
              <w:left w:val="single" w:sz="6" w:space="0" w:color="000000"/>
              <w:bottom w:val="single" w:sz="6" w:space="0" w:color="000000"/>
              <w:right w:val="single" w:sz="6" w:space="0" w:color="000000"/>
            </w:tcBorders>
            <w:hideMark/>
          </w:tcPr>
          <w:p w:rsidR="0009251D" w:rsidRPr="0009251D" w:rsidRDefault="0009251D" w:rsidP="00A122CF">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Сумма баллов</w:t>
            </w:r>
          </w:p>
        </w:tc>
        <w:tc>
          <w:tcPr>
            <w:tcW w:w="1593" w:type="dxa"/>
            <w:tcBorders>
              <w:top w:val="single" w:sz="6" w:space="0" w:color="000000"/>
              <w:left w:val="single" w:sz="6" w:space="0" w:color="000000"/>
              <w:bottom w:val="single" w:sz="6" w:space="0" w:color="000000"/>
              <w:right w:val="single" w:sz="6" w:space="0" w:color="000000"/>
            </w:tcBorders>
            <w:hideMark/>
          </w:tcPr>
          <w:p w:rsidR="0009251D" w:rsidRPr="0009251D" w:rsidRDefault="0009251D" w:rsidP="00A122CF">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 уровень</w:t>
            </w:r>
          </w:p>
        </w:tc>
        <w:tc>
          <w:tcPr>
            <w:tcW w:w="1607" w:type="dxa"/>
            <w:tcBorders>
              <w:top w:val="single" w:sz="6" w:space="0" w:color="000000"/>
              <w:left w:val="single" w:sz="6" w:space="0" w:color="000000"/>
              <w:bottom w:val="single" w:sz="6" w:space="0" w:color="000000"/>
              <w:right w:val="single" w:sz="6" w:space="0" w:color="000000"/>
            </w:tcBorders>
            <w:hideMark/>
          </w:tcPr>
          <w:p w:rsidR="0009251D" w:rsidRPr="0009251D" w:rsidRDefault="0009251D" w:rsidP="00A122CF">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2 уровень</w:t>
            </w:r>
          </w:p>
        </w:tc>
        <w:tc>
          <w:tcPr>
            <w:tcW w:w="1607" w:type="dxa"/>
            <w:tcBorders>
              <w:top w:val="single" w:sz="6" w:space="0" w:color="000000"/>
              <w:left w:val="single" w:sz="6" w:space="0" w:color="000000"/>
              <w:bottom w:val="single" w:sz="6" w:space="0" w:color="000000"/>
              <w:right w:val="single" w:sz="6" w:space="0" w:color="000000"/>
            </w:tcBorders>
            <w:hideMark/>
          </w:tcPr>
          <w:p w:rsidR="0009251D" w:rsidRPr="0009251D" w:rsidRDefault="0009251D" w:rsidP="00A122CF">
            <w:pPr>
              <w:spacing w:after="0" w:line="360" w:lineRule="auto"/>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3 уровень</w:t>
            </w: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11</w:t>
            </w: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F23788">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12</w:t>
            </w: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12</w:t>
            </w: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F23788">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10</w:t>
            </w: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EB4372">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322F7C">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13</w:t>
            </w: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F23788">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13</w:t>
            </w: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EB4372">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322F7C">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14</w:t>
            </w: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F23788">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15</w:t>
            </w: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EB4372">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322F7C">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15</w:t>
            </w: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F23788">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12</w:t>
            </w: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EB4372">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322F7C">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16</w:t>
            </w: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F23788">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15</w:t>
            </w: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322F7C">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hideMark/>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17</w:t>
            </w: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3C349A">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10</w:t>
            </w: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322F7C">
            <w:pPr>
              <w:spacing w:after="0" w:line="360" w:lineRule="auto"/>
              <w:ind w:firstLine="709"/>
              <w:jc w:val="both"/>
              <w:rPr>
                <w:rFonts w:ascii="Times New Roman" w:eastAsia="Times New Roman" w:hAnsi="Times New Roman" w:cs="Times New Roman"/>
                <w:iCs/>
                <w:color w:val="000000" w:themeColor="text1"/>
                <w:sz w:val="28"/>
                <w:szCs w:val="28"/>
                <w:lang w:eastAsia="ru-RU"/>
              </w:rPr>
            </w:pPr>
            <w:r w:rsidRPr="0009251D">
              <w:rPr>
                <w:rFonts w:ascii="Times New Roman" w:eastAsia="Times New Roman" w:hAnsi="Times New Roman" w:cs="Times New Roman"/>
                <w:color w:val="000000" w:themeColor="text1"/>
                <w:sz w:val="28"/>
                <w:szCs w:val="28"/>
                <w:lang w:eastAsia="ru-RU"/>
              </w:rPr>
              <w:t>+</w:t>
            </w: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r>
      <w:tr w:rsidR="00A122CF" w:rsidRPr="0009251D" w:rsidTr="00A122CF">
        <w:tc>
          <w:tcPr>
            <w:tcW w:w="49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color w:val="000000" w:themeColor="text1"/>
                <w:sz w:val="28"/>
                <w:szCs w:val="28"/>
                <w:lang w:eastAsia="ru-RU"/>
              </w:rPr>
            </w:pPr>
          </w:p>
        </w:tc>
        <w:tc>
          <w:tcPr>
            <w:tcW w:w="2686"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81" w:type="dxa"/>
            <w:tcBorders>
              <w:top w:val="single" w:sz="6" w:space="0" w:color="000000"/>
              <w:left w:val="single" w:sz="6" w:space="0" w:color="000000"/>
              <w:bottom w:val="single" w:sz="6" w:space="0" w:color="000000"/>
              <w:right w:val="single" w:sz="6" w:space="0" w:color="000000"/>
            </w:tcBorders>
          </w:tcPr>
          <w:p w:rsidR="00A122CF" w:rsidRPr="0009251D" w:rsidRDefault="00A122CF" w:rsidP="003C349A">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593"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c>
          <w:tcPr>
            <w:tcW w:w="1607" w:type="dxa"/>
            <w:tcBorders>
              <w:top w:val="single" w:sz="6" w:space="0" w:color="000000"/>
              <w:left w:val="single" w:sz="6" w:space="0" w:color="000000"/>
              <w:bottom w:val="single" w:sz="6" w:space="0" w:color="000000"/>
              <w:right w:val="single" w:sz="6" w:space="0" w:color="000000"/>
            </w:tcBorders>
          </w:tcPr>
          <w:p w:rsidR="00A122CF" w:rsidRPr="0009251D"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p>
        </w:tc>
      </w:tr>
    </w:tbl>
    <w:p w:rsidR="00077B1A" w:rsidRPr="0009251D" w:rsidRDefault="00077B1A" w:rsidP="0009251D">
      <w:pPr>
        <w:spacing w:after="0" w:line="360" w:lineRule="auto"/>
        <w:ind w:firstLine="709"/>
        <w:jc w:val="both"/>
        <w:rPr>
          <w:rFonts w:ascii="Times New Roman" w:hAnsi="Times New Roman" w:cs="Times New Roman"/>
          <w:color w:val="000000" w:themeColor="text1"/>
          <w:sz w:val="28"/>
          <w:szCs w:val="28"/>
        </w:rPr>
      </w:pPr>
    </w:p>
    <w:p w:rsidR="0009251D" w:rsidRDefault="0009251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9251D" w:rsidRPr="002C264F" w:rsidRDefault="0009251D" w:rsidP="002C264F">
      <w:pPr>
        <w:pStyle w:val="1"/>
        <w:jc w:val="center"/>
        <w:rPr>
          <w:rFonts w:ascii="Times New Roman" w:hAnsi="Times New Roman" w:cs="Times New Roman"/>
          <w:color w:val="000000" w:themeColor="text1"/>
        </w:rPr>
      </w:pPr>
      <w:bookmarkStart w:id="22" w:name="_Toc195470590"/>
      <w:r w:rsidRPr="002C264F">
        <w:rPr>
          <w:rFonts w:ascii="Times New Roman" w:hAnsi="Times New Roman" w:cs="Times New Roman"/>
          <w:color w:val="000000" w:themeColor="text1"/>
        </w:rPr>
        <w:lastRenderedPageBreak/>
        <w:t xml:space="preserve">Приложение </w:t>
      </w:r>
      <w:bookmarkEnd w:id="22"/>
      <w:r w:rsidR="00883F27">
        <w:rPr>
          <w:rFonts w:ascii="Times New Roman" w:hAnsi="Times New Roman" w:cs="Times New Roman"/>
          <w:color w:val="000000" w:themeColor="text1"/>
        </w:rPr>
        <w:t>2</w:t>
      </w:r>
    </w:p>
    <w:p w:rsidR="0009251D" w:rsidRPr="0009251D" w:rsidRDefault="0009251D" w:rsidP="002C264F">
      <w:pPr>
        <w:spacing w:after="0" w:line="360" w:lineRule="auto"/>
        <w:ind w:firstLine="709"/>
        <w:jc w:val="center"/>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Советы по решению нестандартных задач</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1.Внимательно прочтите задачу, обдумайте поставленный вопрос, четко представьте тот предмет или явление, о котором в нем говорится.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2.Обдумайте связи, которые существуют между данными в условии и вопросе задачи.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3.Вспомните, не встречалась ли вам похожая задача, способ решения которой вам известен.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4.Попробуйте, упростив условие задачи, найти принцип ее решения, а затем применить этот принцип для решения исходной задачи.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5.Если в задаче несколько неизвестных, попробуйте разбить условие на несколько подзадач с одним неизвестным в каждом.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6.Подумайте, какие части условия несущественны и только сбивают вас с толку.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7.Подумайте, нельзя ли применить для решения задачи какие-либо знания из другой сферы деятельности.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8.Подумайте, нельзя ли рассмотреть ситуацию в задаче с другой точки зрения (надо поднять груз на платформу, а нельзя ли опустить  платформу под груз).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9.Попробуйте с помощью конкретных примеров нащупать общее  решение задачи.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r w:rsidRPr="0009251D">
        <w:rPr>
          <w:rFonts w:ascii="Times New Roman" w:hAnsi="Times New Roman" w:cs="Times New Roman"/>
          <w:bCs/>
          <w:iCs/>
          <w:color w:val="000000" w:themeColor="text1"/>
          <w:sz w:val="28"/>
          <w:szCs w:val="28"/>
        </w:rPr>
        <w:t xml:space="preserve">10.Обязательно сделайте проверку полученного ответа, сопоставив его с жизненными представлениями об искомой величине или  подставив эту величину в условие задачи. </w:t>
      </w:r>
    </w:p>
    <w:p w:rsidR="0009251D" w:rsidRPr="0009251D" w:rsidRDefault="0009251D" w:rsidP="0009251D">
      <w:pPr>
        <w:spacing w:after="0" w:line="360" w:lineRule="auto"/>
        <w:ind w:firstLine="709"/>
        <w:jc w:val="both"/>
        <w:rPr>
          <w:rFonts w:ascii="Times New Roman" w:hAnsi="Times New Roman" w:cs="Times New Roman"/>
          <w:bCs/>
          <w:iCs/>
          <w:color w:val="000000" w:themeColor="text1"/>
          <w:sz w:val="28"/>
          <w:szCs w:val="28"/>
        </w:rPr>
      </w:pPr>
    </w:p>
    <w:p w:rsidR="0009251D" w:rsidRDefault="0009251D">
      <w:pPr>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br w:type="page"/>
      </w:r>
    </w:p>
    <w:p w:rsidR="0009251D" w:rsidRPr="002C264F" w:rsidRDefault="0009251D" w:rsidP="002C264F">
      <w:pPr>
        <w:pStyle w:val="1"/>
        <w:jc w:val="center"/>
        <w:rPr>
          <w:rFonts w:ascii="Times New Roman" w:hAnsi="Times New Roman" w:cs="Times New Roman"/>
          <w:bCs w:val="0"/>
          <w:iCs/>
          <w:color w:val="000000" w:themeColor="text1"/>
        </w:rPr>
      </w:pPr>
      <w:bookmarkStart w:id="23" w:name="_Toc195470591"/>
      <w:r w:rsidRPr="002C264F">
        <w:rPr>
          <w:rFonts w:ascii="Times New Roman" w:hAnsi="Times New Roman" w:cs="Times New Roman"/>
          <w:bCs w:val="0"/>
          <w:iCs/>
          <w:color w:val="000000" w:themeColor="text1"/>
        </w:rPr>
        <w:lastRenderedPageBreak/>
        <w:t xml:space="preserve">Приложение </w:t>
      </w:r>
      <w:bookmarkEnd w:id="23"/>
      <w:r w:rsidR="00883F27">
        <w:rPr>
          <w:rFonts w:ascii="Times New Roman" w:hAnsi="Times New Roman" w:cs="Times New Roman"/>
          <w:bCs w:val="0"/>
          <w:iCs/>
          <w:color w:val="000000" w:themeColor="text1"/>
        </w:rPr>
        <w:t>3</w:t>
      </w:r>
    </w:p>
    <w:p w:rsidR="00A122CF" w:rsidRDefault="00A122CF" w:rsidP="0009251D">
      <w:pPr>
        <w:spacing w:after="0" w:line="360" w:lineRule="auto"/>
        <w:ind w:firstLine="709"/>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Пояснение к приложению: </w:t>
      </w:r>
    </w:p>
    <w:p w:rsidR="0009251D" w:rsidRDefault="00A122CF" w:rsidP="0009251D">
      <w:pPr>
        <w:spacing w:after="0" w:line="360" w:lineRule="auto"/>
        <w:ind w:firstLine="709"/>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Зеленый цвет - легкие задания, задачи которые можно решить без особой подготовки</w:t>
      </w:r>
      <w:r w:rsidR="002C264F" w:rsidRPr="002C264F">
        <w:rPr>
          <w:rFonts w:ascii="Times New Roman" w:eastAsia="Times New Roman" w:hAnsi="Times New Roman" w:cs="Times New Roman"/>
          <w:iCs/>
          <w:color w:val="000000" w:themeColor="text1"/>
          <w:sz w:val="28"/>
          <w:szCs w:val="28"/>
          <w:lang w:eastAsia="ru-RU"/>
        </w:rPr>
        <w:t xml:space="preserve"> </w:t>
      </w:r>
      <w:r w:rsidR="002C264F" w:rsidRPr="0009251D">
        <w:rPr>
          <w:rFonts w:ascii="Times New Roman" w:eastAsia="Times New Roman" w:hAnsi="Times New Roman" w:cs="Times New Roman"/>
          <w:iCs/>
          <w:color w:val="000000" w:themeColor="text1"/>
          <w:sz w:val="28"/>
          <w:szCs w:val="28"/>
          <w:lang w:eastAsia="ru-RU"/>
        </w:rPr>
        <w:t>«низкий уровень»</w:t>
      </w:r>
    </w:p>
    <w:p w:rsidR="00A122CF" w:rsidRPr="002C264F" w:rsidRDefault="00A122CF" w:rsidP="002C264F">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hAnsi="Times New Roman" w:cs="Times New Roman"/>
          <w:bCs/>
          <w:iCs/>
          <w:color w:val="000000" w:themeColor="text1"/>
          <w:sz w:val="28"/>
          <w:szCs w:val="28"/>
        </w:rPr>
        <w:t>Желтый цвет – задания повышенной сложности</w:t>
      </w:r>
      <w:r w:rsidR="002C264F" w:rsidRPr="0009251D">
        <w:rPr>
          <w:rFonts w:ascii="Times New Roman" w:eastAsia="Times New Roman" w:hAnsi="Times New Roman" w:cs="Times New Roman"/>
          <w:iCs/>
          <w:color w:val="000000" w:themeColor="text1"/>
          <w:sz w:val="28"/>
          <w:szCs w:val="28"/>
          <w:lang w:eastAsia="ru-RU"/>
        </w:rPr>
        <w:t xml:space="preserve"> </w:t>
      </w:r>
      <w:r w:rsidR="002C264F">
        <w:rPr>
          <w:rFonts w:ascii="Times New Roman" w:eastAsia="Times New Roman" w:hAnsi="Times New Roman" w:cs="Times New Roman"/>
          <w:iCs/>
          <w:color w:val="000000" w:themeColor="text1"/>
          <w:sz w:val="28"/>
          <w:szCs w:val="28"/>
          <w:lang w:eastAsia="ru-RU"/>
        </w:rPr>
        <w:t>«средний уровень»</w:t>
      </w:r>
    </w:p>
    <w:p w:rsidR="002C264F" w:rsidRDefault="00A122CF" w:rsidP="0009251D">
      <w:pPr>
        <w:spacing w:after="0" w:line="36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hAnsi="Times New Roman" w:cs="Times New Roman"/>
          <w:bCs/>
          <w:iCs/>
          <w:color w:val="000000" w:themeColor="text1"/>
          <w:sz w:val="28"/>
          <w:szCs w:val="28"/>
        </w:rPr>
        <w:t>Красный цвет - задания повышенного уровня сложности</w:t>
      </w:r>
      <w:r w:rsidR="002C264F" w:rsidRPr="002C264F">
        <w:rPr>
          <w:rFonts w:ascii="Times New Roman" w:eastAsia="Times New Roman" w:hAnsi="Times New Roman" w:cs="Times New Roman"/>
          <w:iCs/>
          <w:color w:val="000000" w:themeColor="text1"/>
          <w:sz w:val="28"/>
          <w:szCs w:val="28"/>
          <w:lang w:eastAsia="ru-RU"/>
        </w:rPr>
        <w:t xml:space="preserve"> </w:t>
      </w:r>
      <w:r w:rsidR="002C264F" w:rsidRPr="0009251D">
        <w:rPr>
          <w:rFonts w:ascii="Times New Roman" w:eastAsia="Times New Roman" w:hAnsi="Times New Roman" w:cs="Times New Roman"/>
          <w:iCs/>
          <w:color w:val="000000" w:themeColor="text1"/>
          <w:sz w:val="28"/>
          <w:szCs w:val="28"/>
          <w:lang w:eastAsia="ru-RU"/>
        </w:rPr>
        <w:t>«высокий уровень»</w:t>
      </w:r>
    </w:p>
    <w:p w:rsidR="002C264F" w:rsidRDefault="002C264F">
      <w:pP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br w:type="page"/>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lastRenderedPageBreak/>
        <w:t>1. Пилят бревно. Сделали 10 распилов. Сколько получилось поленьев?</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2. Пилят бревно. Получили 10 поленьев. Сколько сделали распилов?</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3. Длина бревна 5 аршин. За 1 минуту от этого бревна отпиливают 1 аршин. Сколько минут понадобится, чтобы все бревно распилить на куски по 1 аршину?</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4. Колесо имеет 15 спиц. Сколько промежутков между спицами?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5. Круглый торт режут на куски. Можно сделать 10 разрезов. Как их делать, чтобы получилось 10 кусков? 11 кусков? 20 кусков? Куски могут быть неодинаковыми.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6. 5 лет назад брату и сестре вместе было 8 лет. Сколько лет им будет вместе через 5 лет?</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7. 5 лет назад разность лет брата и сестры была равна 3 года. Чему будет равна эта разность через 5 лет?</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8. В коробке лежат 3 белых и 3 черных шарика. Сколько нужно взять, не глядя, чтобы обязательно: а) были два шарика одного цвета; б) были два шарика разного цвета?</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9. Из книги выпали листы. На первой выпавшей странице стоит номер 9, а на последней – 28. Сколько листов выпало из книги?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10. У Чебурашки сад-огород прямоугольной формы и 11 столбиков для забора. Как Чебурашке выкопать ямки для столбиков, чтобы с каждой стороны участка количество столбиков было одинаковым?</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11. Три брата возвращались из театра домой, подошли к трамвайной остановке, чтобы вскочить в первый же вагон, который подойдет. Вагон не показывался, и старший брат предложил подождать. Средний брат предложил пойти вперед, чтобы, когда вагон догонит их, вскочить в него, а тем временем часть пути они уже пройдут. Младший брат предложил пойти назад, в обратную сторону, чтобы скорее сесть в вагон. Так как братья не могли убедить друг друга, то каждый поступил по-своему: старший остался ожидать на месте, средний пошел вперед, младший – назад. Кто из братьев раньше приехал домой? Кто из них поступил благоразумнее?</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lastRenderedPageBreak/>
        <w:t>1. Пилили бревна. Сделали 15 распилов, получили 20 поленьев. Сколько бревен пили?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2. Нужны 100 чурбачков по 20 см. Что удобнее: 20 бревен по 1 метру или 10 бревен по 2 метра? Почему?</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3. Сколько потребуется минут, чтобы распилить 6 бревен на 4 части каждое, если на один распил нужно 5 минут?</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4. Чтобы распилить бревно на 3 части, нужно 12 минут. Сколько нужно минут, чтобы распилить бревно на 4 части?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5. Чтобы поставить забор, вкопали 20 столбов через 2 метра. Какой длины получится забор?</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6. Чтобы поставить забор, вкопали 30 столбов через 2 метра. Половина забора была из дерева, а остальной – из сетки. Сколько метров сетки нужно для забора?</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7. Нужно поставить забор длиной 50 метров. Сколько нужно вкопать столбов, если они должны стоять через 2 метра?</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8. В ряд сажают деревья через 5 метров. Посадили 20 деревьев. Какой длины получился ряд?</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9. В ряду длиной 100 метров нужно посадить деревья через 5 метров. Сколько для этого понадобится деревьев?</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10. Как разрезать круглый торт на 7 частей тремя разрезами?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11. Разрежьте квадрат так, чтобы получились два треугольника, два прямоугольника, два четырехугольника (не являющихся прямоугольниками), один треугольник и один четырехугольник, один треугольник и один пятиугольник.</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12. У мальчика было несколько груш. Он разделил их между двумя своими сестрами так: младшей отдал половину всех груш и еще одну, а старшей остальные 3 груши. Сколько груш было у мальчика?</w:t>
      </w:r>
    </w:p>
    <w:p w:rsidR="002C264F" w:rsidRPr="002C264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13. Шестеро тянут репку: баба, внучка, Жучка, кошка и мышка. Каждый предыдущий сильнее вдвое своего последующего. Мышки решили сами вытащить репку. Сколько мышек потребуется для этого?</w:t>
      </w:r>
      <w:r>
        <w:rPr>
          <w:rFonts w:ascii="Times New Roman" w:eastAsia="Times New Roman" w:hAnsi="Times New Roman" w:cs="Times New Roman"/>
          <w:bCs/>
          <w:sz w:val="28"/>
          <w:szCs w:val="28"/>
          <w:lang w:eastAsia="ru-RU"/>
        </w:rPr>
        <w:br w:type="page"/>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lastRenderedPageBreak/>
        <w:t xml:space="preserve">1. Имеется 60 трехметровых бревен. Их нужно распилить </w:t>
      </w:r>
      <w:proofErr w:type="gramStart"/>
      <w:r w:rsidRPr="0002396F">
        <w:rPr>
          <w:rFonts w:ascii="Times New Roman" w:eastAsia="Times New Roman" w:hAnsi="Times New Roman" w:cs="Times New Roman"/>
          <w:sz w:val="28"/>
          <w:szCs w:val="28"/>
          <w:lang w:eastAsia="ru-RU"/>
        </w:rPr>
        <w:t>на</w:t>
      </w:r>
      <w:proofErr w:type="gramEnd"/>
      <w:r w:rsidRPr="0002396F">
        <w:rPr>
          <w:rFonts w:ascii="Times New Roman" w:eastAsia="Times New Roman" w:hAnsi="Times New Roman" w:cs="Times New Roman"/>
          <w:sz w:val="28"/>
          <w:szCs w:val="28"/>
          <w:lang w:eastAsia="ru-RU"/>
        </w:rPr>
        <w:t xml:space="preserve"> полуметровые. Сколько распилов придется сделать?</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2. Нужны 100 чурбачков по 30 см. Что удобнее: 10 бревен по 3 метра, 20 бревен по полтора метра, или 30 бревен по 1 метру? Почему?</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3. Имеются бревна длиной 4 м и 5 м одинаковой толщины. Бревно перепиливается за 1 минуту. Надо напилить 20 бревен длиной 1 м. можно пилить только 4-метровые или только 5-метровые бревна. Какие бревна надо пилить? Почему?</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4. Пильщики распиливают бревно на метровые обрубки. Длина бревна 5 м. Распиловка бревна поперек отнимает каждый раз 1  минуты времени. Во сколько минут распилили они все бревно?</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 xml:space="preserve">5. 3 </w:t>
      </w:r>
      <w:proofErr w:type="gramStart"/>
      <w:r w:rsidRPr="0002396F">
        <w:rPr>
          <w:rFonts w:ascii="Times New Roman" w:eastAsia="Times New Roman" w:hAnsi="Times New Roman" w:cs="Times New Roman"/>
          <w:sz w:val="28"/>
          <w:szCs w:val="28"/>
          <w:lang w:eastAsia="ru-RU"/>
        </w:rPr>
        <w:t>одинаковых</w:t>
      </w:r>
      <w:proofErr w:type="gramEnd"/>
      <w:r w:rsidRPr="0002396F">
        <w:rPr>
          <w:rFonts w:ascii="Times New Roman" w:eastAsia="Times New Roman" w:hAnsi="Times New Roman" w:cs="Times New Roman"/>
          <w:sz w:val="28"/>
          <w:szCs w:val="28"/>
          <w:lang w:eastAsia="ru-RU"/>
        </w:rPr>
        <w:t xml:space="preserve"> арбуза надо разделить поровну между 4 людьми. Как по-разному это можно сделать? Какое количество разрезов нужно сделать в каждом случае?</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6. Требуется разделить 5 одинаковых яблок поровну между восемью мальчиками. Найдите 2-3 способа сделать это. Как это сделать с наименьшим числом разрезов?</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7. Разделить поровну 5 пряников между шестью мальчиками, не разрезая ни одного пряника на 6 равных частей.</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8. Как разделить 7 бревен между двенадцатью людьми поровну? Показать на рисунках два разных способа.</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9. Надо разделить девять яблок поровну между 12 школьниками, но при этом, чтобы ни одно яблоко не разрезать более чем на четыре части.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 xml:space="preserve">10. Зайцы пилят бревно, но оба конца закреплены. Десять средних чурбачков упали, а два крайних так и остались закрепленными. Сколько распилов сделали зайцы? </w:t>
      </w:r>
      <w:proofErr w:type="gramStart"/>
      <w:r w:rsidRPr="0002396F">
        <w:rPr>
          <w:rFonts w:ascii="Times New Roman" w:eastAsia="Times New Roman" w:hAnsi="Times New Roman" w:cs="Times New Roman"/>
          <w:sz w:val="28"/>
          <w:szCs w:val="28"/>
          <w:lang w:eastAsia="ru-RU"/>
        </w:rPr>
        <w:t>(Зайцы получили 12 чурбачков – 10 упавших и 2 закрепленных.</w:t>
      </w:r>
      <w:proofErr w:type="gramEnd"/>
      <w:r w:rsidRPr="0002396F">
        <w:rPr>
          <w:rFonts w:ascii="Times New Roman" w:eastAsia="Times New Roman" w:hAnsi="Times New Roman" w:cs="Times New Roman"/>
          <w:sz w:val="28"/>
          <w:szCs w:val="28"/>
          <w:lang w:eastAsia="ru-RU"/>
        </w:rPr>
        <w:t xml:space="preserve"> </w:t>
      </w:r>
      <w:proofErr w:type="gramStart"/>
      <w:r w:rsidRPr="0002396F">
        <w:rPr>
          <w:rFonts w:ascii="Times New Roman" w:eastAsia="Times New Roman" w:hAnsi="Times New Roman" w:cs="Times New Roman"/>
          <w:sz w:val="28"/>
          <w:szCs w:val="28"/>
          <w:lang w:eastAsia="ru-RU"/>
        </w:rPr>
        <w:t>Значит</w:t>
      </w:r>
      <w:proofErr w:type="gramEnd"/>
      <w:r w:rsidRPr="0002396F">
        <w:rPr>
          <w:rFonts w:ascii="Times New Roman" w:eastAsia="Times New Roman" w:hAnsi="Times New Roman" w:cs="Times New Roman"/>
          <w:sz w:val="28"/>
          <w:szCs w:val="28"/>
          <w:lang w:eastAsia="ru-RU"/>
        </w:rPr>
        <w:t xml:space="preserve"> распилов было 11).</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11. Можно ли испечь такой торт, который может быть разделен одним прямолинейным разрезом на 4 части?</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 xml:space="preserve">12. Полтрети – число 100. Что это за число?13. </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lastRenderedPageBreak/>
        <w:t>1. В нашей школе 400 учащихся. Как без просмотра документов учащихся, без опроса их или их родителей доказать, что среди учеников школы найдутся, по крайней мере, два человека, у которых совпадают число и месяц рождения?</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2. Подошли к одному и тому же берегу реки два мальчика и один взрослый. У берега они увидели маленькую лодку, вмещавшую либо двух мальчиков, либо только одного взрослого. Как переправиться на этой лодке всем троим на другой берег? Сколько времени потребуется на переправу, если каждая поездка через реку проходит за 3 мин.?</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 xml:space="preserve">3. Пятачок решил накопить на новый воздушный шарик для ослика </w:t>
      </w:r>
      <w:proofErr w:type="spellStart"/>
      <w:r w:rsidRPr="0002396F">
        <w:rPr>
          <w:rFonts w:ascii="Times New Roman" w:eastAsia="Times New Roman" w:hAnsi="Times New Roman" w:cs="Times New Roman"/>
          <w:sz w:val="28"/>
          <w:szCs w:val="28"/>
          <w:lang w:eastAsia="ru-RU"/>
        </w:rPr>
        <w:t>Иа</w:t>
      </w:r>
      <w:proofErr w:type="spellEnd"/>
      <w:r w:rsidRPr="0002396F">
        <w:rPr>
          <w:rFonts w:ascii="Times New Roman" w:eastAsia="Times New Roman" w:hAnsi="Times New Roman" w:cs="Times New Roman"/>
          <w:sz w:val="28"/>
          <w:szCs w:val="28"/>
          <w:lang w:eastAsia="ru-RU"/>
        </w:rPr>
        <w:t>. Естественно, в свою копилку он опускал только "пятачки". В первый день он бросил несколько монет, во второй день еще две монеты. После двух дней монет в копилке было меньше восьми. В третий день Пятачок бросил еще два "пятачка", и в копилке стало больше восьми монет. Сколько монет опустил в копилку Пятачок в первый день?</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4. На расстоянии метра одно от другого лежат в ряд сто яблок, и на расстоянии метра же от первого яблока в этом же ряду садовник поставил корзину. Он собирает яблоки так, что берет их последовательно одно за другим и каждое отдельно относит в корзину, которая стоит на одном и том же месте. Какой длины путь он совершит?</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5. Отец имеет семь сыновей. Первому и четвертому вместе 9 лет, первому и шестому – 8 лет, второму и пятому – 8 лет, второму и третьему – 9 лет, третьему и шестому – 6 лет, четвертому и седьмому – 4 года, а седьмому и пятому – тоже 4 года. Сколько лет каждому сыну?</w:t>
      </w:r>
    </w:p>
    <w:p w:rsidR="002C264F" w:rsidRPr="0002396F" w:rsidRDefault="002C264F" w:rsidP="002C264F">
      <w:pPr>
        <w:spacing w:after="0" w:line="360" w:lineRule="auto"/>
        <w:ind w:firstLine="709"/>
        <w:jc w:val="both"/>
        <w:rPr>
          <w:rFonts w:ascii="Times New Roman" w:eastAsia="Times New Roman" w:hAnsi="Times New Roman" w:cs="Times New Roman"/>
          <w:i/>
          <w:iCs/>
          <w:sz w:val="28"/>
          <w:szCs w:val="28"/>
          <w:lang w:eastAsia="ru-RU"/>
        </w:rPr>
      </w:pPr>
      <w:r w:rsidRPr="0002396F">
        <w:rPr>
          <w:rFonts w:ascii="Times New Roman" w:eastAsia="Times New Roman" w:hAnsi="Times New Roman" w:cs="Times New Roman"/>
          <w:sz w:val="28"/>
          <w:szCs w:val="28"/>
          <w:lang w:eastAsia="ru-RU"/>
        </w:rPr>
        <w:t>6. Бригада из шести плотников и столяра взялась выполнить одну работу. Каждый плотник заработал по 20 рублей, столяр же на 3 рубля больше, чем заработал каждый из семерых членов бригады. Сколько же заработал столяр?</w:t>
      </w:r>
    </w:p>
    <w:p w:rsidR="00A122CF" w:rsidRPr="0009251D" w:rsidRDefault="00A122CF" w:rsidP="0009251D">
      <w:pPr>
        <w:spacing w:after="0" w:line="360" w:lineRule="auto"/>
        <w:ind w:firstLine="709"/>
        <w:jc w:val="both"/>
        <w:rPr>
          <w:rFonts w:ascii="Times New Roman" w:hAnsi="Times New Roman" w:cs="Times New Roman"/>
          <w:bCs/>
          <w:iCs/>
          <w:color w:val="000000" w:themeColor="text1"/>
          <w:sz w:val="28"/>
          <w:szCs w:val="28"/>
        </w:rPr>
      </w:pPr>
    </w:p>
    <w:p w:rsidR="0009251D" w:rsidRPr="0009251D" w:rsidRDefault="0009251D" w:rsidP="0009251D">
      <w:pPr>
        <w:spacing w:after="0" w:line="360" w:lineRule="auto"/>
        <w:ind w:firstLine="709"/>
        <w:jc w:val="both"/>
        <w:rPr>
          <w:rFonts w:ascii="Times New Roman" w:hAnsi="Times New Roman" w:cs="Times New Roman"/>
          <w:color w:val="000000" w:themeColor="text1"/>
          <w:sz w:val="28"/>
          <w:szCs w:val="28"/>
        </w:rPr>
      </w:pPr>
    </w:p>
    <w:sectPr w:rsidR="0009251D" w:rsidRPr="0009251D" w:rsidSect="00A15C06">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E66" w:rsidRDefault="00151E66" w:rsidP="002C264F">
      <w:pPr>
        <w:spacing w:after="0" w:line="240" w:lineRule="auto"/>
      </w:pPr>
      <w:r>
        <w:separator/>
      </w:r>
    </w:p>
  </w:endnote>
  <w:endnote w:type="continuationSeparator" w:id="0">
    <w:p w:rsidR="00151E66" w:rsidRDefault="00151E66" w:rsidP="002C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88172"/>
      <w:docPartObj>
        <w:docPartGallery w:val="Page Numbers (Bottom of Page)"/>
        <w:docPartUnique/>
      </w:docPartObj>
    </w:sdtPr>
    <w:sdtEndPr/>
    <w:sdtContent>
      <w:p w:rsidR="00A15C06" w:rsidRPr="00A15C06" w:rsidRDefault="00A15C06">
        <w:pPr>
          <w:pStyle w:val="aa"/>
          <w:jc w:val="right"/>
          <w:rPr>
            <w:rFonts w:ascii="Times New Roman" w:hAnsi="Times New Roman" w:cs="Times New Roman"/>
            <w:sz w:val="24"/>
          </w:rPr>
        </w:pPr>
        <w:r w:rsidRPr="00A15C06">
          <w:rPr>
            <w:rFonts w:ascii="Times New Roman" w:hAnsi="Times New Roman" w:cs="Times New Roman"/>
            <w:sz w:val="24"/>
          </w:rPr>
          <w:fldChar w:fldCharType="begin"/>
        </w:r>
        <w:r w:rsidRPr="00A15C06">
          <w:rPr>
            <w:rFonts w:ascii="Times New Roman" w:hAnsi="Times New Roman" w:cs="Times New Roman"/>
            <w:sz w:val="24"/>
          </w:rPr>
          <w:instrText xml:space="preserve"> PAGE   \* MERGEFORMAT </w:instrText>
        </w:r>
        <w:r w:rsidRPr="00A15C06">
          <w:rPr>
            <w:rFonts w:ascii="Times New Roman" w:hAnsi="Times New Roman" w:cs="Times New Roman"/>
            <w:sz w:val="24"/>
          </w:rPr>
          <w:fldChar w:fldCharType="separate"/>
        </w:r>
        <w:r w:rsidR="00B14786">
          <w:rPr>
            <w:rFonts w:ascii="Times New Roman" w:hAnsi="Times New Roman" w:cs="Times New Roman"/>
            <w:noProof/>
            <w:sz w:val="24"/>
          </w:rPr>
          <w:t>2</w:t>
        </w:r>
        <w:r w:rsidRPr="00A15C06">
          <w:rPr>
            <w:rFonts w:ascii="Times New Roman" w:hAnsi="Times New Roman" w:cs="Times New Roman"/>
            <w:sz w:val="24"/>
          </w:rPr>
          <w:fldChar w:fldCharType="end"/>
        </w:r>
      </w:p>
    </w:sdtContent>
  </w:sdt>
  <w:p w:rsidR="00A15C06" w:rsidRDefault="00A15C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E66" w:rsidRDefault="00151E66" w:rsidP="002C264F">
      <w:pPr>
        <w:spacing w:after="0" w:line="240" w:lineRule="auto"/>
      </w:pPr>
      <w:r>
        <w:separator/>
      </w:r>
    </w:p>
  </w:footnote>
  <w:footnote w:type="continuationSeparator" w:id="0">
    <w:p w:rsidR="00151E66" w:rsidRDefault="00151E66" w:rsidP="002C2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60545"/>
    <w:multiLevelType w:val="multilevel"/>
    <w:tmpl w:val="D5E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985F5E"/>
    <w:multiLevelType w:val="multilevel"/>
    <w:tmpl w:val="E9D65264"/>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nsid w:val="5F0515EB"/>
    <w:multiLevelType w:val="multilevel"/>
    <w:tmpl w:val="24C299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33A762E"/>
    <w:multiLevelType w:val="multilevel"/>
    <w:tmpl w:val="2946F174"/>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
    <w:nsid w:val="71B21313"/>
    <w:multiLevelType w:val="hybridMultilevel"/>
    <w:tmpl w:val="087274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7748"/>
    <w:rsid w:val="00077B1A"/>
    <w:rsid w:val="0009251D"/>
    <w:rsid w:val="000A35D2"/>
    <w:rsid w:val="001511AF"/>
    <w:rsid w:val="00151E66"/>
    <w:rsid w:val="001B2D79"/>
    <w:rsid w:val="002C06D2"/>
    <w:rsid w:val="002C264F"/>
    <w:rsid w:val="00345EAF"/>
    <w:rsid w:val="00363D35"/>
    <w:rsid w:val="003B3057"/>
    <w:rsid w:val="004B0CBD"/>
    <w:rsid w:val="004E2C64"/>
    <w:rsid w:val="00545CC8"/>
    <w:rsid w:val="00582B9C"/>
    <w:rsid w:val="00741D93"/>
    <w:rsid w:val="00883F27"/>
    <w:rsid w:val="00925EF5"/>
    <w:rsid w:val="00A122CF"/>
    <w:rsid w:val="00A15C06"/>
    <w:rsid w:val="00A64B2B"/>
    <w:rsid w:val="00B14786"/>
    <w:rsid w:val="00B30626"/>
    <w:rsid w:val="00B74AE8"/>
    <w:rsid w:val="00C04D94"/>
    <w:rsid w:val="00C43A69"/>
    <w:rsid w:val="00D00D9C"/>
    <w:rsid w:val="00D31E61"/>
    <w:rsid w:val="00DA7748"/>
    <w:rsid w:val="00DE2298"/>
    <w:rsid w:val="00F1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748"/>
  </w:style>
  <w:style w:type="paragraph" w:styleId="1">
    <w:name w:val="heading 1"/>
    <w:basedOn w:val="a"/>
    <w:next w:val="a"/>
    <w:link w:val="10"/>
    <w:uiPriority w:val="9"/>
    <w:qFormat/>
    <w:rsid w:val="00092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C04D94"/>
    <w:pPr>
      <w:keepNext/>
      <w:spacing w:after="0" w:line="360" w:lineRule="auto"/>
      <w:jc w:val="center"/>
      <w:outlineLvl w:val="1"/>
    </w:pPr>
    <w:rPr>
      <w:rFonts w:ascii="Times New Roman" w:eastAsia="Times New Roman" w:hAnsi="Times New Roman" w:cs="Times New Roman"/>
      <w:b/>
      <w:bCs/>
      <w:i/>
      <w:iCs/>
      <w:smallCaps/>
      <w:noProof/>
      <w:kern w:val="16"/>
      <w:sz w:val="28"/>
      <w:szCs w:val="28"/>
      <w:lang w:eastAsia="ru-RU"/>
    </w:rPr>
  </w:style>
  <w:style w:type="paragraph" w:styleId="3">
    <w:name w:val="heading 3"/>
    <w:basedOn w:val="a"/>
    <w:next w:val="a"/>
    <w:link w:val="30"/>
    <w:uiPriority w:val="99"/>
    <w:qFormat/>
    <w:rsid w:val="00C04D94"/>
    <w:pPr>
      <w:keepNext/>
      <w:spacing w:after="0" w:line="360" w:lineRule="auto"/>
      <w:ind w:firstLine="720"/>
      <w:jc w:val="both"/>
      <w:outlineLvl w:val="2"/>
    </w:pPr>
    <w:rPr>
      <w:rFonts w:ascii="Times New Roman" w:eastAsia="Times New Roman" w:hAnsi="Times New Roman" w:cs="Times New Roman"/>
      <w:b/>
      <w:bCs/>
      <w:noProof/>
      <w:sz w:val="28"/>
      <w:szCs w:val="28"/>
      <w:lang w:eastAsia="ru-RU"/>
    </w:rPr>
  </w:style>
  <w:style w:type="paragraph" w:styleId="4">
    <w:name w:val="heading 4"/>
    <w:basedOn w:val="a"/>
    <w:next w:val="a"/>
    <w:link w:val="40"/>
    <w:uiPriority w:val="99"/>
    <w:qFormat/>
    <w:rsid w:val="00C04D94"/>
    <w:pPr>
      <w:keepNext/>
      <w:spacing w:after="0" w:line="360" w:lineRule="auto"/>
      <w:jc w:val="center"/>
      <w:outlineLvl w:val="3"/>
    </w:pPr>
    <w:rPr>
      <w:rFonts w:ascii="Times New Roman" w:eastAsia="Times New Roman" w:hAnsi="Times New Roman" w:cs="Times New Roman"/>
      <w:i/>
      <w:iCs/>
      <w:noProo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4D94"/>
    <w:rPr>
      <w:rFonts w:ascii="Times New Roman" w:eastAsia="Times New Roman" w:hAnsi="Times New Roman" w:cs="Times New Roman"/>
      <w:b/>
      <w:bCs/>
      <w:i/>
      <w:iCs/>
      <w:smallCaps/>
      <w:noProof/>
      <w:kern w:val="16"/>
      <w:sz w:val="28"/>
      <w:szCs w:val="28"/>
      <w:lang w:eastAsia="ru-RU"/>
    </w:rPr>
  </w:style>
  <w:style w:type="character" w:customStyle="1" w:styleId="30">
    <w:name w:val="Заголовок 3 Знак"/>
    <w:basedOn w:val="a0"/>
    <w:link w:val="3"/>
    <w:uiPriority w:val="99"/>
    <w:rsid w:val="00C04D94"/>
    <w:rPr>
      <w:rFonts w:ascii="Times New Roman" w:eastAsia="Times New Roman" w:hAnsi="Times New Roman" w:cs="Times New Roman"/>
      <w:b/>
      <w:bCs/>
      <w:noProof/>
      <w:sz w:val="28"/>
      <w:szCs w:val="28"/>
      <w:lang w:eastAsia="ru-RU"/>
    </w:rPr>
  </w:style>
  <w:style w:type="character" w:customStyle="1" w:styleId="40">
    <w:name w:val="Заголовок 4 Знак"/>
    <w:basedOn w:val="a0"/>
    <w:link w:val="4"/>
    <w:uiPriority w:val="99"/>
    <w:rsid w:val="00C04D94"/>
    <w:rPr>
      <w:rFonts w:ascii="Times New Roman" w:eastAsia="Times New Roman" w:hAnsi="Times New Roman" w:cs="Times New Roman"/>
      <w:i/>
      <w:iCs/>
      <w:noProof/>
      <w:sz w:val="28"/>
      <w:szCs w:val="28"/>
      <w:lang w:eastAsia="ru-RU"/>
    </w:rPr>
  </w:style>
  <w:style w:type="character" w:styleId="a3">
    <w:name w:val="Strong"/>
    <w:basedOn w:val="a0"/>
    <w:uiPriority w:val="22"/>
    <w:qFormat/>
    <w:rsid w:val="00C04D94"/>
    <w:rPr>
      <w:b/>
      <w:bCs/>
    </w:rPr>
  </w:style>
  <w:style w:type="paragraph" w:styleId="a4">
    <w:name w:val="List Paragraph"/>
    <w:basedOn w:val="a"/>
    <w:uiPriority w:val="34"/>
    <w:qFormat/>
    <w:rsid w:val="00DA7748"/>
    <w:pPr>
      <w:ind w:left="720"/>
      <w:contextualSpacing/>
    </w:pPr>
  </w:style>
  <w:style w:type="paragraph" w:styleId="a5">
    <w:name w:val="Normal (Web)"/>
    <w:basedOn w:val="a"/>
    <w:uiPriority w:val="99"/>
    <w:unhideWhenUsed/>
    <w:rsid w:val="00DA7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7748"/>
  </w:style>
  <w:style w:type="paragraph" w:styleId="a6">
    <w:name w:val="Balloon Text"/>
    <w:basedOn w:val="a"/>
    <w:link w:val="a7"/>
    <w:uiPriority w:val="99"/>
    <w:semiHidden/>
    <w:unhideWhenUsed/>
    <w:rsid w:val="00545C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5CC8"/>
    <w:rPr>
      <w:rFonts w:ascii="Tahoma" w:hAnsi="Tahoma" w:cs="Tahoma"/>
      <w:sz w:val="16"/>
      <w:szCs w:val="16"/>
    </w:rPr>
  </w:style>
  <w:style w:type="character" w:customStyle="1" w:styleId="10">
    <w:name w:val="Заголовок 1 Знак"/>
    <w:basedOn w:val="a0"/>
    <w:link w:val="1"/>
    <w:uiPriority w:val="9"/>
    <w:rsid w:val="0009251D"/>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semiHidden/>
    <w:unhideWhenUsed/>
    <w:rsid w:val="002C26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C264F"/>
  </w:style>
  <w:style w:type="paragraph" w:styleId="aa">
    <w:name w:val="footer"/>
    <w:basedOn w:val="a"/>
    <w:link w:val="ab"/>
    <w:uiPriority w:val="99"/>
    <w:unhideWhenUsed/>
    <w:rsid w:val="002C26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264F"/>
  </w:style>
  <w:style w:type="paragraph" w:styleId="ac">
    <w:name w:val="TOC Heading"/>
    <w:basedOn w:val="1"/>
    <w:next w:val="a"/>
    <w:uiPriority w:val="39"/>
    <w:semiHidden/>
    <w:unhideWhenUsed/>
    <w:qFormat/>
    <w:rsid w:val="002C264F"/>
    <w:pPr>
      <w:outlineLvl w:val="9"/>
    </w:pPr>
  </w:style>
  <w:style w:type="paragraph" w:styleId="11">
    <w:name w:val="toc 1"/>
    <w:basedOn w:val="a"/>
    <w:next w:val="a"/>
    <w:autoRedefine/>
    <w:uiPriority w:val="39"/>
    <w:unhideWhenUsed/>
    <w:rsid w:val="00DE2298"/>
    <w:pPr>
      <w:shd w:val="clear" w:color="auto" w:fill="FFFFFF" w:themeFill="background1"/>
      <w:tabs>
        <w:tab w:val="left" w:pos="660"/>
        <w:tab w:val="right" w:leader="dot" w:pos="9345"/>
      </w:tabs>
      <w:spacing w:after="100"/>
    </w:pPr>
    <w:rPr>
      <w:rFonts w:ascii="Times New Roman" w:eastAsia="Calibri" w:hAnsi="Times New Roman" w:cs="Times New Roman"/>
      <w:noProof/>
      <w:sz w:val="28"/>
      <w:shd w:val="clear" w:color="auto" w:fill="FFFFFF" w:themeFill="background1"/>
    </w:rPr>
  </w:style>
  <w:style w:type="paragraph" w:styleId="21">
    <w:name w:val="toc 2"/>
    <w:basedOn w:val="a"/>
    <w:next w:val="a"/>
    <w:autoRedefine/>
    <w:uiPriority w:val="39"/>
    <w:unhideWhenUsed/>
    <w:rsid w:val="002C264F"/>
    <w:pPr>
      <w:spacing w:after="100"/>
      <w:ind w:left="220"/>
    </w:pPr>
  </w:style>
  <w:style w:type="character" w:styleId="ad">
    <w:name w:val="Hyperlink"/>
    <w:basedOn w:val="a0"/>
    <w:uiPriority w:val="99"/>
    <w:unhideWhenUsed/>
    <w:rsid w:val="002C26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6AEAC-98ED-4C57-9D12-09C58704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31</Pages>
  <Words>6708</Words>
  <Characters>38236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Admin05</cp:lastModifiedBy>
  <cp:revision>10</cp:revision>
  <cp:lastPrinted>2016-03-24T20:10:00Z</cp:lastPrinted>
  <dcterms:created xsi:type="dcterms:W3CDTF">2008-04-08T13:07:00Z</dcterms:created>
  <dcterms:modified xsi:type="dcterms:W3CDTF">2017-05-11T21:13:00Z</dcterms:modified>
</cp:coreProperties>
</file>