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t xml:space="preserve">План работы на сентябрь </w:t>
      </w:r>
    </w:p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Default="003B6603" w:rsidP="003B6603">
      <w:pPr>
        <w:spacing w:after="138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Виртуальная книжная выставка «Моя Россия – без терроризма»</w:t>
      </w:r>
    </w:p>
    <w:p w:rsidR="003B6603" w:rsidRDefault="003B6603" w:rsidP="003B6603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5 сентября –            205 лет со дня рождения писателя Алексея Константиновича (1817-1875)-выставка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 сентября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 xml:space="preserve"> – День </w:t>
      </w:r>
      <w:proofErr w:type="spellStart"/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знаний.-линейка</w:t>
      </w:r>
      <w:proofErr w:type="spellEnd"/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3 сентября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 – День солидарности в борьбе с терроризмом. Эта самая новая памятная дата России, установленная федеральным законом «О днях воинской славы России» от 6 июля 2005 года. Она связана с трагическими событиями в Беслане.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11 сентября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 -  День памяти жертв фашизма - международная дата, которая отмечается ежегодно, во второе воскресение сентября и посвящена десяткам миллионов жертв фашизма.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28"/>
          <w:szCs w:val="28"/>
        </w:rPr>
      </w:pPr>
      <w:r>
        <w:rPr>
          <w:rFonts w:eastAsia="Times New Roman" w:cs="Arial"/>
          <w:b/>
          <w:color w:val="000000"/>
          <w:sz w:val="28"/>
          <w:szCs w:val="28"/>
          <w:bdr w:val="none" w:sz="0" w:space="0" w:color="auto" w:frame="1"/>
        </w:rPr>
        <w:t>15 сентября</w:t>
      </w: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 –День единства народов Дагестана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  <w:shd w:val="clear" w:color="auto" w:fill="FBFBFB"/>
        </w:rPr>
        <w:t> </w:t>
      </w:r>
    </w:p>
    <w:p w:rsidR="003B6603" w:rsidRDefault="003B6603" w:rsidP="003B6603">
      <w:pPr>
        <w:tabs>
          <w:tab w:val="left" w:pos="180"/>
        </w:tabs>
        <w:rPr>
          <w:sz w:val="28"/>
          <w:szCs w:val="28"/>
        </w:rPr>
      </w:pPr>
    </w:p>
    <w:p w:rsidR="003B6603" w:rsidRDefault="003B6603" w:rsidP="003B6603">
      <w:pPr>
        <w:tabs>
          <w:tab w:val="left" w:pos="180"/>
        </w:tabs>
        <w:rPr>
          <w:sz w:val="28"/>
          <w:szCs w:val="28"/>
        </w:rPr>
      </w:pPr>
    </w:p>
    <w:p w:rsidR="003B6603" w:rsidRDefault="003B6603" w:rsidP="003B6603">
      <w:pPr>
        <w:tabs>
          <w:tab w:val="left" w:pos="180"/>
        </w:tabs>
        <w:rPr>
          <w:sz w:val="28"/>
          <w:szCs w:val="28"/>
        </w:rPr>
      </w:pPr>
    </w:p>
    <w:p w:rsidR="003B6603" w:rsidRDefault="003B6603" w:rsidP="003B6603">
      <w:pPr>
        <w:tabs>
          <w:tab w:val="left" w:pos="180"/>
        </w:tabs>
        <w:rPr>
          <w:sz w:val="28"/>
          <w:szCs w:val="28"/>
        </w:rPr>
      </w:pPr>
    </w:p>
    <w:p w:rsidR="003B6603" w:rsidRDefault="003B6603" w:rsidP="003B6603">
      <w:pPr>
        <w:tabs>
          <w:tab w:val="left" w:pos="180"/>
        </w:tabs>
        <w:rPr>
          <w:sz w:val="28"/>
          <w:szCs w:val="28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                  </w:t>
      </w: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sz w:val="28"/>
          <w:szCs w:val="28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sz w:val="28"/>
          <w:szCs w:val="28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sz w:val="28"/>
          <w:szCs w:val="28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sz w:val="28"/>
          <w:szCs w:val="28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sz w:val="28"/>
          <w:szCs w:val="28"/>
          <w:lang w:eastAsia="en-US"/>
        </w:rPr>
      </w:pPr>
    </w:p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      </w:t>
      </w:r>
      <w:r>
        <w:rPr>
          <w:rFonts w:eastAsiaTheme="minorHAnsi"/>
          <w:b/>
          <w:color w:val="C00000"/>
          <w:sz w:val="36"/>
          <w:szCs w:val="36"/>
          <w:lang w:eastAsia="en-US"/>
        </w:rPr>
        <w:t>План работы на октябрь</w:t>
      </w:r>
    </w:p>
    <w:p w:rsidR="003B6603" w:rsidRDefault="003B6603" w:rsidP="003B6603">
      <w:pPr>
        <w:tabs>
          <w:tab w:val="left" w:pos="2188"/>
        </w:tabs>
        <w:rPr>
          <w:sz w:val="28"/>
          <w:szCs w:val="28"/>
        </w:rPr>
      </w:pPr>
      <w:r>
        <w:rPr>
          <w:sz w:val="28"/>
          <w:szCs w:val="28"/>
        </w:rPr>
        <w:t>7 октября -</w:t>
      </w:r>
      <w:r>
        <w:rPr>
          <w:sz w:val="28"/>
          <w:szCs w:val="28"/>
        </w:rPr>
        <w:tab/>
        <w:t>70 лет президенту Российской Федерации Владимиру Владимировичу Путину.</w:t>
      </w:r>
    </w:p>
    <w:p w:rsidR="003B6603" w:rsidRDefault="003B6603" w:rsidP="003B6603">
      <w:pPr>
        <w:rPr>
          <w:sz w:val="28"/>
          <w:szCs w:val="28"/>
        </w:rPr>
      </w:pPr>
      <w:r>
        <w:rPr>
          <w:sz w:val="28"/>
          <w:szCs w:val="28"/>
        </w:rPr>
        <w:t>8 октября –              130 лет со дня рождения поэтессы ,прозаика, драматурга Марины Ивановны Цветаевой (1892-1941)</w:t>
      </w:r>
    </w:p>
    <w:p w:rsidR="003B6603" w:rsidRDefault="003B6603" w:rsidP="003B6603">
      <w:pPr>
        <w:rPr>
          <w:sz w:val="28"/>
          <w:szCs w:val="28"/>
        </w:rPr>
      </w:pPr>
      <w:r>
        <w:rPr>
          <w:sz w:val="28"/>
          <w:szCs w:val="28"/>
        </w:rPr>
        <w:t>26 октября –            180 лет со дня рождения Василия Васильевича Верещагина (1842-1904)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1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 Международный день пожилых людей.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14 декабря 1990 года Генеральная Ассамблея ООН постановила считать 1 октября Международным днем пожилых людей.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ascii="initial" w:eastAsia="Times New Roman" w:hAnsi="initial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5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учителя.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26 октября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- Международный день школьных библиотек  (Учреждён Международной ассоциацией школьных библиотек, отмечается в четвёртый понедельник октября).</w:t>
      </w:r>
      <w:r>
        <w:rPr>
          <w:rFonts w:eastAsia="Times New Roman" w:cs="Arial"/>
          <w:color w:val="111115"/>
          <w:sz w:val="28"/>
          <w:szCs w:val="28"/>
          <w:bdr w:val="none" w:sz="0" w:space="0" w:color="auto" w:frame="1"/>
        </w:rPr>
        <w:t xml:space="preserve"> </w:t>
      </w:r>
    </w:p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Default="003B6603" w:rsidP="003B6603">
      <w:pPr>
        <w:tabs>
          <w:tab w:val="left" w:pos="180"/>
        </w:tabs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lastRenderedPageBreak/>
        <w:t>План проведения месячника библиотеки:</w:t>
      </w:r>
    </w:p>
    <w:tbl>
      <w:tblPr>
        <w:tblStyle w:val="a3"/>
        <w:tblW w:w="0" w:type="auto"/>
        <w:tblLook w:val="04A0"/>
      </w:tblPr>
      <w:tblGrid>
        <w:gridCol w:w="516"/>
        <w:gridCol w:w="3765"/>
        <w:gridCol w:w="5290"/>
      </w:tblGrid>
      <w:tr w:rsidR="003B6603" w:rsidTr="000F721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Ответственные</w:t>
            </w:r>
          </w:p>
        </w:tc>
      </w:tr>
      <w:tr w:rsidR="003B6603" w:rsidTr="000F721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"Здравствуй ,мир библиотеки!"Посвящение в читатели учащихся 1-х классов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Библиотекарь. Классные руководители 1-х классов</w:t>
            </w:r>
          </w:p>
        </w:tc>
      </w:tr>
      <w:tr w:rsidR="003B6603" w:rsidTr="000F721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в библиотеке выставки "Книги-юбиляры"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3B6603" w:rsidTr="000F721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"Твои друзья и помощники - книги". Выявление и поздравление самого читающего класса  и самого читающего ребенка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</w:t>
            </w:r>
          </w:p>
        </w:tc>
      </w:tr>
      <w:tr w:rsidR="003B6603" w:rsidTr="000F721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Общешкольная акция " Подари книгу библиотеке"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. Классные руководители</w:t>
            </w:r>
          </w:p>
        </w:tc>
      </w:tr>
      <w:tr w:rsidR="003B6603" w:rsidTr="000F721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"День открытых дверей"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Встреча-беседа с дошкольниками детского сада "Ромашка"</w:t>
            </w:r>
          </w:p>
        </w:tc>
      </w:tr>
      <w:tr w:rsidR="003B6603" w:rsidTr="000F7212">
        <w:trPr>
          <w:trHeight w:val="1976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"СОВА(Спрашивайте, отвечаем все абсолютно)".Задавайте вопросы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B6603" w:rsidRDefault="003B6603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. Классный руководитель 4 класса</w:t>
            </w:r>
          </w:p>
        </w:tc>
      </w:tr>
      <w:tr w:rsidR="000F7212" w:rsidTr="000F7212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Default="000F7212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Default="000F7212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Default="000F7212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</w:tr>
      <w:tr w:rsidR="000F7212" w:rsidTr="000F7212">
        <w:trPr>
          <w:trHeight w:val="254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Default="000F7212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Pr="00FD7B41" w:rsidRDefault="000F7212" w:rsidP="000F7212">
            <w:pPr>
              <w:ind w:left="-142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FD7B4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иблиотечный урок «Правила  обращения с книгой». </w:t>
            </w:r>
          </w:p>
          <w:p w:rsidR="000F7212" w:rsidRDefault="000F7212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Default="000F7212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Библиотекарь. Классные руководители</w:t>
            </w:r>
          </w:p>
        </w:tc>
      </w:tr>
      <w:tr w:rsidR="000F7212" w:rsidTr="000F7212">
        <w:trPr>
          <w:trHeight w:val="254"/>
        </w:trPr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Default="000F7212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Default="000F7212" w:rsidP="000F7212">
            <w:pPr>
              <w:ind w:left="-142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 месячника</w:t>
            </w:r>
          </w:p>
        </w:tc>
        <w:tc>
          <w:tcPr>
            <w:tcW w:w="5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7212" w:rsidRDefault="000F7212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Библиотекарь. Актив</w:t>
            </w:r>
          </w:p>
        </w:tc>
      </w:tr>
    </w:tbl>
    <w:p w:rsidR="003B6603" w:rsidRDefault="003B6603" w:rsidP="003B6603">
      <w:pPr>
        <w:tabs>
          <w:tab w:val="left" w:pos="180"/>
        </w:tabs>
        <w:rPr>
          <w:sz w:val="28"/>
          <w:szCs w:val="28"/>
        </w:rPr>
      </w:pPr>
    </w:p>
    <w:p w:rsidR="003B6603" w:rsidRDefault="003B6603" w:rsidP="003B6603">
      <w:pPr>
        <w:tabs>
          <w:tab w:val="left" w:pos="180"/>
        </w:tabs>
        <w:rPr>
          <w:sz w:val="28"/>
          <w:szCs w:val="28"/>
        </w:rPr>
      </w:pPr>
    </w:p>
    <w:p w:rsidR="003B6603" w:rsidRDefault="003B6603" w:rsidP="003B6603"/>
    <w:p w:rsidR="003B6603" w:rsidRPr="000F7212" w:rsidRDefault="003B6603" w:rsidP="003B6603">
      <w:pPr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t xml:space="preserve">                                             </w:t>
      </w:r>
    </w:p>
    <w:p w:rsidR="003B6603" w:rsidRPr="000F7212" w:rsidRDefault="003B6603" w:rsidP="003B6603">
      <w:pPr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Pr="000F7212" w:rsidRDefault="003B6603" w:rsidP="003B6603">
      <w:pPr>
        <w:rPr>
          <w:rFonts w:eastAsiaTheme="minorHAnsi"/>
          <w:b/>
          <w:color w:val="C00000"/>
          <w:sz w:val="36"/>
          <w:szCs w:val="36"/>
          <w:lang w:eastAsia="en-US"/>
        </w:rPr>
      </w:pPr>
    </w:p>
    <w:p w:rsidR="003B6603" w:rsidRDefault="003B6603" w:rsidP="003B6603">
      <w:pPr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t xml:space="preserve">  План работы на ноябрь</w:t>
      </w:r>
    </w:p>
    <w:p w:rsidR="003B6603" w:rsidRDefault="003B6603" w:rsidP="003B6603">
      <w:pPr>
        <w:rPr>
          <w:sz w:val="28"/>
          <w:szCs w:val="28"/>
        </w:rPr>
      </w:pPr>
      <w:r>
        <w:rPr>
          <w:sz w:val="28"/>
          <w:szCs w:val="28"/>
        </w:rPr>
        <w:t>3 ноября-       135 лет со дня рождения поэта, драматурга, переводчика Самуила Яковлевича Маршака (1887-1964)</w:t>
      </w:r>
    </w:p>
    <w:p w:rsidR="003B6603" w:rsidRDefault="003B6603" w:rsidP="003B6603">
      <w:pPr>
        <w:rPr>
          <w:sz w:val="28"/>
          <w:szCs w:val="28"/>
        </w:rPr>
      </w:pPr>
      <w:r>
        <w:rPr>
          <w:sz w:val="28"/>
          <w:szCs w:val="28"/>
        </w:rPr>
        <w:t xml:space="preserve">6 ноября – 170 лет со дня рождения писателя ,драматурга Дмитрия </w:t>
      </w:r>
      <w:proofErr w:type="spellStart"/>
      <w:r>
        <w:rPr>
          <w:sz w:val="28"/>
          <w:szCs w:val="28"/>
        </w:rPr>
        <w:t>Наркисовича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Мамина-Сибиряка</w:t>
      </w:r>
      <w:proofErr w:type="spellEnd"/>
      <w:r>
        <w:rPr>
          <w:sz w:val="28"/>
          <w:szCs w:val="28"/>
        </w:rPr>
        <w:t xml:space="preserve"> (1852-1912)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4 ноября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 – День народного единства.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4 ноября — день Казанской иконы Божией Матери — с 2005 года отмечается как День народного единства.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8 ноября – День памяти погибших при исполнении служебных обязанностей сотрудников органов внутренних дел России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111115"/>
          <w:sz w:val="28"/>
          <w:szCs w:val="28"/>
          <w:bdr w:val="none" w:sz="0" w:space="0" w:color="auto" w:frame="1"/>
        </w:rPr>
        <w:t>27 ноября </w:t>
      </w:r>
      <w:r>
        <w:rPr>
          <w:rFonts w:ascii="initial" w:eastAsia="Times New Roman" w:hAnsi="initial" w:cs="Arial"/>
          <w:color w:val="111115"/>
          <w:sz w:val="28"/>
          <w:szCs w:val="28"/>
          <w:bdr w:val="none" w:sz="0" w:space="0" w:color="auto" w:frame="1"/>
        </w:rPr>
        <w:t>– День матери в России.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Установленный Указом Президента Российской Федерации Б. Н. Ельцина № 120 «О Дне матери» от 30 января 1998 года, он празднуется в последнее воскресенье ноября.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111115"/>
          <w:sz w:val="19"/>
          <w:szCs w:val="19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30 ноября –День Государственного герба Российской Федерации</w:t>
      </w:r>
    </w:p>
    <w:p w:rsidR="003B6603" w:rsidRDefault="003B6603" w:rsidP="003B6603">
      <w:pPr>
        <w:rPr>
          <w:sz w:val="28"/>
          <w:szCs w:val="28"/>
        </w:rPr>
      </w:pPr>
      <w:r>
        <w:rPr>
          <w:sz w:val="28"/>
          <w:szCs w:val="28"/>
        </w:rPr>
        <w:t>- Акция "Посылка солдату"- "Мы рядом"</w:t>
      </w:r>
    </w:p>
    <w:p w:rsidR="003B6603" w:rsidRDefault="003B6603" w:rsidP="003B6603"/>
    <w:p w:rsidR="003B6603" w:rsidRDefault="003B6603" w:rsidP="003B6603"/>
    <w:p w:rsidR="003B6603" w:rsidRDefault="003B6603" w:rsidP="003B6603"/>
    <w:p w:rsidR="003B6603" w:rsidRDefault="003B6603" w:rsidP="003B6603"/>
    <w:p w:rsidR="003B6603" w:rsidRDefault="003B6603" w:rsidP="003B6603"/>
    <w:p w:rsidR="003B6603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Default="003B6603" w:rsidP="003B6603">
      <w:pPr>
        <w:rPr>
          <w:rFonts w:eastAsiaTheme="minorHAnsi"/>
          <w:b/>
          <w:color w:val="C00000"/>
          <w:sz w:val="36"/>
          <w:szCs w:val="36"/>
          <w:lang w:eastAsia="en-US"/>
        </w:rPr>
      </w:pPr>
      <w:r>
        <w:rPr>
          <w:rFonts w:eastAsiaTheme="minorHAnsi"/>
          <w:b/>
          <w:color w:val="C00000"/>
          <w:sz w:val="36"/>
          <w:szCs w:val="36"/>
          <w:lang w:eastAsia="en-US"/>
        </w:rPr>
        <w:t xml:space="preserve">                                  План работы на декабрь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</w:rPr>
        <w:t>3 декабря - </w:t>
      </w:r>
      <w:r>
        <w:rPr>
          <w:rFonts w:ascii="initial" w:eastAsia="Times New Roman" w:hAnsi="initial" w:cs="Arial"/>
          <w:color w:val="000000"/>
          <w:sz w:val="28"/>
          <w:szCs w:val="28"/>
          <w:bdr w:val="none" w:sz="0" w:space="0" w:color="auto" w:frame="1"/>
        </w:rPr>
        <w:t>День Неизвестного Солдата – в память о российских и советских воинах, погибших в боевых действиях на территории нашей страны или за ее пределами. Решение об его учреждении было принято Госдумой в октябре 2014 года, а соответствующий указ был подписан президентом РФ 5 ноября 2014 года.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5 декабря- Международный день художника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6 декабря- Неделя"Живой классики"- 90 лет со дня рождения народной поэтессы Дагестана Фазу </w:t>
      </w:r>
      <w:proofErr w:type="spellStart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Гамзатовны</w:t>
      </w:r>
      <w:proofErr w:type="spellEnd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 Алиевой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12 декабря- День Конституции Российской Федерации</w:t>
      </w:r>
    </w:p>
    <w:p w:rsidR="003B6603" w:rsidRDefault="003B6603" w:rsidP="003B6603">
      <w:pPr>
        <w:rPr>
          <w:sz w:val="28"/>
          <w:szCs w:val="28"/>
        </w:rPr>
      </w:pPr>
      <w:r>
        <w:rPr>
          <w:sz w:val="28"/>
          <w:szCs w:val="28"/>
        </w:rPr>
        <w:t>27 декабря – 190 лет со дня рождения основателя Третьяковской галереи Павла Михайловича Третьякова (1832-1898)</w:t>
      </w:r>
    </w:p>
    <w:p w:rsidR="003B6603" w:rsidRDefault="003B6603" w:rsidP="003B6603">
      <w:pPr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>Акция "Подари Новый год детям сиротам"</w:t>
      </w:r>
    </w:p>
    <w:p w:rsidR="003B6603" w:rsidRDefault="003B6603" w:rsidP="003B6603"/>
    <w:p w:rsidR="003B6603" w:rsidRDefault="003B6603" w:rsidP="003B6603"/>
    <w:p w:rsidR="003B6603" w:rsidRDefault="003B6603" w:rsidP="003B6603"/>
    <w:p w:rsidR="003B6603" w:rsidRDefault="003B6603" w:rsidP="003B6603"/>
    <w:p w:rsidR="003B6603" w:rsidRDefault="003B6603" w:rsidP="003B6603"/>
    <w:p w:rsidR="003B6603" w:rsidRDefault="003B6603" w:rsidP="003B6603"/>
    <w:p w:rsidR="003B6603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Pr="000F7212" w:rsidRDefault="003B6603" w:rsidP="003B6603"/>
    <w:p w:rsidR="003B6603" w:rsidRDefault="003B6603" w:rsidP="003B6603">
      <w:r>
        <w:rPr>
          <w:rFonts w:eastAsiaTheme="minorHAnsi"/>
          <w:b/>
          <w:color w:val="C00000"/>
          <w:sz w:val="36"/>
          <w:szCs w:val="36"/>
          <w:lang w:eastAsia="en-US"/>
        </w:rPr>
        <w:t xml:space="preserve">                          План работы на январь</w:t>
      </w:r>
    </w:p>
    <w:p w:rsidR="003B6603" w:rsidRDefault="003B6603" w:rsidP="003B6603"/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25января –День российского студенчества</w:t>
      </w:r>
    </w:p>
    <w:p w:rsidR="003B6603" w:rsidRDefault="003B6603" w:rsidP="003B6603">
      <w:pPr>
        <w:shd w:val="clear" w:color="auto" w:fill="FFFFFF"/>
        <w:spacing w:after="100" w:afterAutospacing="1" w:line="360" w:lineRule="atLeast"/>
        <w:jc w:val="both"/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</w:pPr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 xml:space="preserve">-------------- День освобождения Красной армией  крупнейшего «лагеря смерти» </w:t>
      </w:r>
      <w:proofErr w:type="spellStart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Аушвиц-Биркенау</w:t>
      </w:r>
      <w:proofErr w:type="spellEnd"/>
      <w:r>
        <w:rPr>
          <w:rFonts w:eastAsia="Times New Roman" w:cs="Arial"/>
          <w:color w:val="000000"/>
          <w:sz w:val="28"/>
          <w:szCs w:val="28"/>
          <w:bdr w:val="none" w:sz="0" w:space="0" w:color="auto" w:frame="1"/>
        </w:rPr>
        <w:t>(Освенцима) –День памяти жертв Холокоста</w:t>
      </w:r>
    </w:p>
    <w:p w:rsidR="003B6603" w:rsidRDefault="003B6603" w:rsidP="003B6603"/>
    <w:p w:rsidR="00567E17" w:rsidRDefault="00567E17"/>
    <w:sectPr w:rsidR="00567E17" w:rsidSect="00204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itia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characterSpacingControl w:val="doNotCompress"/>
  <w:compat>
    <w:useFELayout/>
  </w:compat>
  <w:rsids>
    <w:rsidRoot w:val="003B6603"/>
    <w:rsid w:val="000F7212"/>
    <w:rsid w:val="00204E4C"/>
    <w:rsid w:val="003B6603"/>
    <w:rsid w:val="00567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6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600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2008-12-31T22:38:00Z</dcterms:created>
  <dcterms:modified xsi:type="dcterms:W3CDTF">2023-02-25T13:10:00Z</dcterms:modified>
</cp:coreProperties>
</file>