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603" w:rsidRDefault="003B6603" w:rsidP="003B6603">
      <w:pPr>
        <w:tabs>
          <w:tab w:val="left" w:pos="180"/>
        </w:tabs>
        <w:rPr>
          <w:rFonts w:eastAsiaTheme="minorHAnsi"/>
          <w:b/>
          <w:color w:val="C00000"/>
          <w:sz w:val="36"/>
          <w:szCs w:val="36"/>
          <w:lang w:eastAsia="en-US"/>
        </w:rPr>
      </w:pPr>
      <w:r>
        <w:rPr>
          <w:rFonts w:eastAsiaTheme="minorHAnsi"/>
          <w:b/>
          <w:color w:val="C00000"/>
          <w:sz w:val="36"/>
          <w:szCs w:val="36"/>
          <w:lang w:eastAsia="en-US"/>
        </w:rPr>
        <w:t xml:space="preserve">План работы на сентябрь </w:t>
      </w:r>
    </w:p>
    <w:p w:rsidR="003B6603" w:rsidRDefault="003B6603" w:rsidP="003B6603">
      <w:pPr>
        <w:tabs>
          <w:tab w:val="left" w:pos="180"/>
        </w:tabs>
        <w:rPr>
          <w:rFonts w:eastAsiaTheme="minorHAnsi"/>
          <w:b/>
          <w:color w:val="C00000"/>
          <w:sz w:val="36"/>
          <w:szCs w:val="36"/>
          <w:lang w:eastAsia="en-US"/>
        </w:rPr>
      </w:pPr>
    </w:p>
    <w:p w:rsidR="003B6603" w:rsidRDefault="003B6603" w:rsidP="003B6603">
      <w:pPr>
        <w:spacing w:after="138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Виртуальная книжная выставка «Моя Россия – без терроризма»</w:t>
      </w:r>
    </w:p>
    <w:p w:rsidR="003B6603" w:rsidRDefault="003B6603" w:rsidP="003B6603">
      <w:pPr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5 сентября –            205 лет со дня рождения писателя Алексея Константиновича (1817-1875)-выставка</w:t>
      </w:r>
    </w:p>
    <w:p w:rsidR="003B6603" w:rsidRDefault="003B6603" w:rsidP="003B6603">
      <w:pPr>
        <w:shd w:val="clear" w:color="auto" w:fill="FFFFFF"/>
        <w:spacing w:after="100" w:afterAutospacing="1" w:line="360" w:lineRule="atLeast"/>
        <w:jc w:val="both"/>
        <w:rPr>
          <w:rFonts w:ascii="initial" w:eastAsia="Times New Roman" w:hAnsi="initial" w:cs="Arial"/>
          <w:color w:val="111115"/>
          <w:sz w:val="19"/>
          <w:szCs w:val="19"/>
        </w:rPr>
      </w:pPr>
      <w:r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</w:rPr>
        <w:t>1 сентября</w:t>
      </w:r>
      <w:r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</w:rPr>
        <w:t xml:space="preserve"> – День </w:t>
      </w:r>
      <w:proofErr w:type="spellStart"/>
      <w:r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</w:rPr>
        <w:t>знаний.-линейка</w:t>
      </w:r>
      <w:proofErr w:type="spellEnd"/>
    </w:p>
    <w:p w:rsidR="003B6603" w:rsidRDefault="003B6603" w:rsidP="003B6603">
      <w:pPr>
        <w:shd w:val="clear" w:color="auto" w:fill="FFFFFF"/>
        <w:spacing w:after="100" w:afterAutospacing="1" w:line="360" w:lineRule="atLeast"/>
        <w:jc w:val="both"/>
        <w:rPr>
          <w:rFonts w:ascii="initial" w:eastAsia="Times New Roman" w:hAnsi="initial" w:cs="Arial"/>
          <w:color w:val="111115"/>
          <w:sz w:val="19"/>
          <w:szCs w:val="19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3 сентября</w:t>
      </w:r>
      <w:r>
        <w:rPr>
          <w:rFonts w:ascii="initial" w:eastAsia="Times New Roman" w:hAnsi="initial" w:cs="Arial"/>
          <w:color w:val="000000"/>
          <w:sz w:val="28"/>
          <w:szCs w:val="28"/>
          <w:bdr w:val="none" w:sz="0" w:space="0" w:color="auto" w:frame="1"/>
        </w:rPr>
        <w:t> – День солидарности в борьбе с терроризмом. 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Беслане.</w:t>
      </w:r>
    </w:p>
    <w:p w:rsidR="003B6603" w:rsidRDefault="003B6603" w:rsidP="003B6603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11 сентября</w:t>
      </w:r>
      <w:r>
        <w:rPr>
          <w:rFonts w:ascii="initial" w:eastAsia="Times New Roman" w:hAnsi="initial" w:cs="Arial"/>
          <w:color w:val="000000"/>
          <w:sz w:val="28"/>
          <w:szCs w:val="28"/>
          <w:bdr w:val="none" w:sz="0" w:space="0" w:color="auto" w:frame="1"/>
        </w:rPr>
        <w:t> -  День памяти жертв фашизма - международная дата, которая отмечается ежегодно, во второе воскресение сентября и посвящена десяткам миллионов жертв фашизма.</w:t>
      </w:r>
    </w:p>
    <w:p w:rsidR="003B6603" w:rsidRDefault="003B6603" w:rsidP="003B6603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111115"/>
          <w:sz w:val="28"/>
          <w:szCs w:val="28"/>
        </w:rPr>
      </w:pPr>
      <w:r>
        <w:rPr>
          <w:rFonts w:eastAsia="Times New Roman" w:cs="Arial"/>
          <w:b/>
          <w:color w:val="000000"/>
          <w:sz w:val="28"/>
          <w:szCs w:val="28"/>
          <w:bdr w:val="none" w:sz="0" w:space="0" w:color="auto" w:frame="1"/>
        </w:rPr>
        <w:t>15 сентября</w:t>
      </w:r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 xml:space="preserve"> –День единства народов Дагестана</w:t>
      </w:r>
    </w:p>
    <w:p w:rsidR="003B6603" w:rsidRDefault="003B6603" w:rsidP="003B6603">
      <w:pPr>
        <w:shd w:val="clear" w:color="auto" w:fill="FFFFFF"/>
        <w:spacing w:after="100" w:afterAutospacing="1" w:line="360" w:lineRule="atLeast"/>
        <w:jc w:val="both"/>
        <w:rPr>
          <w:rFonts w:ascii="initial" w:eastAsia="Times New Roman" w:hAnsi="initial" w:cs="Arial"/>
          <w:color w:val="111115"/>
          <w:sz w:val="19"/>
          <w:szCs w:val="19"/>
        </w:rPr>
      </w:pPr>
      <w:r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shd w:val="clear" w:color="auto" w:fill="FBFBFB"/>
        </w:rPr>
        <w:t> </w:t>
      </w:r>
    </w:p>
    <w:p w:rsidR="003B6603" w:rsidRDefault="003B6603" w:rsidP="003B6603">
      <w:pPr>
        <w:tabs>
          <w:tab w:val="left" w:pos="180"/>
        </w:tabs>
        <w:rPr>
          <w:sz w:val="28"/>
          <w:szCs w:val="28"/>
        </w:rPr>
      </w:pPr>
    </w:p>
    <w:p w:rsidR="003B6603" w:rsidRDefault="003B6603" w:rsidP="003B6603">
      <w:pPr>
        <w:tabs>
          <w:tab w:val="left" w:pos="180"/>
        </w:tabs>
        <w:rPr>
          <w:sz w:val="28"/>
          <w:szCs w:val="28"/>
        </w:rPr>
      </w:pPr>
    </w:p>
    <w:p w:rsidR="003B6603" w:rsidRDefault="003B6603" w:rsidP="003B6603">
      <w:pPr>
        <w:tabs>
          <w:tab w:val="left" w:pos="180"/>
        </w:tabs>
        <w:rPr>
          <w:sz w:val="28"/>
          <w:szCs w:val="28"/>
        </w:rPr>
      </w:pPr>
    </w:p>
    <w:p w:rsidR="003B6603" w:rsidRDefault="003B6603" w:rsidP="003B6603">
      <w:pPr>
        <w:tabs>
          <w:tab w:val="left" w:pos="180"/>
        </w:tabs>
        <w:rPr>
          <w:sz w:val="28"/>
          <w:szCs w:val="28"/>
        </w:rPr>
      </w:pPr>
    </w:p>
    <w:p w:rsidR="003B6603" w:rsidRDefault="003B6603" w:rsidP="003B6603">
      <w:pPr>
        <w:tabs>
          <w:tab w:val="left" w:pos="180"/>
        </w:tabs>
        <w:rPr>
          <w:sz w:val="28"/>
          <w:szCs w:val="28"/>
        </w:rPr>
      </w:pPr>
    </w:p>
    <w:p w:rsidR="003B6603" w:rsidRPr="000F7212" w:rsidRDefault="003B6603" w:rsidP="003B6603">
      <w:pPr>
        <w:tabs>
          <w:tab w:val="left" w:pos="180"/>
        </w:tabs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</w:t>
      </w:r>
    </w:p>
    <w:p w:rsidR="003B6603" w:rsidRPr="000F7212" w:rsidRDefault="003B6603" w:rsidP="003B6603">
      <w:pPr>
        <w:tabs>
          <w:tab w:val="left" w:pos="180"/>
        </w:tabs>
        <w:rPr>
          <w:rFonts w:eastAsiaTheme="minorHAnsi"/>
          <w:sz w:val="28"/>
          <w:szCs w:val="28"/>
          <w:lang w:eastAsia="en-US"/>
        </w:rPr>
      </w:pPr>
    </w:p>
    <w:p w:rsidR="003B6603" w:rsidRPr="000F7212" w:rsidRDefault="003B6603" w:rsidP="003B6603">
      <w:pPr>
        <w:tabs>
          <w:tab w:val="left" w:pos="180"/>
        </w:tabs>
        <w:rPr>
          <w:rFonts w:eastAsiaTheme="minorHAnsi"/>
          <w:sz w:val="28"/>
          <w:szCs w:val="28"/>
          <w:lang w:eastAsia="en-US"/>
        </w:rPr>
      </w:pPr>
    </w:p>
    <w:p w:rsidR="003B6603" w:rsidRPr="000F7212" w:rsidRDefault="003B6603" w:rsidP="003B6603">
      <w:pPr>
        <w:tabs>
          <w:tab w:val="left" w:pos="180"/>
        </w:tabs>
        <w:rPr>
          <w:rFonts w:eastAsiaTheme="minorHAnsi"/>
          <w:sz w:val="28"/>
          <w:szCs w:val="28"/>
          <w:lang w:eastAsia="en-US"/>
        </w:rPr>
      </w:pPr>
    </w:p>
    <w:p w:rsidR="003B6603" w:rsidRPr="000F7212" w:rsidRDefault="003B6603" w:rsidP="003B6603">
      <w:pPr>
        <w:tabs>
          <w:tab w:val="left" w:pos="180"/>
        </w:tabs>
        <w:rPr>
          <w:rFonts w:eastAsiaTheme="minorHAnsi"/>
          <w:sz w:val="28"/>
          <w:szCs w:val="28"/>
          <w:lang w:eastAsia="en-US"/>
        </w:rPr>
      </w:pPr>
    </w:p>
    <w:p w:rsidR="003B6603" w:rsidRPr="000F7212" w:rsidRDefault="003B6603" w:rsidP="003B6603">
      <w:pPr>
        <w:tabs>
          <w:tab w:val="left" w:pos="180"/>
        </w:tabs>
        <w:rPr>
          <w:rFonts w:eastAsiaTheme="minorHAnsi"/>
          <w:sz w:val="28"/>
          <w:szCs w:val="28"/>
          <w:lang w:eastAsia="en-US"/>
        </w:rPr>
      </w:pPr>
    </w:p>
    <w:p w:rsidR="003B6603" w:rsidRDefault="003B6603" w:rsidP="003B6603">
      <w:pPr>
        <w:tabs>
          <w:tab w:val="left" w:pos="180"/>
        </w:tabs>
        <w:rPr>
          <w:rFonts w:eastAsiaTheme="minorHAnsi"/>
          <w:b/>
          <w:color w:val="C00000"/>
          <w:sz w:val="36"/>
          <w:szCs w:val="36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               </w:t>
      </w:r>
      <w:r>
        <w:rPr>
          <w:rFonts w:eastAsiaTheme="minorHAnsi"/>
          <w:b/>
          <w:color w:val="C00000"/>
          <w:sz w:val="36"/>
          <w:szCs w:val="36"/>
          <w:lang w:eastAsia="en-US"/>
        </w:rPr>
        <w:t>План работы на октябрь</w:t>
      </w:r>
    </w:p>
    <w:p w:rsidR="003B6603" w:rsidRDefault="003B6603" w:rsidP="003B6603">
      <w:pPr>
        <w:tabs>
          <w:tab w:val="left" w:pos="2188"/>
        </w:tabs>
        <w:rPr>
          <w:sz w:val="28"/>
          <w:szCs w:val="28"/>
        </w:rPr>
      </w:pPr>
      <w:r>
        <w:rPr>
          <w:sz w:val="28"/>
          <w:szCs w:val="28"/>
        </w:rPr>
        <w:t>7 октября -</w:t>
      </w:r>
      <w:r>
        <w:rPr>
          <w:sz w:val="28"/>
          <w:szCs w:val="28"/>
        </w:rPr>
        <w:tab/>
        <w:t>70 лет президенту Российской Федерации Владимиру Владимировичу Путину.</w:t>
      </w:r>
    </w:p>
    <w:p w:rsidR="003B6603" w:rsidRDefault="003B6603" w:rsidP="003B6603">
      <w:pPr>
        <w:rPr>
          <w:sz w:val="28"/>
          <w:szCs w:val="28"/>
        </w:rPr>
      </w:pPr>
      <w:r>
        <w:rPr>
          <w:sz w:val="28"/>
          <w:szCs w:val="28"/>
        </w:rPr>
        <w:t>8 октября –              130 лет со дня рождения поэтессы ,прозаика, драматурга Марины Ивановны Цветаевой (1892-1941)</w:t>
      </w:r>
    </w:p>
    <w:p w:rsidR="003B6603" w:rsidRDefault="003B6603" w:rsidP="003B6603">
      <w:pPr>
        <w:rPr>
          <w:sz w:val="28"/>
          <w:szCs w:val="28"/>
        </w:rPr>
      </w:pPr>
      <w:r>
        <w:rPr>
          <w:sz w:val="28"/>
          <w:szCs w:val="28"/>
        </w:rPr>
        <w:t>26 октября –            180 лет со дня рождения Василия Васильевича Верещагина (1842-1904)</w:t>
      </w:r>
    </w:p>
    <w:p w:rsidR="003B6603" w:rsidRDefault="003B6603" w:rsidP="003B6603">
      <w:pPr>
        <w:shd w:val="clear" w:color="auto" w:fill="FFFFFF"/>
        <w:spacing w:after="100" w:afterAutospacing="1" w:line="360" w:lineRule="atLeast"/>
        <w:jc w:val="both"/>
        <w:rPr>
          <w:rFonts w:ascii="initial" w:eastAsia="Times New Roman" w:hAnsi="initial" w:cs="Arial"/>
          <w:color w:val="111115"/>
          <w:sz w:val="19"/>
          <w:szCs w:val="19"/>
        </w:rPr>
      </w:pPr>
      <w:r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</w:rPr>
        <w:t>1 октября</w:t>
      </w:r>
      <w:r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</w:rPr>
        <w:t> – Международный день пожилых людей. </w:t>
      </w:r>
      <w:r>
        <w:rPr>
          <w:rFonts w:ascii="initial" w:eastAsia="Times New Roman" w:hAnsi="initial" w:cs="Arial"/>
          <w:color w:val="000000"/>
          <w:sz w:val="28"/>
          <w:szCs w:val="28"/>
          <w:bdr w:val="none" w:sz="0" w:space="0" w:color="auto" w:frame="1"/>
        </w:rPr>
        <w:t>14 декабря 1990 года Генеральная Ассамблея ООН постановила считать 1 октября Международным днем пожилых людей.</w:t>
      </w:r>
    </w:p>
    <w:p w:rsidR="003B6603" w:rsidRDefault="003B6603" w:rsidP="003B6603">
      <w:pPr>
        <w:shd w:val="clear" w:color="auto" w:fill="FFFFFF"/>
        <w:spacing w:after="100" w:afterAutospacing="1" w:line="360" w:lineRule="atLeast"/>
        <w:jc w:val="both"/>
        <w:rPr>
          <w:rFonts w:ascii="initial" w:eastAsia="Times New Roman" w:hAnsi="initial" w:cs="Arial"/>
          <w:color w:val="111115"/>
          <w:sz w:val="19"/>
          <w:szCs w:val="19"/>
        </w:rPr>
      </w:pPr>
      <w:r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</w:rPr>
        <w:t>5 октября</w:t>
      </w:r>
      <w:r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</w:rPr>
        <w:t> – День учителя.</w:t>
      </w:r>
    </w:p>
    <w:p w:rsidR="003B6603" w:rsidRDefault="003B6603" w:rsidP="003B6603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111115"/>
          <w:sz w:val="19"/>
          <w:szCs w:val="19"/>
        </w:rPr>
      </w:pPr>
      <w:r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</w:rPr>
        <w:t>26 октября</w:t>
      </w:r>
      <w:r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</w:rPr>
        <w:t> - Международный день школьных библиотек  (Учреждён Международной ассоциацией школьных библиотек, отмечается в четвёртый понедельник октября).</w:t>
      </w:r>
      <w:r>
        <w:rPr>
          <w:rFonts w:eastAsia="Times New Roman" w:cs="Arial"/>
          <w:color w:val="111115"/>
          <w:sz w:val="28"/>
          <w:szCs w:val="28"/>
          <w:bdr w:val="none" w:sz="0" w:space="0" w:color="auto" w:frame="1"/>
        </w:rPr>
        <w:t xml:space="preserve"> </w:t>
      </w:r>
    </w:p>
    <w:p w:rsidR="003B6603" w:rsidRDefault="003B6603" w:rsidP="003B6603">
      <w:pPr>
        <w:tabs>
          <w:tab w:val="left" w:pos="180"/>
        </w:tabs>
        <w:rPr>
          <w:rFonts w:eastAsiaTheme="minorHAnsi"/>
          <w:b/>
          <w:color w:val="C00000"/>
          <w:sz w:val="36"/>
          <w:szCs w:val="36"/>
          <w:lang w:eastAsia="en-US"/>
        </w:rPr>
      </w:pPr>
    </w:p>
    <w:p w:rsidR="003B6603" w:rsidRDefault="003B6603" w:rsidP="003B6603">
      <w:pPr>
        <w:tabs>
          <w:tab w:val="left" w:pos="180"/>
        </w:tabs>
        <w:rPr>
          <w:rFonts w:eastAsiaTheme="minorHAnsi"/>
          <w:b/>
          <w:color w:val="C00000"/>
          <w:sz w:val="36"/>
          <w:szCs w:val="36"/>
          <w:lang w:eastAsia="en-US"/>
        </w:rPr>
      </w:pPr>
    </w:p>
    <w:p w:rsidR="003B6603" w:rsidRDefault="003B6603" w:rsidP="003B6603">
      <w:pPr>
        <w:tabs>
          <w:tab w:val="left" w:pos="180"/>
        </w:tabs>
        <w:rPr>
          <w:rFonts w:eastAsiaTheme="minorHAnsi"/>
          <w:b/>
          <w:color w:val="C00000"/>
          <w:sz w:val="36"/>
          <w:szCs w:val="36"/>
          <w:lang w:eastAsia="en-US"/>
        </w:rPr>
      </w:pPr>
    </w:p>
    <w:p w:rsidR="003B6603" w:rsidRDefault="003B6603" w:rsidP="003B6603">
      <w:pPr>
        <w:tabs>
          <w:tab w:val="left" w:pos="180"/>
        </w:tabs>
        <w:rPr>
          <w:rFonts w:eastAsiaTheme="minorHAnsi"/>
          <w:b/>
          <w:color w:val="C00000"/>
          <w:sz w:val="36"/>
          <w:szCs w:val="36"/>
          <w:lang w:eastAsia="en-US"/>
        </w:rPr>
      </w:pPr>
    </w:p>
    <w:p w:rsidR="003B6603" w:rsidRDefault="003B6603" w:rsidP="003B6603">
      <w:pPr>
        <w:tabs>
          <w:tab w:val="left" w:pos="180"/>
        </w:tabs>
        <w:rPr>
          <w:rFonts w:eastAsiaTheme="minorHAnsi"/>
          <w:b/>
          <w:color w:val="C00000"/>
          <w:sz w:val="36"/>
          <w:szCs w:val="36"/>
          <w:lang w:eastAsia="en-US"/>
        </w:rPr>
      </w:pPr>
    </w:p>
    <w:p w:rsidR="003B6603" w:rsidRPr="000F7212" w:rsidRDefault="003B6603" w:rsidP="003B6603">
      <w:pPr>
        <w:tabs>
          <w:tab w:val="left" w:pos="180"/>
        </w:tabs>
        <w:rPr>
          <w:rFonts w:eastAsiaTheme="minorHAnsi"/>
          <w:b/>
          <w:color w:val="C00000"/>
          <w:sz w:val="36"/>
          <w:szCs w:val="36"/>
          <w:lang w:eastAsia="en-US"/>
        </w:rPr>
      </w:pPr>
    </w:p>
    <w:p w:rsidR="003B6603" w:rsidRPr="000F7212" w:rsidRDefault="003B6603" w:rsidP="003B6603">
      <w:pPr>
        <w:tabs>
          <w:tab w:val="left" w:pos="180"/>
        </w:tabs>
        <w:rPr>
          <w:rFonts w:eastAsiaTheme="minorHAnsi"/>
          <w:b/>
          <w:color w:val="C00000"/>
          <w:sz w:val="36"/>
          <w:szCs w:val="36"/>
          <w:lang w:eastAsia="en-US"/>
        </w:rPr>
      </w:pPr>
    </w:p>
    <w:p w:rsidR="003B6603" w:rsidRPr="000F7212" w:rsidRDefault="003B6603" w:rsidP="003B6603">
      <w:pPr>
        <w:tabs>
          <w:tab w:val="left" w:pos="180"/>
        </w:tabs>
        <w:rPr>
          <w:rFonts w:eastAsiaTheme="minorHAnsi"/>
          <w:b/>
          <w:color w:val="C00000"/>
          <w:sz w:val="36"/>
          <w:szCs w:val="36"/>
          <w:lang w:eastAsia="en-US"/>
        </w:rPr>
      </w:pPr>
    </w:p>
    <w:p w:rsidR="003B6603" w:rsidRPr="000F7212" w:rsidRDefault="003B6603" w:rsidP="003B6603">
      <w:pPr>
        <w:tabs>
          <w:tab w:val="left" w:pos="180"/>
        </w:tabs>
        <w:rPr>
          <w:rFonts w:eastAsiaTheme="minorHAnsi"/>
          <w:b/>
          <w:color w:val="C00000"/>
          <w:sz w:val="36"/>
          <w:szCs w:val="36"/>
          <w:lang w:eastAsia="en-US"/>
        </w:rPr>
      </w:pPr>
    </w:p>
    <w:p w:rsidR="003B6603" w:rsidRPr="000F7212" w:rsidRDefault="003B6603" w:rsidP="003B6603">
      <w:pPr>
        <w:tabs>
          <w:tab w:val="left" w:pos="180"/>
        </w:tabs>
        <w:rPr>
          <w:rFonts w:eastAsiaTheme="minorHAnsi"/>
          <w:b/>
          <w:color w:val="C00000"/>
          <w:sz w:val="36"/>
          <w:szCs w:val="36"/>
          <w:lang w:eastAsia="en-US"/>
        </w:rPr>
      </w:pPr>
    </w:p>
    <w:p w:rsidR="003B6603" w:rsidRPr="000F7212" w:rsidRDefault="003B6603" w:rsidP="003B6603">
      <w:pPr>
        <w:tabs>
          <w:tab w:val="left" w:pos="180"/>
        </w:tabs>
        <w:rPr>
          <w:rFonts w:eastAsiaTheme="minorHAnsi"/>
          <w:b/>
          <w:color w:val="C00000"/>
          <w:sz w:val="36"/>
          <w:szCs w:val="36"/>
          <w:lang w:eastAsia="en-US"/>
        </w:rPr>
      </w:pPr>
    </w:p>
    <w:p w:rsidR="003B6603" w:rsidRDefault="003B6603" w:rsidP="003B6603">
      <w:pPr>
        <w:tabs>
          <w:tab w:val="left" w:pos="180"/>
        </w:tabs>
        <w:rPr>
          <w:rFonts w:eastAsiaTheme="minorHAnsi"/>
          <w:b/>
          <w:color w:val="C00000"/>
          <w:sz w:val="36"/>
          <w:szCs w:val="36"/>
          <w:lang w:eastAsia="en-US"/>
        </w:rPr>
      </w:pPr>
      <w:r>
        <w:rPr>
          <w:rFonts w:eastAsiaTheme="minorHAnsi"/>
          <w:b/>
          <w:color w:val="C00000"/>
          <w:sz w:val="36"/>
          <w:szCs w:val="36"/>
          <w:lang w:eastAsia="en-US"/>
        </w:rPr>
        <w:lastRenderedPageBreak/>
        <w:t>План проведения месячника библиотеки:</w:t>
      </w:r>
    </w:p>
    <w:tbl>
      <w:tblPr>
        <w:tblStyle w:val="a3"/>
        <w:tblW w:w="0" w:type="auto"/>
        <w:tblLook w:val="04A0"/>
      </w:tblPr>
      <w:tblGrid>
        <w:gridCol w:w="516"/>
        <w:gridCol w:w="3765"/>
        <w:gridCol w:w="5290"/>
      </w:tblGrid>
      <w:tr w:rsidR="003B6603" w:rsidTr="000F721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603" w:rsidRDefault="003B6603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603" w:rsidRDefault="003B6603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603" w:rsidRDefault="003B6603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3B6603" w:rsidTr="000F721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603" w:rsidRDefault="003B6603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603" w:rsidRDefault="003B6603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"Здравствуй ,мир библиотеки!"Посвящение в читатели учащихся 1-х классов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603" w:rsidRDefault="003B6603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Библиотекарь. Классные руководители 1-х классов</w:t>
            </w:r>
          </w:p>
        </w:tc>
      </w:tr>
      <w:tr w:rsidR="003B6603" w:rsidTr="000F721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603" w:rsidRDefault="003B6603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603" w:rsidRDefault="003B6603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в библиотеке выставки "Книги-юбиляры"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603" w:rsidRDefault="003B6603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3B6603" w:rsidTr="000F721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603" w:rsidRDefault="003B6603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603" w:rsidRDefault="003B6603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"Твои друзья и помощники - книги". Выявление и поздравление самого читающего класса  и самого читающего ребенка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603" w:rsidRDefault="003B6603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3B6603" w:rsidTr="000F721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603" w:rsidRDefault="003B6603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603" w:rsidRDefault="003B6603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Общешкольная акция " Подари книгу библиотеке"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603" w:rsidRDefault="003B6603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 . Классные руководители</w:t>
            </w:r>
          </w:p>
        </w:tc>
      </w:tr>
      <w:tr w:rsidR="003B6603" w:rsidTr="000F721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603" w:rsidRDefault="003B6603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603" w:rsidRDefault="003B6603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"День открытых дверей"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603" w:rsidRDefault="003B6603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Встреча-беседа с дошкольниками детского сада "Ромашка"</w:t>
            </w:r>
          </w:p>
        </w:tc>
      </w:tr>
      <w:tr w:rsidR="003B6603" w:rsidTr="000F7212">
        <w:trPr>
          <w:trHeight w:val="1976"/>
        </w:trPr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603" w:rsidRDefault="003B6603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603" w:rsidRDefault="003B6603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"СОВА(Спрашивайте, отвечаем все абсолютно)".Задавайте вопросы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6603" w:rsidRDefault="003B6603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 . Классный руководитель 4 класса</w:t>
            </w:r>
          </w:p>
        </w:tc>
      </w:tr>
      <w:tr w:rsidR="000F7212" w:rsidTr="000F721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212" w:rsidRDefault="000F7212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</w:tc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212" w:rsidRDefault="000F7212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212" w:rsidRDefault="000F7212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</w:tc>
      </w:tr>
      <w:tr w:rsidR="000F7212" w:rsidTr="000F7212">
        <w:trPr>
          <w:trHeight w:val="254"/>
        </w:trPr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212" w:rsidRDefault="000F7212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212" w:rsidRPr="00FD7B41" w:rsidRDefault="000F7212" w:rsidP="000F7212">
            <w:pPr>
              <w:ind w:left="-142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FD7B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иблиотечный урок «Правила  обращения с книгой». </w:t>
            </w:r>
          </w:p>
          <w:p w:rsidR="000F7212" w:rsidRDefault="000F7212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212" w:rsidRDefault="000F7212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Библиотекарь. Классные руководители</w:t>
            </w:r>
          </w:p>
        </w:tc>
      </w:tr>
      <w:tr w:rsidR="000F7212" w:rsidTr="000F7212">
        <w:trPr>
          <w:trHeight w:val="254"/>
        </w:trPr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212" w:rsidRDefault="000F7212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212" w:rsidRDefault="000F7212" w:rsidP="000F7212">
            <w:pPr>
              <w:ind w:left="-142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месячника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212" w:rsidRDefault="000F7212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Библиотекарь. Актив</w:t>
            </w:r>
          </w:p>
        </w:tc>
      </w:tr>
    </w:tbl>
    <w:p w:rsidR="003B6603" w:rsidRDefault="003B6603" w:rsidP="003B6603">
      <w:pPr>
        <w:tabs>
          <w:tab w:val="left" w:pos="180"/>
        </w:tabs>
        <w:rPr>
          <w:sz w:val="28"/>
          <w:szCs w:val="28"/>
        </w:rPr>
      </w:pPr>
    </w:p>
    <w:p w:rsidR="003B6603" w:rsidRDefault="003B6603" w:rsidP="003B6603">
      <w:pPr>
        <w:tabs>
          <w:tab w:val="left" w:pos="180"/>
        </w:tabs>
        <w:rPr>
          <w:sz w:val="28"/>
          <w:szCs w:val="28"/>
        </w:rPr>
      </w:pPr>
    </w:p>
    <w:p w:rsidR="003B6603" w:rsidRDefault="003B6603" w:rsidP="003B6603"/>
    <w:p w:rsidR="003B6603" w:rsidRPr="000F7212" w:rsidRDefault="003B6603" w:rsidP="003B6603">
      <w:pPr>
        <w:rPr>
          <w:rFonts w:eastAsiaTheme="minorHAnsi"/>
          <w:b/>
          <w:color w:val="C00000"/>
          <w:sz w:val="36"/>
          <w:szCs w:val="36"/>
          <w:lang w:eastAsia="en-US"/>
        </w:rPr>
      </w:pPr>
      <w:r>
        <w:rPr>
          <w:rFonts w:eastAsiaTheme="minorHAnsi"/>
          <w:b/>
          <w:color w:val="C00000"/>
          <w:sz w:val="36"/>
          <w:szCs w:val="36"/>
          <w:lang w:eastAsia="en-US"/>
        </w:rPr>
        <w:t xml:space="preserve">                                             </w:t>
      </w:r>
    </w:p>
    <w:p w:rsidR="003B6603" w:rsidRPr="000F7212" w:rsidRDefault="003B6603" w:rsidP="003B6603">
      <w:pPr>
        <w:rPr>
          <w:rFonts w:eastAsiaTheme="minorHAnsi"/>
          <w:b/>
          <w:color w:val="C00000"/>
          <w:sz w:val="36"/>
          <w:szCs w:val="36"/>
          <w:lang w:eastAsia="en-US"/>
        </w:rPr>
      </w:pPr>
    </w:p>
    <w:p w:rsidR="003B6603" w:rsidRPr="000F7212" w:rsidRDefault="003B6603" w:rsidP="003B6603">
      <w:pPr>
        <w:rPr>
          <w:rFonts w:eastAsiaTheme="minorHAnsi"/>
          <w:b/>
          <w:color w:val="C00000"/>
          <w:sz w:val="36"/>
          <w:szCs w:val="36"/>
          <w:lang w:eastAsia="en-US"/>
        </w:rPr>
      </w:pPr>
    </w:p>
    <w:p w:rsidR="003B6603" w:rsidRPr="000F7212" w:rsidRDefault="003B6603" w:rsidP="003B6603">
      <w:pPr>
        <w:rPr>
          <w:rFonts w:eastAsiaTheme="minorHAnsi"/>
          <w:b/>
          <w:color w:val="C00000"/>
          <w:sz w:val="36"/>
          <w:szCs w:val="36"/>
          <w:lang w:eastAsia="en-US"/>
        </w:rPr>
      </w:pPr>
    </w:p>
    <w:p w:rsidR="003B6603" w:rsidRPr="000F7212" w:rsidRDefault="003B6603" w:rsidP="003B6603">
      <w:pPr>
        <w:rPr>
          <w:rFonts w:eastAsiaTheme="minorHAnsi"/>
          <w:b/>
          <w:color w:val="C00000"/>
          <w:sz w:val="36"/>
          <w:szCs w:val="36"/>
          <w:lang w:eastAsia="en-US"/>
        </w:rPr>
      </w:pPr>
    </w:p>
    <w:p w:rsidR="003B6603" w:rsidRPr="000F7212" w:rsidRDefault="003B6603" w:rsidP="003B6603">
      <w:pPr>
        <w:rPr>
          <w:rFonts w:eastAsiaTheme="minorHAnsi"/>
          <w:b/>
          <w:color w:val="C00000"/>
          <w:sz w:val="36"/>
          <w:szCs w:val="36"/>
          <w:lang w:eastAsia="en-US"/>
        </w:rPr>
      </w:pPr>
    </w:p>
    <w:p w:rsidR="003B6603" w:rsidRDefault="003B6603" w:rsidP="003B6603">
      <w:pPr>
        <w:rPr>
          <w:rFonts w:eastAsiaTheme="minorHAnsi"/>
          <w:b/>
          <w:color w:val="C00000"/>
          <w:sz w:val="36"/>
          <w:szCs w:val="36"/>
          <w:lang w:eastAsia="en-US"/>
        </w:rPr>
      </w:pPr>
      <w:r>
        <w:rPr>
          <w:rFonts w:eastAsiaTheme="minorHAnsi"/>
          <w:b/>
          <w:color w:val="C00000"/>
          <w:sz w:val="36"/>
          <w:szCs w:val="36"/>
          <w:lang w:eastAsia="en-US"/>
        </w:rPr>
        <w:t xml:space="preserve">  План работы на ноябрь</w:t>
      </w:r>
    </w:p>
    <w:p w:rsidR="003B6603" w:rsidRDefault="003B6603" w:rsidP="003B6603">
      <w:pPr>
        <w:rPr>
          <w:sz w:val="28"/>
          <w:szCs w:val="28"/>
        </w:rPr>
      </w:pPr>
      <w:r>
        <w:rPr>
          <w:sz w:val="28"/>
          <w:szCs w:val="28"/>
        </w:rPr>
        <w:t>3 ноября-       135 лет со дня рождения поэта, драматурга, переводчика Самуила Яковлевича Маршака (1887-1964)</w:t>
      </w:r>
    </w:p>
    <w:p w:rsidR="003B6603" w:rsidRDefault="003B6603" w:rsidP="003B6603">
      <w:pPr>
        <w:rPr>
          <w:sz w:val="28"/>
          <w:szCs w:val="28"/>
        </w:rPr>
      </w:pPr>
      <w:r>
        <w:rPr>
          <w:sz w:val="28"/>
          <w:szCs w:val="28"/>
        </w:rPr>
        <w:t xml:space="preserve">6 ноября – 170 лет со дня рождения писателя ,драматурга Дмитрия </w:t>
      </w:r>
      <w:proofErr w:type="spellStart"/>
      <w:r>
        <w:rPr>
          <w:sz w:val="28"/>
          <w:szCs w:val="28"/>
        </w:rPr>
        <w:t>Наркисовича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Мамина-Сибиряка</w:t>
      </w:r>
      <w:proofErr w:type="spellEnd"/>
      <w:r>
        <w:rPr>
          <w:sz w:val="28"/>
          <w:szCs w:val="28"/>
        </w:rPr>
        <w:t xml:space="preserve"> (1852-1912)</w:t>
      </w:r>
    </w:p>
    <w:p w:rsidR="003B6603" w:rsidRDefault="003B6603" w:rsidP="003B6603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</w:rPr>
        <w:t>4 ноября</w:t>
      </w:r>
      <w:r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</w:rPr>
        <w:t> – День народного единства. </w:t>
      </w:r>
      <w:r>
        <w:rPr>
          <w:rFonts w:ascii="initial" w:eastAsia="Times New Roman" w:hAnsi="initial" w:cs="Arial"/>
          <w:color w:val="000000"/>
          <w:sz w:val="28"/>
          <w:szCs w:val="28"/>
          <w:bdr w:val="none" w:sz="0" w:space="0" w:color="auto" w:frame="1"/>
        </w:rPr>
        <w:t>4 ноября — день Казанской иконы Божией Матери — с 2005 года отмечается как День народного единства.</w:t>
      </w:r>
    </w:p>
    <w:p w:rsidR="003B6603" w:rsidRDefault="003B6603" w:rsidP="003B6603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111115"/>
          <w:sz w:val="19"/>
          <w:szCs w:val="19"/>
        </w:rPr>
      </w:pPr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>8 ноября – День памяти погибших при исполнении служебных обязанностей сотрудников органов внутренних дел России</w:t>
      </w:r>
    </w:p>
    <w:p w:rsidR="003B6603" w:rsidRDefault="003B6603" w:rsidP="003B6603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</w:rPr>
        <w:t>27 ноября </w:t>
      </w:r>
      <w:r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</w:rPr>
        <w:t>– День матери в России. </w:t>
      </w:r>
      <w:r>
        <w:rPr>
          <w:rFonts w:ascii="initial" w:eastAsia="Times New Roman" w:hAnsi="initial" w:cs="Arial"/>
          <w:color w:val="000000"/>
          <w:sz w:val="28"/>
          <w:szCs w:val="28"/>
          <w:bdr w:val="none" w:sz="0" w:space="0" w:color="auto" w:frame="1"/>
        </w:rPr>
        <w:t>Установленный Указом Президента Российской Федерации Б. Н. Ельцина № 120 «О Дне матери» от 30 января 1998 года, он празднуется в последнее воскресенье ноября.</w:t>
      </w:r>
    </w:p>
    <w:p w:rsidR="003B6603" w:rsidRDefault="003B6603" w:rsidP="003B6603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111115"/>
          <w:sz w:val="19"/>
          <w:szCs w:val="19"/>
        </w:rPr>
      </w:pPr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>30 ноября –День Государственного герба Российской Федерации</w:t>
      </w:r>
    </w:p>
    <w:p w:rsidR="003B6603" w:rsidRDefault="003B6603" w:rsidP="003B6603">
      <w:pPr>
        <w:rPr>
          <w:sz w:val="28"/>
          <w:szCs w:val="28"/>
        </w:rPr>
      </w:pPr>
      <w:r>
        <w:rPr>
          <w:sz w:val="28"/>
          <w:szCs w:val="28"/>
        </w:rPr>
        <w:t>- Акция "Посылка солдату"- "Мы рядом"</w:t>
      </w:r>
    </w:p>
    <w:p w:rsidR="003B6603" w:rsidRDefault="003B6603" w:rsidP="003B6603"/>
    <w:p w:rsidR="003B6603" w:rsidRDefault="003B6603" w:rsidP="003B6603"/>
    <w:p w:rsidR="003B6603" w:rsidRDefault="003B6603" w:rsidP="003B6603"/>
    <w:p w:rsidR="003B6603" w:rsidRDefault="003B6603" w:rsidP="003B6603"/>
    <w:p w:rsidR="003B6603" w:rsidRDefault="003B6603" w:rsidP="003B6603"/>
    <w:p w:rsidR="003B6603" w:rsidRDefault="003B6603" w:rsidP="003B6603"/>
    <w:p w:rsidR="003B6603" w:rsidRPr="000F7212" w:rsidRDefault="003B6603" w:rsidP="003B6603"/>
    <w:p w:rsidR="003B6603" w:rsidRPr="000F7212" w:rsidRDefault="003B6603" w:rsidP="003B6603"/>
    <w:p w:rsidR="003B6603" w:rsidRPr="000F7212" w:rsidRDefault="003B6603" w:rsidP="003B6603"/>
    <w:p w:rsidR="003B6603" w:rsidRPr="000F7212" w:rsidRDefault="003B6603" w:rsidP="003B6603"/>
    <w:p w:rsidR="003B6603" w:rsidRPr="000F7212" w:rsidRDefault="003B6603" w:rsidP="003B6603"/>
    <w:p w:rsidR="003B6603" w:rsidRPr="000F7212" w:rsidRDefault="003B6603" w:rsidP="003B6603"/>
    <w:p w:rsidR="003B6603" w:rsidRPr="000F7212" w:rsidRDefault="003B6603" w:rsidP="003B6603"/>
    <w:p w:rsidR="003B6603" w:rsidRPr="000F7212" w:rsidRDefault="003B6603" w:rsidP="003B6603"/>
    <w:p w:rsidR="003B6603" w:rsidRDefault="003B6603" w:rsidP="003B6603">
      <w:pPr>
        <w:rPr>
          <w:rFonts w:eastAsiaTheme="minorHAnsi"/>
          <w:b/>
          <w:color w:val="C00000"/>
          <w:sz w:val="36"/>
          <w:szCs w:val="36"/>
          <w:lang w:eastAsia="en-US"/>
        </w:rPr>
      </w:pPr>
      <w:r>
        <w:rPr>
          <w:rFonts w:eastAsiaTheme="minorHAnsi"/>
          <w:b/>
          <w:color w:val="C00000"/>
          <w:sz w:val="36"/>
          <w:szCs w:val="36"/>
          <w:lang w:eastAsia="en-US"/>
        </w:rPr>
        <w:t xml:space="preserve">                                  План работы на декабрь</w:t>
      </w:r>
    </w:p>
    <w:p w:rsidR="003B6603" w:rsidRDefault="003B6603" w:rsidP="003B6603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3 декабря - </w:t>
      </w:r>
      <w:r>
        <w:rPr>
          <w:rFonts w:ascii="initial" w:eastAsia="Times New Roman" w:hAnsi="initial" w:cs="Arial"/>
          <w:color w:val="000000"/>
          <w:sz w:val="28"/>
          <w:szCs w:val="28"/>
          <w:bdr w:val="none" w:sz="0" w:space="0" w:color="auto" w:frame="1"/>
        </w:rPr>
        <w:t>День Неизвестного Солдата – в память о российских и советских воинах, погибших в боевых действиях на территории нашей страны или за ее пределами. Решение об его учреждении было принято Госдумой в октябре 2014 года, а соответствующий указ был подписан президентом РФ 5 ноября 2014 года.</w:t>
      </w:r>
    </w:p>
    <w:p w:rsidR="003B6603" w:rsidRDefault="003B6603" w:rsidP="003B6603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</w:pPr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>5 декабря- Международный день художника</w:t>
      </w:r>
    </w:p>
    <w:p w:rsidR="003B6603" w:rsidRDefault="003B6603" w:rsidP="003B6603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</w:pPr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 xml:space="preserve">6 декабря- Неделя"Живой классики"- 90 лет со дня рождения народной поэтессы Дагестана Фазу </w:t>
      </w:r>
      <w:proofErr w:type="spellStart"/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>Гамзатовны</w:t>
      </w:r>
      <w:proofErr w:type="spellEnd"/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 xml:space="preserve"> Алиевой</w:t>
      </w:r>
    </w:p>
    <w:p w:rsidR="003B6603" w:rsidRDefault="003B6603" w:rsidP="003B6603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</w:pPr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>12 декабря- День Конституции Российской Федерации</w:t>
      </w:r>
    </w:p>
    <w:p w:rsidR="003B6603" w:rsidRDefault="003B6603" w:rsidP="003B6603">
      <w:pPr>
        <w:rPr>
          <w:sz w:val="28"/>
          <w:szCs w:val="28"/>
        </w:rPr>
      </w:pPr>
      <w:r>
        <w:rPr>
          <w:sz w:val="28"/>
          <w:szCs w:val="28"/>
        </w:rPr>
        <w:t>27 декабря – 190 лет со дня рождения основателя Третьяковской галереи Павла Михайловича Третьякова (1832-1898)</w:t>
      </w:r>
    </w:p>
    <w:p w:rsidR="003B6603" w:rsidRDefault="003B6603" w:rsidP="003B6603">
      <w:pPr>
        <w:rPr>
          <w:sz w:val="28"/>
          <w:szCs w:val="28"/>
        </w:rPr>
      </w:pPr>
      <w:r>
        <w:t xml:space="preserve">- </w:t>
      </w:r>
      <w:r>
        <w:rPr>
          <w:sz w:val="28"/>
          <w:szCs w:val="28"/>
        </w:rPr>
        <w:t>Акция "Подари Новый год детям сиротам"</w:t>
      </w:r>
    </w:p>
    <w:p w:rsidR="003B6603" w:rsidRDefault="003B6603" w:rsidP="003B6603"/>
    <w:p w:rsidR="003B6603" w:rsidRDefault="003B6603" w:rsidP="003B6603"/>
    <w:p w:rsidR="003B6603" w:rsidRDefault="003B6603" w:rsidP="003B6603"/>
    <w:p w:rsidR="003B6603" w:rsidRDefault="003B6603" w:rsidP="003B6603"/>
    <w:p w:rsidR="003B6603" w:rsidRDefault="003B6603" w:rsidP="003B6603"/>
    <w:p w:rsidR="003B6603" w:rsidRDefault="003B6603" w:rsidP="003B6603"/>
    <w:p w:rsidR="003B6603" w:rsidRDefault="003B6603" w:rsidP="003B6603"/>
    <w:p w:rsidR="003B6603" w:rsidRPr="000F7212" w:rsidRDefault="003B6603" w:rsidP="003B6603"/>
    <w:p w:rsidR="003B6603" w:rsidRPr="000F7212" w:rsidRDefault="003B6603" w:rsidP="003B6603"/>
    <w:p w:rsidR="003B6603" w:rsidRPr="000F7212" w:rsidRDefault="003B6603" w:rsidP="003B6603"/>
    <w:p w:rsidR="003B6603" w:rsidRPr="000F7212" w:rsidRDefault="003B6603" w:rsidP="003B6603"/>
    <w:p w:rsidR="003B6603" w:rsidRPr="000F7212" w:rsidRDefault="003B6603" w:rsidP="003B6603"/>
    <w:p w:rsidR="003B6603" w:rsidRPr="000F7212" w:rsidRDefault="003B6603" w:rsidP="003B6603"/>
    <w:p w:rsidR="003B6603" w:rsidRPr="000F7212" w:rsidRDefault="003B6603" w:rsidP="003B6603"/>
    <w:p w:rsidR="003B6603" w:rsidRPr="000F7212" w:rsidRDefault="003B6603" w:rsidP="003B6603"/>
    <w:p w:rsidR="003B6603" w:rsidRPr="000F7212" w:rsidRDefault="003B6603" w:rsidP="003B6603"/>
    <w:p w:rsidR="003B6603" w:rsidRDefault="003B6603" w:rsidP="003B6603">
      <w:r>
        <w:rPr>
          <w:rFonts w:eastAsiaTheme="minorHAnsi"/>
          <w:b/>
          <w:color w:val="C00000"/>
          <w:sz w:val="36"/>
          <w:szCs w:val="36"/>
          <w:lang w:eastAsia="en-US"/>
        </w:rPr>
        <w:t xml:space="preserve">                          План работы на январь</w:t>
      </w:r>
    </w:p>
    <w:p w:rsidR="003B6603" w:rsidRDefault="003B6603" w:rsidP="003B6603"/>
    <w:p w:rsidR="003B6603" w:rsidRDefault="003B6603" w:rsidP="003B6603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</w:pPr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>25января –День российского студенчества</w:t>
      </w:r>
    </w:p>
    <w:p w:rsidR="003B6603" w:rsidRDefault="003B6603" w:rsidP="003B6603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</w:pPr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 xml:space="preserve">-------------- День освобождения Красной армией  крупнейшего «лагеря смерти» </w:t>
      </w:r>
      <w:proofErr w:type="spellStart"/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>Аушвиц-Биркенау</w:t>
      </w:r>
      <w:proofErr w:type="spellEnd"/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>(Освенцима) –День памяти жертв Холокоста</w:t>
      </w:r>
    </w:p>
    <w:p w:rsidR="003B6603" w:rsidRDefault="003B6603" w:rsidP="003B6603"/>
    <w:p w:rsidR="00567E17" w:rsidRDefault="00567E17"/>
    <w:sectPr w:rsidR="00567E17" w:rsidSect="00204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it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/>
  <w:defaultTabStop w:val="708"/>
  <w:characterSpacingControl w:val="doNotCompress"/>
  <w:compat>
    <w:useFELayout/>
  </w:compat>
  <w:rsids>
    <w:rsidRoot w:val="003B6603"/>
    <w:rsid w:val="000F7212"/>
    <w:rsid w:val="00204E4C"/>
    <w:rsid w:val="003B6603"/>
    <w:rsid w:val="00567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6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0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600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2008-12-31T22:38:00Z</dcterms:created>
  <dcterms:modified xsi:type="dcterms:W3CDTF">2023-02-25T13:10:00Z</dcterms:modified>
</cp:coreProperties>
</file>