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580" w:rsidRPr="00D174F9" w:rsidRDefault="00FF1E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D174F9">
        <w:rPr>
          <w:rFonts w:hAnsi="Times New Roman" w:cs="Times New Roman"/>
          <w:color w:val="000000"/>
          <w:sz w:val="24"/>
          <w:szCs w:val="24"/>
          <w:lang w:val="ru-RU"/>
        </w:rPr>
        <w:t>казенное</w:t>
      </w: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 учрежден</w:t>
      </w:r>
      <w:r w:rsidR="00D174F9">
        <w:rPr>
          <w:rFonts w:hAnsi="Times New Roman" w:cs="Times New Roman"/>
          <w:color w:val="000000"/>
          <w:sz w:val="24"/>
          <w:szCs w:val="24"/>
          <w:lang w:val="ru-RU"/>
        </w:rPr>
        <w:t>ие «</w:t>
      </w:r>
      <w:proofErr w:type="spellStart"/>
      <w:r w:rsidR="00D174F9">
        <w:rPr>
          <w:rFonts w:hAnsi="Times New Roman" w:cs="Times New Roman"/>
          <w:color w:val="000000"/>
          <w:sz w:val="24"/>
          <w:szCs w:val="24"/>
          <w:lang w:val="ru-RU"/>
        </w:rPr>
        <w:t>Алмалинская</w:t>
      </w:r>
      <w:proofErr w:type="spellEnd"/>
      <w:r w:rsidR="00D174F9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 имени </w:t>
      </w:r>
      <w:proofErr w:type="spellStart"/>
      <w:r w:rsidR="00D174F9">
        <w:rPr>
          <w:rFonts w:hAnsi="Times New Roman" w:cs="Times New Roman"/>
          <w:color w:val="000000"/>
          <w:sz w:val="24"/>
          <w:szCs w:val="24"/>
          <w:lang w:val="ru-RU"/>
        </w:rPr>
        <w:t>Исламова</w:t>
      </w:r>
      <w:proofErr w:type="spellEnd"/>
      <w:r w:rsidR="00D174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174F9">
        <w:rPr>
          <w:rFonts w:hAnsi="Times New Roman" w:cs="Times New Roman"/>
          <w:color w:val="000000"/>
          <w:sz w:val="24"/>
          <w:szCs w:val="24"/>
          <w:lang w:val="ru-RU"/>
        </w:rPr>
        <w:t>Изамутдина</w:t>
      </w:r>
      <w:proofErr w:type="spellEnd"/>
      <w:r w:rsidR="00D174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174F9">
        <w:rPr>
          <w:rFonts w:hAnsi="Times New Roman" w:cs="Times New Roman"/>
          <w:color w:val="000000"/>
          <w:sz w:val="24"/>
          <w:szCs w:val="24"/>
          <w:lang w:val="ru-RU"/>
        </w:rPr>
        <w:t>Исламовича</w:t>
      </w:r>
      <w:proofErr w:type="spellEnd"/>
      <w:r w:rsidR="00D174F9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2C3580" w:rsidRPr="00D174F9" w:rsidRDefault="00986396" w:rsidP="009863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732145" cy="1730017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730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580" w:rsidRPr="00D174F9" w:rsidRDefault="00FF1E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174F9">
        <w:rPr>
          <w:lang w:val="ru-RU"/>
        </w:rPr>
        <w:br/>
      </w:r>
      <w:r w:rsidRPr="00D174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электронной информационно-образовательной среде </w:t>
      </w:r>
      <w:r w:rsidR="00D174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«</w:t>
      </w:r>
      <w:proofErr w:type="spellStart"/>
      <w:r w:rsidR="00D174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Алмалинская</w:t>
      </w:r>
      <w:proofErr w:type="spellEnd"/>
      <w:r w:rsidR="00D174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 им.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174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174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D174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Исламова</w:t>
      </w:r>
      <w:proofErr w:type="spellEnd"/>
      <w:r w:rsidR="00D174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2C3580" w:rsidRPr="00D174F9" w:rsidRDefault="002C35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3580" w:rsidRPr="00D174F9" w:rsidRDefault="00FF1E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C3580" w:rsidRPr="00D174F9" w:rsidRDefault="00FF1E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об электронной информационно-образовательной среде</w:t>
      </w:r>
      <w:r w:rsidR="00D174F9">
        <w:rPr>
          <w:rFonts w:hAnsi="Times New Roman" w:cs="Times New Roman"/>
          <w:color w:val="000000"/>
          <w:sz w:val="24"/>
          <w:szCs w:val="24"/>
          <w:lang w:val="ru-RU"/>
        </w:rPr>
        <w:t xml:space="preserve"> МКОУ «</w:t>
      </w:r>
      <w:proofErr w:type="spellStart"/>
      <w:r w:rsidR="00D174F9">
        <w:rPr>
          <w:rFonts w:hAnsi="Times New Roman" w:cs="Times New Roman"/>
          <w:color w:val="000000"/>
          <w:sz w:val="24"/>
          <w:szCs w:val="24"/>
          <w:lang w:val="ru-RU"/>
        </w:rPr>
        <w:t>Алмалинская</w:t>
      </w:r>
      <w:proofErr w:type="spellEnd"/>
      <w:r w:rsidR="00D174F9"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proofErr w:type="spellStart"/>
      <w:r w:rsidR="00D174F9">
        <w:rPr>
          <w:rFonts w:hAnsi="Times New Roman" w:cs="Times New Roman"/>
          <w:color w:val="000000"/>
          <w:sz w:val="24"/>
          <w:szCs w:val="24"/>
          <w:lang w:val="ru-RU"/>
        </w:rPr>
        <w:t>им.И.И.Исламова</w:t>
      </w:r>
      <w:proofErr w:type="spellEnd"/>
      <w:r w:rsidR="00D174F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149-ФЗ «Об информации, информационных технологиях и о защите информации», приказом </w:t>
      </w:r>
      <w:proofErr w:type="spellStart"/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образования», приказом </w:t>
      </w:r>
      <w:proofErr w:type="spellStart"/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</w:t>
      </w:r>
      <w:proofErr w:type="gramEnd"/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 xml:space="preserve">«Об утверждении федерального государственного образовательного стандарта основного общего образования», приказом </w:t>
      </w:r>
      <w:proofErr w:type="spellStart"/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образования», уставом </w:t>
      </w:r>
      <w:r w:rsidR="00D174F9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D174F9">
        <w:rPr>
          <w:rFonts w:hAnsi="Times New Roman" w:cs="Times New Roman"/>
          <w:color w:val="000000"/>
          <w:sz w:val="24"/>
          <w:szCs w:val="24"/>
          <w:lang w:val="ru-RU"/>
        </w:rPr>
        <w:t>Алмалинская</w:t>
      </w:r>
      <w:proofErr w:type="spellEnd"/>
      <w:r w:rsidR="00D174F9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 w:rsidR="00D174F9">
        <w:rPr>
          <w:rFonts w:hAnsi="Times New Roman" w:cs="Times New Roman"/>
          <w:color w:val="000000"/>
          <w:sz w:val="24"/>
          <w:szCs w:val="24"/>
          <w:lang w:val="ru-RU"/>
        </w:rPr>
        <w:t>И.И.Исламова</w:t>
      </w:r>
      <w:proofErr w:type="spellEnd"/>
      <w:r w:rsidR="00D174F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школа).</w:t>
      </w:r>
    </w:p>
    <w:p w:rsidR="002C3580" w:rsidRPr="00D174F9" w:rsidRDefault="00FF1E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1.2. Положение определяет назначение, структуру и правила функционирования электронной информационно-образовательной среды школы (далее – ЭИОС), регулирует порядок доступа к ЭИОС, права и ответственность пользователей.</w:t>
      </w:r>
    </w:p>
    <w:p w:rsidR="002C3580" w:rsidRPr="00D174F9" w:rsidRDefault="00FF1E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1.3. Требования настоящего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части).</w:t>
      </w:r>
    </w:p>
    <w:p w:rsidR="002C3580" w:rsidRPr="00D174F9" w:rsidRDefault="002C358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3580" w:rsidRPr="00D174F9" w:rsidRDefault="00FF1E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Назначение и структура ЭИОС</w:t>
      </w:r>
    </w:p>
    <w:p w:rsidR="002C3580" w:rsidRPr="00D174F9" w:rsidRDefault="00FF1E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 xml:space="preserve">2.1. Целью создания условий для функционирования ЭИОС школы является обеспечение возможности удаленного доступа к совокупности информационных </w:t>
      </w: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технологий, технических средств, электронных информационных и образовательных ресурсов, которые содержат электронные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 w:rsidR="002C3580" w:rsidRDefault="00FF1E7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ЭИОС:</w:t>
      </w:r>
    </w:p>
    <w:p w:rsidR="002C3580" w:rsidRPr="00D174F9" w:rsidRDefault="00FF1E7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2C3580" w:rsidRPr="00D174F9" w:rsidRDefault="00FF1E7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и хранение электронного </w:t>
      </w:r>
      <w:proofErr w:type="spellStart"/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обучающегося, в том числе выполненных им работ и результатов выполнения работ;</w:t>
      </w:r>
    </w:p>
    <w:p w:rsidR="002C3580" w:rsidRPr="00D174F9" w:rsidRDefault="00FF1E7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 w:rsidR="002C3580" w:rsidRPr="00D174F9" w:rsidRDefault="00FF1E7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2C3580" w:rsidRPr="00D174F9" w:rsidRDefault="00FF1E7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взаимодействие между участниками образовательного процесса, в том числе посредством сети Интернет.</w:t>
      </w:r>
    </w:p>
    <w:p w:rsidR="002C3580" w:rsidRPr="00D174F9" w:rsidRDefault="00FF1E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2.3. Структура ЭИОС школы состоит из основных и вариативных составных элементов.</w:t>
      </w:r>
    </w:p>
    <w:p w:rsidR="002C3580" w:rsidRPr="00D174F9" w:rsidRDefault="00FF1E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2.4. Основными составными элементами ЭИОС школы являются:</w:t>
      </w:r>
    </w:p>
    <w:p w:rsidR="002C3580" w:rsidRPr="00D174F9" w:rsidRDefault="00FF1E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2.4.1. Официальный сайт школы</w:t>
      </w:r>
      <w:proofErr w:type="gramStart"/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174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gramEnd"/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региональных и муниципальных органов власти, а также локальными актами школы.</w:t>
      </w:r>
    </w:p>
    <w:p w:rsidR="002C3580" w:rsidRPr="00D174F9" w:rsidRDefault="00FF1E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2.4.2. Федеральная государственная информационная система «Моя школа</w:t>
      </w:r>
      <w:proofErr w:type="gramStart"/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» (</w:t>
      </w:r>
      <w:r w:rsidR="00D174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 xml:space="preserve">/), </w:t>
      </w:r>
      <w:proofErr w:type="gramEnd"/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обеспечивающая работу с сервисом электронных журналов, с библиотекой цифрового образовательного </w:t>
      </w:r>
      <w:proofErr w:type="spellStart"/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контента</w:t>
      </w:r>
      <w:proofErr w:type="spellEnd"/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 xml:space="preserve">, с презентациями, текстовыми документами, документами, дающая возможность создания посредством иных информационных систем персональных и групповых </w:t>
      </w:r>
      <w:proofErr w:type="spellStart"/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онлайн-коммуникаций</w:t>
      </w:r>
      <w:proofErr w:type="spellEnd"/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 xml:space="preserve"> пользователей, включая чаты и видеоконференции, а также обеспечивающая реализацию иных функций, установленных Правительством РФ.</w:t>
      </w:r>
    </w:p>
    <w:p w:rsidR="002C3580" w:rsidRPr="00D174F9" w:rsidRDefault="00FF1E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2.4.3. АИС «Электронная школа» (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 xml:space="preserve">://образование00.рф), дающая возможность обеспечивать автоматизированное ведение школьной документации, включая классные журналы, учебные планы,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</w:t>
      </w:r>
      <w:proofErr w:type="spellStart"/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и педагогов.</w:t>
      </w:r>
    </w:p>
    <w:p w:rsidR="002C3580" w:rsidRPr="00D174F9" w:rsidRDefault="00FF1E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2.4.4. Цифровая библиотека «ЦК-Библиотека», обеспечивающая доступ к профессиональным базам данных, информационным справочным и поисковым системам, а также иным информационным ресурсам.</w:t>
      </w:r>
    </w:p>
    <w:p w:rsidR="002C3580" w:rsidRPr="00D174F9" w:rsidRDefault="00FF1E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2.4.5. &lt;…&gt;.</w:t>
      </w:r>
    </w:p>
    <w:p w:rsidR="002C3580" w:rsidRPr="00D174F9" w:rsidRDefault="00FF1E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2.5. Вариативные элементы ЭИОС школы создаются по желанию. В вариативные элементы ЭИОС входят:</w:t>
      </w:r>
    </w:p>
    <w:p w:rsidR="002C3580" w:rsidRPr="00D174F9" w:rsidRDefault="00FF1E7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блоги</w:t>
      </w:r>
      <w:proofErr w:type="spellEnd"/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, форумы школы и педагогических работников;</w:t>
      </w:r>
    </w:p>
    <w:p w:rsidR="002C3580" w:rsidRDefault="00FF1E7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почта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C3580" w:rsidRDefault="00FF1E7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родительские чаты в мессенджерах.</w:t>
      </w:r>
    </w:p>
    <w:p w:rsidR="002C3580" w:rsidRPr="00D174F9" w:rsidRDefault="00FF1E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 вступления в силу изменений в настоящее Положение.</w:t>
      </w:r>
    </w:p>
    <w:p w:rsidR="002C3580" w:rsidRPr="00D174F9" w:rsidRDefault="00FF1E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2.7. Сведения о структуре ЭИОС, порядок доступа к ее элементам размещаются на официальном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сайте и информационных стендах школы.</w:t>
      </w:r>
    </w:p>
    <w:p w:rsidR="002C3580" w:rsidRPr="00D174F9" w:rsidRDefault="002C358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3580" w:rsidRPr="00D174F9" w:rsidRDefault="00FF1E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Функционирование и информационное наполнение ЭИОС</w:t>
      </w:r>
    </w:p>
    <w:p w:rsidR="002C3580" w:rsidRPr="00D174F9" w:rsidRDefault="00FF1E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3.1. Функционирование ЭИОС обеспечивается соответствующими средствами ИКТ и квалифицированными должностными лицами школы. Условия для функционирования ЭИОС школы могут быть обеспечены ресурсами сторонних организаций полностью или частично.</w:t>
      </w:r>
    </w:p>
    <w:p w:rsidR="002C3580" w:rsidRPr="00D174F9" w:rsidRDefault="00FF1E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3.2. Функционирование ЭИОС школы осуществляется в соответствии с законодательством Российской Федерации.</w:t>
      </w:r>
    </w:p>
    <w:p w:rsidR="002C3580" w:rsidRPr="00D174F9" w:rsidRDefault="00FF1E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3.3. Информационное наполнение ЭИОС определяется потребностями пользователей и осуществляется объединенными усилиями педагогических работников, работников библиотеки, администрации и иных ответственных должностных лиц, структурных подразделений школы и организаций, привлеченных к осуществлению функционированию ЭИОС школы.</w:t>
      </w:r>
    </w:p>
    <w:p w:rsidR="002C3580" w:rsidRPr="00D174F9" w:rsidRDefault="00FF1E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3.4. 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 заблаговременно оповещают об этом пользователей через открытые информационные источники.</w:t>
      </w:r>
    </w:p>
    <w:p w:rsidR="002C3580" w:rsidRPr="00D174F9" w:rsidRDefault="002C358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3580" w:rsidRPr="00D174F9" w:rsidRDefault="00FF1E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доступа к ЭИОС, права и ответственность пользователей</w:t>
      </w:r>
    </w:p>
    <w:p w:rsidR="002C3580" w:rsidRPr="00D174F9" w:rsidRDefault="00FF1E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4.1. По правам доступа пользователи ЭИОС школы делятся на две основные группы:</w:t>
      </w:r>
    </w:p>
    <w:p w:rsidR="002C3580" w:rsidRDefault="00FF1E7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авторизованные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C3580" w:rsidRDefault="00FF1E7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неавторизованные пользователи.</w:t>
      </w:r>
    </w:p>
    <w:p w:rsidR="002C3580" w:rsidRPr="00D174F9" w:rsidRDefault="00FF1E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2C3580" w:rsidRPr="00D174F9" w:rsidRDefault="00FF1E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4.3. 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Обучающиеся обеспечиваются 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независимо от их мест нахождения, в которой имеется доступ к сети Интернет, как на территории школы, так и за ее пределами.</w:t>
      </w:r>
      <w:proofErr w:type="gramEnd"/>
    </w:p>
    <w:p w:rsidR="002C3580" w:rsidRDefault="00FF1E70">
      <w:pPr>
        <w:rPr>
          <w:rFonts w:hAnsi="Times New Roman" w:cs="Times New Roman"/>
          <w:color w:val="000000"/>
          <w:sz w:val="24"/>
          <w:szCs w:val="24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 xml:space="preserve">4.4. Элементы ЭИОС школы могут иметь отдельного администратора, который определяет уровень доступа.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C3580" w:rsidRPr="00D174F9" w:rsidRDefault="00FF1E7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 w:rsidR="002C3580" w:rsidRPr="00D174F9" w:rsidRDefault="00FF1E7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конфиденциальность регистрационных данных пользователя, целостность и доступность элемента (его части) ЭИОС школы;</w:t>
      </w:r>
    </w:p>
    <w:p w:rsidR="002C3580" w:rsidRPr="00D174F9" w:rsidRDefault="00FF1E7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знакомит пользователей с правилами допуска к работе в ЭИОС;</w:t>
      </w:r>
    </w:p>
    <w:p w:rsidR="002C3580" w:rsidRPr="00D174F9" w:rsidRDefault="00FF1E7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обеспечивает подписание пользователем согласия на обработку персональных данных;</w:t>
      </w:r>
    </w:p>
    <w:p w:rsidR="002C3580" w:rsidRPr="00D174F9" w:rsidRDefault="00FF1E7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обеспечивает подписание работниками школы соглашения о неразглашении персональных данных и наделении их полномочиями по работе в ЭИОС;</w:t>
      </w:r>
    </w:p>
    <w:p w:rsidR="002C3580" w:rsidRPr="00D174F9" w:rsidRDefault="00FF1E7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доводит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до сведения пользователей ЭИОС информацию об изменениях ЭИОС, ее элемента (его части);</w:t>
      </w:r>
    </w:p>
    <w:p w:rsidR="002C3580" w:rsidRDefault="00FF1E7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&lt;…&gt;.</w:t>
      </w:r>
    </w:p>
    <w:p w:rsidR="002C3580" w:rsidRPr="00D174F9" w:rsidRDefault="00FF1E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4.5.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:rsidR="002C3580" w:rsidRPr="00D174F9" w:rsidRDefault="00FF1E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:rsidR="002C3580" w:rsidRPr="00D174F9" w:rsidRDefault="00FF1E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4.7. Пользователи несут ответственность за умышленное использование элементов ЭИОС в противоправных целях:</w:t>
      </w:r>
    </w:p>
    <w:p w:rsidR="002C3580" w:rsidRDefault="00FF1E7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модификации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кражи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C3580" w:rsidRPr="00D174F9" w:rsidRDefault="00FF1E7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 материалов, оскорбляющих человеческое достоинство и общественную нравственность, а также запрещенных в Российской Федерации;</w:t>
      </w:r>
    </w:p>
    <w:p w:rsidR="002C3580" w:rsidRPr="00D174F9" w:rsidRDefault="00FF1E7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пропаганды насилия, разжигания расовой или национальной вражды;</w:t>
      </w:r>
    </w:p>
    <w:p w:rsidR="002C3580" w:rsidRPr="00D174F9" w:rsidRDefault="00FF1E7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осуществления рассылки обманных, беспокоящих или угрожающих сообщений;</w:t>
      </w:r>
    </w:p>
    <w:p w:rsidR="002C3580" w:rsidRPr="00D174F9" w:rsidRDefault="00FF1E7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любого рода коммерческой деятельности и других несанкционированных действий.</w:t>
      </w:r>
    </w:p>
    <w:p w:rsidR="002C3580" w:rsidRPr="00D174F9" w:rsidRDefault="00FF1E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4.8. 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</w:t>
      </w:r>
    </w:p>
    <w:p w:rsidR="002C3580" w:rsidRPr="00D174F9" w:rsidRDefault="00FF1E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:rsidR="002C3580" w:rsidRPr="00D174F9" w:rsidRDefault="00FF1E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4.10. Школа и администратор вправе в случае несоблюдения пользователем требований Положения ограничить доступ данного пользователя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ЭИОС или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отдельным элементам.</w:t>
      </w:r>
    </w:p>
    <w:p w:rsidR="002C3580" w:rsidRPr="00D174F9" w:rsidRDefault="00FF1E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4.11. За нарушение Положения в части действия пунктов 4.6–4.9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:rsidR="002C3580" w:rsidRPr="00D174F9" w:rsidRDefault="00FF1E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авторизированный доступ пользователя блокируется в течение трех рабочих дней, в случае завершения обучения, отчисления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обучающегося до истечения срока обучения или увольнения сотрудника.</w:t>
      </w:r>
    </w:p>
    <w:p w:rsidR="002C3580" w:rsidRPr="00D174F9" w:rsidRDefault="002C358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3580" w:rsidRPr="00D174F9" w:rsidRDefault="00FF1E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Заключительные положения</w:t>
      </w:r>
    </w:p>
    <w:p w:rsidR="002C3580" w:rsidRPr="00D174F9" w:rsidRDefault="00FF1E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74F9">
        <w:rPr>
          <w:rFonts w:hAnsi="Times New Roman" w:cs="Times New Roman"/>
          <w:color w:val="000000"/>
          <w:sz w:val="24"/>
          <w:szCs w:val="24"/>
          <w:lang w:val="ru-RU"/>
        </w:rPr>
        <w:t>5.1.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p w:rsidR="002C3580" w:rsidRPr="00D174F9" w:rsidRDefault="002C358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C3580" w:rsidRPr="00D174F9" w:rsidSect="002C358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75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F68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CA57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1019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880E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C3580"/>
    <w:rsid w:val="002D33B1"/>
    <w:rsid w:val="002D3591"/>
    <w:rsid w:val="003514A0"/>
    <w:rsid w:val="004F7E17"/>
    <w:rsid w:val="005A05CE"/>
    <w:rsid w:val="005C64C9"/>
    <w:rsid w:val="00653AF6"/>
    <w:rsid w:val="00986396"/>
    <w:rsid w:val="00B73A5A"/>
    <w:rsid w:val="00D174F9"/>
    <w:rsid w:val="00E438A1"/>
    <w:rsid w:val="00F01E19"/>
    <w:rsid w:val="00FF1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863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3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4</cp:revision>
  <cp:lastPrinted>2023-10-12T11:58:00Z</cp:lastPrinted>
  <dcterms:created xsi:type="dcterms:W3CDTF">2011-11-02T04:15:00Z</dcterms:created>
  <dcterms:modified xsi:type="dcterms:W3CDTF">2023-10-12T12:35:00Z</dcterms:modified>
</cp:coreProperties>
</file>