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F5" w:rsidRPr="00B53C10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color w:val="000000"/>
          <w:sz w:val="21"/>
          <w:szCs w:val="21"/>
          <w:lang w:val="en-US" w:eastAsia="ru-RU"/>
        </w:rPr>
        <w:tab/>
      </w:r>
      <w:r w:rsidRPr="00B53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АМР "</w:t>
      </w:r>
      <w:proofErr w:type="spellStart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Кумторкалинский</w:t>
      </w:r>
      <w:proofErr w:type="spellEn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район"</w:t>
      </w:r>
      <w:bookmarkEnd w:id="1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446D6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"Алмалинская СОШ им. </w:t>
      </w:r>
      <w:proofErr w:type="spellStart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И.И.Исламова</w:t>
      </w:r>
      <w:proofErr w:type="spellEn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FE539A" w:rsidP="00446D67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10300" cy="2082916"/>
            <wp:effectExtent l="19050" t="0" r="0" b="0"/>
            <wp:docPr id="1" name="Рисунок 1" descr="C:\Users\St\Downloads\IMG_20231031_09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8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 программа</w:t>
      </w:r>
    </w:p>
    <w:p w:rsidR="00446D67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39F5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по «Точке роста»</w:t>
      </w:r>
    </w:p>
    <w:p w:rsidR="00D839F5" w:rsidRPr="007D7F5B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Pr="00446D67" w:rsidRDefault="00446D67" w:rsidP="00D8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9F5"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D839F5" w:rsidRPr="00446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Квадрокоптеры</w:t>
      </w:r>
      <w:proofErr w:type="spellEnd"/>
      <w:r w:rsidR="00D839F5"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39F5" w:rsidRDefault="00446D67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учащихся 9 класса</w:t>
      </w: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FE539A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Алмало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2023г.</w:t>
      </w: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5B" w:rsidRPr="00ED1F08" w:rsidRDefault="007D7F5B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D7F5B" w:rsidRPr="00ED1F08" w:rsidRDefault="00F3414B" w:rsidP="00CF6173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D67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программа центра образования цифрового и 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 xml:space="preserve">технического </w:t>
      </w:r>
      <w:r w:rsidRPr="00446D67">
        <w:rPr>
          <w:rFonts w:ascii="Times New Roman" w:eastAsia="Calibri" w:hAnsi="Times New Roman" w:cs="Times New Roman"/>
          <w:sz w:val="24"/>
          <w:szCs w:val="24"/>
        </w:rPr>
        <w:t xml:space="preserve"> профилей «Точка роста»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 xml:space="preserve"> научно-</w:t>
      </w:r>
      <w:r w:rsidR="00D839F5" w:rsidRPr="00446D67">
        <w:rPr>
          <w:rFonts w:ascii="Times New Roman" w:eastAsia="Calibri" w:hAnsi="Times New Roman" w:cs="Times New Roman"/>
          <w:sz w:val="24"/>
          <w:szCs w:val="24"/>
        </w:rPr>
        <w:t>технической</w:t>
      </w:r>
      <w:r w:rsidR="007D7F5B" w:rsidRPr="00446D67">
        <w:rPr>
          <w:rFonts w:ascii="Times New Roman" w:eastAsia="Calibri" w:hAnsi="Times New Roman" w:cs="Times New Roman"/>
          <w:sz w:val="24"/>
          <w:szCs w:val="24"/>
        </w:rPr>
        <w:t xml:space="preserve"> направленности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>,</w:t>
      </w:r>
      <w:r w:rsidR="007D7F5B" w:rsidRPr="00446D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839F5" w:rsidRPr="00446D67">
        <w:rPr>
          <w:rFonts w:ascii="Times New Roman" w:eastAsia="Calibri" w:hAnsi="Times New Roman" w:cs="Times New Roman"/>
          <w:sz w:val="24"/>
          <w:szCs w:val="24"/>
        </w:rPr>
        <w:t>Квадрокоптеры</w:t>
      </w:r>
      <w:proofErr w:type="spellEnd"/>
      <w:r w:rsidR="007D7F5B" w:rsidRPr="00446D67">
        <w:rPr>
          <w:rFonts w:ascii="Times New Roman" w:eastAsia="Calibri" w:hAnsi="Times New Roman" w:cs="Times New Roman"/>
          <w:sz w:val="24"/>
          <w:szCs w:val="24"/>
        </w:rPr>
        <w:t>» разработана на основе:</w:t>
      </w:r>
      <w:r w:rsidR="007D7F5B" w:rsidRPr="00ED1F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F5B" w:rsidRPr="00ED1F08" w:rsidRDefault="007D7F5B" w:rsidP="00ED58D6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7D7F5B" w:rsidRPr="00ED1F08" w:rsidRDefault="007D7F5B" w:rsidP="00ED58D6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Концепции развития дополнительного образования детей (</w:t>
      </w:r>
      <w:proofErr w:type="gramStart"/>
      <w:r w:rsidRPr="00ED1F08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04 сентября 2014 года № 1726-р);</w:t>
      </w:r>
    </w:p>
    <w:p w:rsidR="00F3414B" w:rsidRPr="00ED1F08" w:rsidRDefault="007D7F5B" w:rsidP="00F3414B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839F5" w:rsidRPr="00ED1F08" w:rsidRDefault="007D7F5B" w:rsidP="00CF6173">
      <w:pPr>
        <w:spacing w:after="0" w:line="360" w:lineRule="auto"/>
        <w:ind w:left="28" w:firstLine="5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Одной из важнейших задач образовательного процесса является </w:t>
      </w:r>
      <w:r w:rsidR="00D839F5"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потребности обучающихся в техническом творчестве, развитии инженерного мышления, программа соответствует социальному заказу общества в подготовке технически грамотных специалистов.</w:t>
      </w:r>
    </w:p>
    <w:p w:rsidR="00D839F5" w:rsidRPr="00ED1F08" w:rsidRDefault="00D839F5" w:rsidP="00CF6173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Цель</w:t>
      </w:r>
      <w:r w:rsidR="00CF6173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программы</w:t>
      </w: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ознакомление с устройством беспилотных летательных аппаратов, обучение пилотированию, создание итогового проекта. 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Задачи</w:t>
      </w:r>
      <w:r w:rsidR="009D359B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программы</w:t>
      </w: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Дать первоначальные знания о конструкции беспилотных летательных аппаратов;</w:t>
      </w:r>
    </w:p>
    <w:p w:rsidR="00954EF7" w:rsidRPr="00ED1F08" w:rsidRDefault="009D359B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="00954EF7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Научить приемам безопасного пилотирования беспилотных летательных аппаратов;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 Научить приемам </w:t>
      </w:r>
      <w:r w:rsidR="009D359B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ведения </w:t>
      </w: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аэрофотосъемки;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4. Выполнить </w:t>
      </w:r>
      <w:proofErr w:type="gram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индивидуальный проект</w:t>
      </w:r>
      <w:proofErr w:type="gram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9D359B" w:rsidRPr="00ED1F08" w:rsidRDefault="009D359B" w:rsidP="009D359B">
      <w:pPr>
        <w:spacing w:after="0" w:line="36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Занятия проводятся в помещении образовательной организации, соответствующем действующим санитарным и противопожарным нормам, нормам охраны труда. Часть практических занятий проводится за пределами школы.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 составляет</w:t>
      </w:r>
      <w:r w:rsidRPr="00ED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D2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 </w:t>
      </w:r>
      <w:r w:rsidR="00CA3D2A">
        <w:rPr>
          <w:rFonts w:ascii="Times New Roman" w:hAnsi="Times New Roman" w:cs="Times New Roman"/>
          <w:sz w:val="24"/>
          <w:szCs w:val="24"/>
        </w:rPr>
        <w:t>В год на занятия  отводится 17 часов, из расчета 0,5</w:t>
      </w:r>
      <w:r w:rsidRPr="00ED1F08">
        <w:rPr>
          <w:rFonts w:ascii="Times New Roman" w:hAnsi="Times New Roman" w:cs="Times New Roman"/>
          <w:sz w:val="24"/>
          <w:szCs w:val="24"/>
        </w:rPr>
        <w:t xml:space="preserve"> часа в неделю. Программа рассчитана на возраст участников 14-15 лет.</w:t>
      </w:r>
    </w:p>
    <w:p w:rsidR="009D359B" w:rsidRPr="00ED1F08" w:rsidRDefault="009D359B" w:rsidP="009D35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проведение теоретических и практических занятий.</w:t>
      </w:r>
    </w:p>
    <w:p w:rsidR="009D359B" w:rsidRPr="00ED1F08" w:rsidRDefault="009D359B" w:rsidP="006C3C4F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F08">
        <w:rPr>
          <w:rFonts w:ascii="Times New Roman" w:eastAsia="Calibri" w:hAnsi="Times New Roman" w:cs="Times New Roman"/>
          <w:b/>
          <w:sz w:val="24"/>
          <w:szCs w:val="24"/>
        </w:rPr>
        <w:t>Формы проведения занятий</w:t>
      </w: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C3C4F">
        <w:rPr>
          <w:rFonts w:ascii="Times New Roman" w:eastAsia="Calibri" w:hAnsi="Times New Roman" w:cs="Times New Roman"/>
          <w:sz w:val="24"/>
          <w:szCs w:val="24"/>
        </w:rPr>
        <w:t>т</w:t>
      </w:r>
      <w:r w:rsidRPr="00ED1F08">
        <w:rPr>
          <w:rFonts w:ascii="Times New Roman" w:eastAsia="Calibri" w:hAnsi="Times New Roman" w:cs="Times New Roman"/>
          <w:sz w:val="24"/>
          <w:szCs w:val="24"/>
        </w:rPr>
        <w:t>еоретическое занятие</w:t>
      </w:r>
      <w:r w:rsidR="006C3C4F">
        <w:rPr>
          <w:rFonts w:ascii="Times New Roman" w:eastAsia="Calibri" w:hAnsi="Times New Roman" w:cs="Times New Roman"/>
          <w:sz w:val="24"/>
          <w:szCs w:val="24"/>
        </w:rPr>
        <w:t>, п</w:t>
      </w:r>
      <w:r w:rsidRPr="00ED1F08">
        <w:rPr>
          <w:rFonts w:ascii="Times New Roman" w:eastAsia="Calibri" w:hAnsi="Times New Roman" w:cs="Times New Roman"/>
          <w:sz w:val="24"/>
          <w:szCs w:val="24"/>
        </w:rPr>
        <w:t>рактическое занятие</w:t>
      </w:r>
      <w:r w:rsidR="006C3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ED1F0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фронтальная (фронтальная работа предусматривает подачу программного материала всей группе учеников);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индивидуальная (индивидуальная форма предполагает самостоятельную работу обучающихся с учётом их возможностей и способностей);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групповая (в ходе групповой работы </w:t>
      </w:r>
      <w:proofErr w:type="gramStart"/>
      <w:r w:rsidRPr="00ED1F0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возможность самостоятельно построить свою деятельность, учесть возможности каждого на конкретном этапе деятельности);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  <w:lang w:eastAsia="ar-SA"/>
        </w:rPr>
        <w:t>- демонстрация результатов деятельности (защита итогового проекта на базе полученных результатов в процессе аэрофотосъёмки местности).</w:t>
      </w:r>
    </w:p>
    <w:p w:rsidR="009D359B" w:rsidRPr="00ED1F08" w:rsidRDefault="009D359B" w:rsidP="009D359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наглядно-практический</w:t>
      </w:r>
      <w:proofErr w:type="gramEnd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объяснительно-иллюстративный, частично поисковый, игровой.</w:t>
      </w:r>
    </w:p>
    <w:p w:rsidR="009D359B" w:rsidRPr="00ED1F08" w:rsidRDefault="009D359B" w:rsidP="009D35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Выполнению тренировочных полетов всегда предшествует напоминание о технике безопасности. По итогам освоения образовательной программы обучающиеся выполняют </w:t>
      </w:r>
      <w:proofErr w:type="gramStart"/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индивидуальный проект</w:t>
      </w:r>
      <w:proofErr w:type="gramEnd"/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F3414B" w:rsidRPr="00ED1F08" w:rsidRDefault="00F3414B" w:rsidP="00F3414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54EF7" w:rsidRPr="00ED1F08" w:rsidRDefault="00F3414B" w:rsidP="009D359B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В ходе обучения, по программе обучающиеся приобретут совокупность знаний, умений, навыков, личностных качеств и компетенций.</w:t>
      </w:r>
      <w:r w:rsidR="009D359B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954EF7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Программа позволяет добиваться следующих результатов освоения образовательной программы: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В личностном направлении: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учащихся;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самостоятельность в приобретении новых знаний и практических умений;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готовность к выбору жизненного пути в соответствии с собственными интересами и возможностями;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стремление к саморазвитию, самообразованию и самовоспитанию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способность работать с информацией в глобальных компьютерных сетях.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В </w:t>
      </w:r>
      <w:proofErr w:type="spellStart"/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метапредметном</w:t>
      </w:r>
      <w:proofErr w:type="spellEnd"/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направлении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овладение способами организации целеполагания, планирования, анализа, рефлексии, самооценки.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В предметном направлении: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Умение проводить настройку и отладку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6C3C4F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Владение навыками управления </w:t>
      </w:r>
      <w:proofErr w:type="spellStart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квадрокоптером</w:t>
      </w:r>
      <w:proofErr w:type="spellEnd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помещении, на улице и аэрофото</w:t>
      </w:r>
      <w:r w:rsid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съемкой, з</w:t>
      </w: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нания устройства и принципа действия </w:t>
      </w:r>
      <w:proofErr w:type="spellStart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обновлять программное обеспечение полетного контроллера;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рационально и точно выполнять задание.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Ученик научится</w:t>
      </w:r>
      <w:r w:rsid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соблюдать правила безопасного управления беспилотными летательными аппаратами;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принцип действия и устройство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конструктивные особенности различных моделей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конструктивные особенности узлов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самостоятельно решать технические задачи в процессе работы с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квадрокоптером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6C3C4F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пла</w:t>
      </w:r>
      <w:r w:rsidR="006C3C4F"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нировать ход выполнения задания,</w:t>
      </w:r>
      <w:r w:rsid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производить аэрофотосъемку.</w:t>
      </w:r>
    </w:p>
    <w:p w:rsidR="00954EF7" w:rsidRPr="006C3C4F" w:rsidRDefault="00954EF7" w:rsidP="006C3C4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Учени</w:t>
      </w:r>
      <w:r w:rsid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к получит возможность научиться:</w:t>
      </w:r>
    </w:p>
    <w:p w:rsidR="00D839F5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принцип работы систем автоматизации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9D8" w:rsidRPr="00ED1F08" w:rsidRDefault="004219D8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4219D8" w:rsidRPr="00ED1F08" w:rsidRDefault="004219D8" w:rsidP="004219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6573"/>
        <w:gridCol w:w="1276"/>
        <w:gridCol w:w="1417"/>
      </w:tblGrid>
      <w:tr w:rsidR="00446D67" w:rsidRPr="00ED1F08" w:rsidTr="00446D67">
        <w:trPr>
          <w:trHeight w:val="121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44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08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DA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D1F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  <w:shd w:val="clear" w:color="auto" w:fill="FFFFFF"/>
          </w:tcPr>
          <w:p w:rsidR="00446D67" w:rsidRPr="00ED1F08" w:rsidRDefault="00446D67" w:rsidP="00DA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беспилотных летательных аппаратов. Аэродинамика.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создания, разновидности, применение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базовые элементы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Бесколлекторные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коллекторные моторы.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квадрокоптерами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 –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446D67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компонентов, зарядка аккумуляторных батарей, установка.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BD6A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Установка, снятие защитной клетки, замена пропеллеров.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BD6A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возможных неисправностей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квадрокоптера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путей устранения неисправности.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при лётной эксплуатации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взлет, зависание на малой высоте.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Полёты на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коптере</w:t>
            </w:r>
            <w:proofErr w:type="spellEnd"/>
            <w:r w:rsidRPr="00ED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 взлет, посадка.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по кругу, с удержанием и изменением высоты.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с использованием функции удержания высоты и курса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D2A" w:rsidRPr="00ED1F08" w:rsidRDefault="00CA3D2A" w:rsidP="002344B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аэрофотосъемки на 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344B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аэрофотосъемки на 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46D" w:rsidRPr="00ED1F08" w:rsidRDefault="0049146D" w:rsidP="00ED58D6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C4F" w:rsidRDefault="006C3C4F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C4F" w:rsidRDefault="006C3C4F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4B" w:rsidRPr="008F0181" w:rsidRDefault="00F3414B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3414B" w:rsidRPr="008F0181" w:rsidSect="00446D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343C75"/>
    <w:multiLevelType w:val="hybridMultilevel"/>
    <w:tmpl w:val="D79CFC22"/>
    <w:lvl w:ilvl="0" w:tplc="37F063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A89"/>
    <w:multiLevelType w:val="hybridMultilevel"/>
    <w:tmpl w:val="C99871C4"/>
    <w:lvl w:ilvl="0" w:tplc="05B2E31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266E"/>
    <w:multiLevelType w:val="hybridMultilevel"/>
    <w:tmpl w:val="4DECBE2A"/>
    <w:lvl w:ilvl="0" w:tplc="4DE25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7BD"/>
    <w:multiLevelType w:val="hybridMultilevel"/>
    <w:tmpl w:val="DC321D62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309C0742"/>
    <w:multiLevelType w:val="hybridMultilevel"/>
    <w:tmpl w:val="5862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18D"/>
    <w:multiLevelType w:val="hybridMultilevel"/>
    <w:tmpl w:val="20A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103EB"/>
    <w:multiLevelType w:val="hybridMultilevel"/>
    <w:tmpl w:val="095A2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25BE8"/>
    <w:multiLevelType w:val="hybridMultilevel"/>
    <w:tmpl w:val="CDD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D790A"/>
    <w:multiLevelType w:val="hybridMultilevel"/>
    <w:tmpl w:val="A7BC4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8793A"/>
    <w:multiLevelType w:val="hybridMultilevel"/>
    <w:tmpl w:val="323C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C62BE"/>
    <w:multiLevelType w:val="hybridMultilevel"/>
    <w:tmpl w:val="B900D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46A"/>
    <w:rsid w:val="0007246A"/>
    <w:rsid w:val="000A4F07"/>
    <w:rsid w:val="00161C3D"/>
    <w:rsid w:val="00187D91"/>
    <w:rsid w:val="001F50E9"/>
    <w:rsid w:val="00262388"/>
    <w:rsid w:val="004219D8"/>
    <w:rsid w:val="00446D67"/>
    <w:rsid w:val="0049146D"/>
    <w:rsid w:val="006045B6"/>
    <w:rsid w:val="0063757C"/>
    <w:rsid w:val="006B704D"/>
    <w:rsid w:val="006C3C4F"/>
    <w:rsid w:val="006E1B08"/>
    <w:rsid w:val="00702E1D"/>
    <w:rsid w:val="00743AA3"/>
    <w:rsid w:val="007640AF"/>
    <w:rsid w:val="007C73AB"/>
    <w:rsid w:val="007D7F5B"/>
    <w:rsid w:val="007E7CD8"/>
    <w:rsid w:val="008477FA"/>
    <w:rsid w:val="00855FF0"/>
    <w:rsid w:val="008A03CA"/>
    <w:rsid w:val="008F0181"/>
    <w:rsid w:val="00940CDC"/>
    <w:rsid w:val="00954EF7"/>
    <w:rsid w:val="00956B1A"/>
    <w:rsid w:val="009A4E63"/>
    <w:rsid w:val="009D359B"/>
    <w:rsid w:val="00AC018B"/>
    <w:rsid w:val="00AF3F71"/>
    <w:rsid w:val="00B0310C"/>
    <w:rsid w:val="00B16464"/>
    <w:rsid w:val="00B53C10"/>
    <w:rsid w:val="00BA3ED0"/>
    <w:rsid w:val="00CA3D2A"/>
    <w:rsid w:val="00CE7B8C"/>
    <w:rsid w:val="00CF6173"/>
    <w:rsid w:val="00D839F5"/>
    <w:rsid w:val="00D847B4"/>
    <w:rsid w:val="00D95899"/>
    <w:rsid w:val="00DF247E"/>
    <w:rsid w:val="00E715E7"/>
    <w:rsid w:val="00ED1F08"/>
    <w:rsid w:val="00ED58D6"/>
    <w:rsid w:val="00F10D98"/>
    <w:rsid w:val="00F3414B"/>
    <w:rsid w:val="00FE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5B"/>
    <w:pPr>
      <w:ind w:left="720"/>
      <w:contextualSpacing/>
    </w:pPr>
  </w:style>
  <w:style w:type="table" w:styleId="a4">
    <w:name w:val="Table Grid"/>
    <w:basedOn w:val="a1"/>
    <w:uiPriority w:val="59"/>
    <w:rsid w:val="007D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5B"/>
    <w:pPr>
      <w:ind w:left="720"/>
      <w:contextualSpacing/>
    </w:pPr>
  </w:style>
  <w:style w:type="table" w:styleId="a4">
    <w:name w:val="Table Grid"/>
    <w:basedOn w:val="a1"/>
    <w:uiPriority w:val="59"/>
    <w:rsid w:val="007D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9</cp:revision>
  <cp:lastPrinted>2023-10-03T19:06:00Z</cp:lastPrinted>
  <dcterms:created xsi:type="dcterms:W3CDTF">2022-04-20T08:53:00Z</dcterms:created>
  <dcterms:modified xsi:type="dcterms:W3CDTF">2023-10-31T07:05:00Z</dcterms:modified>
</cp:coreProperties>
</file>