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7155" w:rsidRPr="009A6AC4" w:rsidRDefault="000F434E">
      <w:pPr>
        <w:spacing w:after="0" w:line="408" w:lineRule="auto"/>
        <w:ind w:left="120"/>
        <w:jc w:val="center"/>
        <w:rPr>
          <w:lang w:val="ru-RU"/>
        </w:rPr>
      </w:pPr>
      <w:bookmarkStart w:id="0" w:name="block-29321845"/>
      <w:r w:rsidRPr="009A6AC4">
        <w:rPr>
          <w:rFonts w:ascii="Times New Roman" w:hAnsi="Times New Roman"/>
          <w:b/>
          <w:color w:val="000000"/>
          <w:sz w:val="28"/>
          <w:lang w:val="ru-RU"/>
        </w:rPr>
        <w:t>МИНИСТЕРСТВО ПРОСВЕЩЕНИЯ РОССИЙСКОЙ ФЕДЕРАЦИИ</w:t>
      </w:r>
    </w:p>
    <w:p w:rsidR="00257155" w:rsidRPr="009A6AC4" w:rsidRDefault="009A6AC4" w:rsidP="009A6AC4">
      <w:pPr>
        <w:spacing w:after="0" w:line="408" w:lineRule="auto"/>
        <w:ind w:left="12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9A6AC4">
        <w:rPr>
          <w:rFonts w:ascii="Times New Roman" w:hAnsi="Times New Roman" w:cs="Times New Roman"/>
          <w:sz w:val="28"/>
          <w:szCs w:val="28"/>
          <w:lang w:val="ru-RU"/>
        </w:rPr>
        <w:t>АМР «Кумторкалинский район»</w:t>
      </w:r>
    </w:p>
    <w:p w:rsidR="00257155" w:rsidRPr="009A6AC4" w:rsidRDefault="000F434E">
      <w:pPr>
        <w:spacing w:after="0" w:line="408" w:lineRule="auto"/>
        <w:ind w:left="120"/>
        <w:jc w:val="center"/>
        <w:rPr>
          <w:lang w:val="ru-RU"/>
        </w:rPr>
      </w:pPr>
      <w:r w:rsidRPr="009A6AC4">
        <w:rPr>
          <w:rFonts w:ascii="Times New Roman" w:hAnsi="Times New Roman"/>
          <w:b/>
          <w:color w:val="000000"/>
          <w:sz w:val="28"/>
          <w:lang w:val="ru-RU"/>
        </w:rPr>
        <w:t>МКОУ "Алмалинская СОШ"</w:t>
      </w:r>
    </w:p>
    <w:p w:rsidR="00257155" w:rsidRPr="009A6AC4" w:rsidRDefault="00257155">
      <w:pPr>
        <w:spacing w:after="0"/>
        <w:ind w:left="120"/>
        <w:rPr>
          <w:lang w:val="ru-RU"/>
        </w:rPr>
      </w:pPr>
    </w:p>
    <w:p w:rsidR="00257155" w:rsidRPr="009A6AC4" w:rsidRDefault="00257155">
      <w:pPr>
        <w:spacing w:after="0"/>
        <w:ind w:left="120"/>
        <w:rPr>
          <w:lang w:val="ru-RU"/>
        </w:rPr>
      </w:pPr>
    </w:p>
    <w:p w:rsidR="00257155" w:rsidRPr="009A6AC4" w:rsidRDefault="00257155">
      <w:pPr>
        <w:spacing w:after="0"/>
        <w:ind w:left="120"/>
        <w:rPr>
          <w:lang w:val="ru-RU"/>
        </w:rPr>
      </w:pPr>
    </w:p>
    <w:p w:rsidR="00257155" w:rsidRPr="009A6AC4" w:rsidRDefault="009A6AC4">
      <w:pPr>
        <w:spacing w:after="0"/>
        <w:ind w:left="120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40425" cy="240494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04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155" w:rsidRPr="009A6AC4" w:rsidRDefault="00257155">
      <w:pPr>
        <w:spacing w:after="0"/>
        <w:ind w:left="120"/>
        <w:rPr>
          <w:lang w:val="ru-RU"/>
        </w:rPr>
      </w:pPr>
    </w:p>
    <w:p w:rsidR="00257155" w:rsidRPr="009A6AC4" w:rsidRDefault="00257155">
      <w:pPr>
        <w:spacing w:after="0"/>
        <w:ind w:left="120"/>
        <w:rPr>
          <w:lang w:val="ru-RU"/>
        </w:rPr>
      </w:pPr>
    </w:p>
    <w:p w:rsidR="00257155" w:rsidRPr="009A6AC4" w:rsidRDefault="00257155">
      <w:pPr>
        <w:spacing w:after="0"/>
        <w:ind w:left="120"/>
        <w:rPr>
          <w:lang w:val="ru-RU"/>
        </w:rPr>
      </w:pPr>
    </w:p>
    <w:p w:rsidR="00257155" w:rsidRPr="009A6AC4" w:rsidRDefault="000F434E">
      <w:pPr>
        <w:spacing w:after="0" w:line="408" w:lineRule="auto"/>
        <w:ind w:left="120"/>
        <w:jc w:val="center"/>
        <w:rPr>
          <w:lang w:val="ru-RU"/>
        </w:rPr>
      </w:pPr>
      <w:r w:rsidRPr="009A6AC4">
        <w:rPr>
          <w:rFonts w:ascii="Times New Roman" w:hAnsi="Times New Roman"/>
          <w:b/>
          <w:color w:val="000000"/>
          <w:sz w:val="28"/>
          <w:lang w:val="ru-RU"/>
        </w:rPr>
        <w:t>РАБОЧАЯ ПРОГРАММА</w:t>
      </w:r>
    </w:p>
    <w:p w:rsidR="00257155" w:rsidRPr="009A6AC4" w:rsidRDefault="000F434E">
      <w:pPr>
        <w:spacing w:after="0" w:line="408" w:lineRule="auto"/>
        <w:ind w:left="120"/>
        <w:jc w:val="center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(</w:t>
      </w:r>
      <w:r>
        <w:rPr>
          <w:rFonts w:ascii="Times New Roman" w:hAnsi="Times New Roman"/>
          <w:color w:val="000000"/>
          <w:sz w:val="28"/>
        </w:rPr>
        <w:t>ID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 3873339)</w:t>
      </w:r>
    </w:p>
    <w:p w:rsidR="00257155" w:rsidRPr="009A6AC4" w:rsidRDefault="00257155">
      <w:pPr>
        <w:spacing w:after="0"/>
        <w:ind w:left="120"/>
        <w:jc w:val="center"/>
        <w:rPr>
          <w:lang w:val="ru-RU"/>
        </w:rPr>
      </w:pPr>
    </w:p>
    <w:p w:rsidR="00257155" w:rsidRPr="009A6AC4" w:rsidRDefault="000F434E">
      <w:pPr>
        <w:spacing w:after="0" w:line="408" w:lineRule="auto"/>
        <w:ind w:left="120"/>
        <w:jc w:val="center"/>
        <w:rPr>
          <w:lang w:val="ru-RU"/>
        </w:rPr>
      </w:pPr>
      <w:r w:rsidRPr="009A6AC4">
        <w:rPr>
          <w:rFonts w:ascii="Times New Roman" w:hAnsi="Times New Roman"/>
          <w:b/>
          <w:color w:val="000000"/>
          <w:sz w:val="28"/>
          <w:lang w:val="ru-RU"/>
        </w:rPr>
        <w:t xml:space="preserve">учебного предмета «Иностранный </w:t>
      </w:r>
      <w:r w:rsidRPr="009A6AC4">
        <w:rPr>
          <w:rFonts w:ascii="Times New Roman" w:hAnsi="Times New Roman"/>
          <w:b/>
          <w:color w:val="000000"/>
          <w:sz w:val="28"/>
          <w:lang w:val="ru-RU"/>
        </w:rPr>
        <w:t>(английский) язык»</w:t>
      </w:r>
    </w:p>
    <w:p w:rsidR="00257155" w:rsidRPr="009A6AC4" w:rsidRDefault="000F434E">
      <w:pPr>
        <w:spacing w:after="0" w:line="408" w:lineRule="auto"/>
        <w:ind w:left="120"/>
        <w:jc w:val="center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 xml:space="preserve">для обучающихся 5 – 9 классов </w:t>
      </w:r>
    </w:p>
    <w:p w:rsidR="00257155" w:rsidRPr="009A6AC4" w:rsidRDefault="00257155">
      <w:pPr>
        <w:spacing w:after="0"/>
        <w:ind w:left="120"/>
        <w:jc w:val="center"/>
        <w:rPr>
          <w:lang w:val="ru-RU"/>
        </w:rPr>
      </w:pPr>
    </w:p>
    <w:p w:rsidR="00257155" w:rsidRPr="009A6AC4" w:rsidRDefault="00257155">
      <w:pPr>
        <w:spacing w:after="0"/>
        <w:ind w:left="120"/>
        <w:jc w:val="center"/>
        <w:rPr>
          <w:lang w:val="ru-RU"/>
        </w:rPr>
      </w:pPr>
    </w:p>
    <w:p w:rsidR="00257155" w:rsidRPr="009A6AC4" w:rsidRDefault="00257155">
      <w:pPr>
        <w:spacing w:after="0"/>
        <w:ind w:left="120"/>
        <w:jc w:val="center"/>
        <w:rPr>
          <w:lang w:val="ru-RU"/>
        </w:rPr>
      </w:pPr>
    </w:p>
    <w:p w:rsidR="00257155" w:rsidRPr="009A6AC4" w:rsidRDefault="00257155">
      <w:pPr>
        <w:spacing w:after="0"/>
        <w:ind w:left="120"/>
        <w:jc w:val="center"/>
        <w:rPr>
          <w:lang w:val="ru-RU"/>
        </w:rPr>
      </w:pPr>
    </w:p>
    <w:p w:rsidR="00257155" w:rsidRPr="009A6AC4" w:rsidRDefault="00257155">
      <w:pPr>
        <w:spacing w:after="0"/>
        <w:ind w:left="120"/>
        <w:jc w:val="center"/>
        <w:rPr>
          <w:lang w:val="ru-RU"/>
        </w:rPr>
      </w:pPr>
    </w:p>
    <w:p w:rsidR="00257155" w:rsidRPr="009A6AC4" w:rsidRDefault="00257155">
      <w:pPr>
        <w:spacing w:after="0"/>
        <w:ind w:left="120"/>
        <w:jc w:val="center"/>
        <w:rPr>
          <w:lang w:val="ru-RU"/>
        </w:rPr>
      </w:pPr>
    </w:p>
    <w:p w:rsidR="00257155" w:rsidRPr="009A6AC4" w:rsidRDefault="00257155">
      <w:pPr>
        <w:spacing w:after="0"/>
        <w:ind w:left="120"/>
        <w:jc w:val="center"/>
        <w:rPr>
          <w:lang w:val="ru-RU"/>
        </w:rPr>
      </w:pPr>
    </w:p>
    <w:p w:rsidR="00257155" w:rsidRPr="009A6AC4" w:rsidRDefault="00257155">
      <w:pPr>
        <w:spacing w:after="0"/>
        <w:ind w:left="120"/>
        <w:jc w:val="center"/>
        <w:rPr>
          <w:lang w:val="ru-RU"/>
        </w:rPr>
      </w:pPr>
    </w:p>
    <w:p w:rsidR="00257155" w:rsidRPr="009A6AC4" w:rsidRDefault="00257155">
      <w:pPr>
        <w:spacing w:after="0"/>
        <w:ind w:left="120"/>
        <w:jc w:val="center"/>
        <w:rPr>
          <w:lang w:val="ru-RU"/>
        </w:rPr>
      </w:pPr>
    </w:p>
    <w:p w:rsidR="00257155" w:rsidRPr="009A6AC4" w:rsidRDefault="00257155">
      <w:pPr>
        <w:spacing w:after="0"/>
        <w:ind w:left="120"/>
        <w:jc w:val="center"/>
        <w:rPr>
          <w:lang w:val="ru-RU"/>
        </w:rPr>
      </w:pPr>
    </w:p>
    <w:p w:rsidR="00257155" w:rsidRPr="009A6AC4" w:rsidRDefault="00257155">
      <w:pPr>
        <w:spacing w:after="0"/>
        <w:ind w:left="120"/>
        <w:jc w:val="center"/>
        <w:rPr>
          <w:lang w:val="ru-RU"/>
        </w:rPr>
      </w:pPr>
    </w:p>
    <w:p w:rsidR="00257155" w:rsidRPr="009A6AC4" w:rsidRDefault="00257155">
      <w:pPr>
        <w:spacing w:after="0"/>
        <w:ind w:left="120"/>
        <w:jc w:val="center"/>
        <w:rPr>
          <w:lang w:val="ru-RU"/>
        </w:rPr>
      </w:pPr>
    </w:p>
    <w:p w:rsidR="00257155" w:rsidRPr="009A6AC4" w:rsidRDefault="00257155">
      <w:pPr>
        <w:spacing w:after="0"/>
        <w:ind w:left="120"/>
        <w:jc w:val="center"/>
        <w:rPr>
          <w:lang w:val="ru-RU"/>
        </w:rPr>
      </w:pPr>
    </w:p>
    <w:p w:rsidR="00257155" w:rsidRPr="009A6AC4" w:rsidRDefault="00257155">
      <w:pPr>
        <w:spacing w:after="0"/>
        <w:ind w:left="120"/>
        <w:rPr>
          <w:lang w:val="ru-RU"/>
        </w:rPr>
      </w:pPr>
    </w:p>
    <w:p w:rsidR="00257155" w:rsidRPr="009A6AC4" w:rsidRDefault="000F434E">
      <w:pPr>
        <w:spacing w:after="0" w:line="264" w:lineRule="auto"/>
        <w:ind w:left="120"/>
        <w:jc w:val="both"/>
        <w:rPr>
          <w:lang w:val="ru-RU"/>
        </w:rPr>
      </w:pPr>
      <w:bookmarkStart w:id="1" w:name="block-29321846"/>
      <w:bookmarkEnd w:id="0"/>
      <w:r w:rsidRPr="009A6AC4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257155" w:rsidRPr="009A6AC4" w:rsidRDefault="00257155">
      <w:pPr>
        <w:spacing w:after="0" w:line="264" w:lineRule="auto"/>
        <w:ind w:left="120"/>
        <w:jc w:val="both"/>
        <w:rPr>
          <w:lang w:val="ru-RU"/>
        </w:rPr>
      </w:pP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Программа по иностранному (английскому)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 языку на уровне основного общего образования составлена на основе требований к результатам освоения основной образовательной программы, представленных в ФГОС ООО, а также на основе характеристики планируемых результатов духовно-нравственного развития, вос</w:t>
      </w:r>
      <w:r w:rsidRPr="009A6AC4">
        <w:rPr>
          <w:rFonts w:ascii="Times New Roman" w:hAnsi="Times New Roman"/>
          <w:color w:val="000000"/>
          <w:sz w:val="28"/>
          <w:lang w:val="ru-RU"/>
        </w:rPr>
        <w:t>питания и социализации обучающихся, представленной в федеральной рабочей программе воспитания.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Программа по иностранному (английскому) языку разработана с целью оказания методической помощи учителю в создании рабочей программы по учебному предмету, даёт пр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едставление о целях образования, развития и </w:t>
      </w:r>
      <w:proofErr w:type="gramStart"/>
      <w:r w:rsidRPr="009A6AC4">
        <w:rPr>
          <w:rFonts w:ascii="Times New Roman" w:hAnsi="Times New Roman"/>
          <w:color w:val="000000"/>
          <w:sz w:val="28"/>
          <w:lang w:val="ru-RU"/>
        </w:rPr>
        <w:t>воспитания</w:t>
      </w:r>
      <w:proofErr w:type="gramEnd"/>
      <w:r w:rsidRPr="009A6AC4">
        <w:rPr>
          <w:rFonts w:ascii="Times New Roman" w:hAnsi="Times New Roman"/>
          <w:color w:val="000000"/>
          <w:sz w:val="28"/>
          <w:lang w:val="ru-RU"/>
        </w:rPr>
        <w:t xml:space="preserve"> обучающихся на уровне основного общего образования средствами учебного предмета, определяет обязательную </w:t>
      </w:r>
      <w:r>
        <w:rPr>
          <w:rFonts w:ascii="Times New Roman" w:hAnsi="Times New Roman"/>
          <w:color w:val="000000"/>
          <w:sz w:val="28"/>
        </w:rPr>
        <w:t xml:space="preserve">(инвариантную) часть содержания программы по иностранному (английскому) языку. </w:t>
      </w:r>
      <w:r w:rsidRPr="009A6AC4">
        <w:rPr>
          <w:rFonts w:ascii="Times New Roman" w:hAnsi="Times New Roman"/>
          <w:color w:val="000000"/>
          <w:sz w:val="28"/>
          <w:lang w:val="ru-RU"/>
        </w:rPr>
        <w:t>Программа по инос</w:t>
      </w:r>
      <w:r w:rsidRPr="009A6AC4">
        <w:rPr>
          <w:rFonts w:ascii="Times New Roman" w:hAnsi="Times New Roman"/>
          <w:color w:val="000000"/>
          <w:sz w:val="28"/>
          <w:lang w:val="ru-RU"/>
        </w:rPr>
        <w:t>транному (английскому) языку устанавливает распределение обязательного предметного содержания по годам обучения, последовательность их изучения с учётом особенностей структуры иностранного (английского) языка, межпредметных связей иностранного (английского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) языка с содержанием учебных предметов, изучаемых на уровне основного общего образования, с учётом возрастных особенностей обучающихся. В программе по иностранному (английскому) языку для основного общего образования предусмотрено развитие речевых умений </w:t>
      </w:r>
      <w:r w:rsidRPr="009A6AC4">
        <w:rPr>
          <w:rFonts w:ascii="Times New Roman" w:hAnsi="Times New Roman"/>
          <w:color w:val="000000"/>
          <w:sz w:val="28"/>
          <w:lang w:val="ru-RU"/>
        </w:rPr>
        <w:t>и языковых навыков, представленных в федеральной рабочей программе по иностранному (английскому) языку начального общего образования, что обеспечивает преемственность между уровнями общего образования.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Изучение иностранного (английского) языка направлено н</w:t>
      </w:r>
      <w:r w:rsidRPr="009A6AC4">
        <w:rPr>
          <w:rFonts w:ascii="Times New Roman" w:hAnsi="Times New Roman"/>
          <w:color w:val="000000"/>
          <w:sz w:val="28"/>
          <w:lang w:val="ru-RU"/>
        </w:rPr>
        <w:t>а формирование коммуникативной культуры обучающихся, осознание роли иностранного языка как инструмента межличностного и межкультурного взаимодействия, способствует общему речевому развитию обучающихся, воспитанию гражданской идентичности, расширению кругоз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ора, воспитанию чувств и эмоций. 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 xml:space="preserve">Построение программы по иностранному (английскому) языку имеет нелинейный характер и основано на концентрическом принципе. В каждом классе даются новые элементы содержания и определяются новые требования. В процессе </w:t>
      </w:r>
      <w:proofErr w:type="gramStart"/>
      <w:r w:rsidRPr="009A6AC4">
        <w:rPr>
          <w:rFonts w:ascii="Times New Roman" w:hAnsi="Times New Roman"/>
          <w:color w:val="000000"/>
          <w:sz w:val="28"/>
          <w:lang w:val="ru-RU"/>
        </w:rPr>
        <w:t>обучен</w:t>
      </w:r>
      <w:r w:rsidRPr="009A6AC4">
        <w:rPr>
          <w:rFonts w:ascii="Times New Roman" w:hAnsi="Times New Roman"/>
          <w:color w:val="000000"/>
          <w:sz w:val="28"/>
          <w:lang w:val="ru-RU"/>
        </w:rPr>
        <w:t>ия</w:t>
      </w:r>
      <w:proofErr w:type="gramEnd"/>
      <w:r w:rsidRPr="009A6AC4">
        <w:rPr>
          <w:rFonts w:ascii="Times New Roman" w:hAnsi="Times New Roman"/>
          <w:color w:val="000000"/>
          <w:sz w:val="28"/>
          <w:lang w:val="ru-RU"/>
        </w:rPr>
        <w:t xml:space="preserve">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речи.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Возрастание значимости владения иностранными языками приводит к переосмыслению цел</w:t>
      </w:r>
      <w:r w:rsidRPr="009A6AC4">
        <w:rPr>
          <w:rFonts w:ascii="Times New Roman" w:hAnsi="Times New Roman"/>
          <w:color w:val="000000"/>
          <w:sz w:val="28"/>
          <w:lang w:val="ru-RU"/>
        </w:rPr>
        <w:t>ей и содержания обучения иностранному (английскому) языку.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lastRenderedPageBreak/>
        <w:t>Цели иноязычного образования формулируются на ценностном, когнитивном и прагматическом уровнях и воплощаются в личностных, метапредметных и предметных результатах обучения. Иностранные языки являют</w:t>
      </w:r>
      <w:r w:rsidRPr="009A6AC4">
        <w:rPr>
          <w:rFonts w:ascii="Times New Roman" w:hAnsi="Times New Roman"/>
          <w:color w:val="000000"/>
          <w:sz w:val="28"/>
          <w:lang w:val="ru-RU"/>
        </w:rPr>
        <w:t>ся средством общения и самореализации и социальной адаптации, развития умений поиска, обработки и использования информации в познавательных целях, одним из средств воспитания гражданина, патриота, развития национального самосознания.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Целью иноязычного обра</w:t>
      </w:r>
      <w:r w:rsidRPr="009A6AC4">
        <w:rPr>
          <w:rFonts w:ascii="Times New Roman" w:hAnsi="Times New Roman"/>
          <w:color w:val="000000"/>
          <w:sz w:val="28"/>
          <w:lang w:val="ru-RU"/>
        </w:rPr>
        <w:t>зования является формирование коммуникативной компетенции обучающихся в единстве таких её составляющих, как: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речевая компетенция – развитие коммуникативных умений в четырёх основных видах речевой деятельности (говорении, аудировании, чтении, письме);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9A6AC4">
        <w:rPr>
          <w:rFonts w:ascii="Times New Roman" w:hAnsi="Times New Roman"/>
          <w:color w:val="000000"/>
          <w:sz w:val="28"/>
          <w:lang w:val="ru-RU"/>
        </w:rPr>
        <w:t>языко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вая компетенция – овладение новыми языковыми средствами (фонетическими, орфографическими, лексическими, грамматическими) в соответствии </w:t>
      </w:r>
      <w:r>
        <w:rPr>
          <w:rFonts w:ascii="Times New Roman" w:hAnsi="Times New Roman"/>
          <w:color w:val="000000"/>
          <w:sz w:val="28"/>
        </w:rPr>
        <w:t>c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 отобранными темами общения; освоение знаний о языковых явлениях изучаемого языка, разных способах выражения мысли в ро</w:t>
      </w:r>
      <w:r w:rsidRPr="009A6AC4">
        <w:rPr>
          <w:rFonts w:ascii="Times New Roman" w:hAnsi="Times New Roman"/>
          <w:color w:val="000000"/>
          <w:sz w:val="28"/>
          <w:lang w:val="ru-RU"/>
        </w:rPr>
        <w:t>дном и иностранном языках;</w:t>
      </w:r>
      <w:proofErr w:type="gramEnd"/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 xml:space="preserve">социокультурная (межкультурная) компетенция – приобщение к культуре, традициям стран (страны) изучаемого языка в рамках тем и ситуаций общения, отвечающих опыту, интересам, психологическим особенностям обучающихся 5–9 классов на </w:t>
      </w:r>
      <w:r w:rsidRPr="009A6AC4">
        <w:rPr>
          <w:rFonts w:ascii="Times New Roman" w:hAnsi="Times New Roman"/>
          <w:color w:val="000000"/>
          <w:sz w:val="28"/>
          <w:lang w:val="ru-RU"/>
        </w:rPr>
        <w:t>разных этапах (5–7 и 8–9 классы), формирование умения представлять свою страну, её культуру в условиях межкультурного общения;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свою страну, её культуру в условиях межкультурного общения;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 xml:space="preserve">компенсаторная компетенция – развитие умений выходить из положения в </w:t>
      </w:r>
      <w:r w:rsidRPr="009A6AC4">
        <w:rPr>
          <w:rFonts w:ascii="Times New Roman" w:hAnsi="Times New Roman"/>
          <w:color w:val="000000"/>
          <w:sz w:val="28"/>
          <w:lang w:val="ru-RU"/>
        </w:rPr>
        <w:t>условиях дефицита языковых сре</w:t>
      </w:r>
      <w:proofErr w:type="gramStart"/>
      <w:r w:rsidRPr="009A6AC4">
        <w:rPr>
          <w:rFonts w:ascii="Times New Roman" w:hAnsi="Times New Roman"/>
          <w:color w:val="000000"/>
          <w:sz w:val="28"/>
          <w:lang w:val="ru-RU"/>
        </w:rPr>
        <w:t>дств пр</w:t>
      </w:r>
      <w:proofErr w:type="gramEnd"/>
      <w:r w:rsidRPr="009A6AC4">
        <w:rPr>
          <w:rFonts w:ascii="Times New Roman" w:hAnsi="Times New Roman"/>
          <w:color w:val="000000"/>
          <w:sz w:val="28"/>
          <w:lang w:val="ru-RU"/>
        </w:rPr>
        <w:t>и получении и передаче информации.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 xml:space="preserve">Наряду с иноязычной коммуникативной компетенцией средствами иностранного (английского) языка формируются компетенции: образовательная, ценностно-ориентационная, общекультурная, </w:t>
      </w:r>
      <w:r w:rsidRPr="009A6AC4">
        <w:rPr>
          <w:rFonts w:ascii="Times New Roman" w:hAnsi="Times New Roman"/>
          <w:color w:val="000000"/>
          <w:sz w:val="28"/>
          <w:lang w:val="ru-RU"/>
        </w:rPr>
        <w:t>учебно-познавательная, информационная, социально-трудовая и компетенция личностного самосовершенствования.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Основными подходами к обучению иностранному (английскому) языку признаются компетентностный, системно-деятельностный, межкультурный и коммуникативно-</w:t>
      </w:r>
      <w:r w:rsidRPr="009A6AC4">
        <w:rPr>
          <w:rFonts w:ascii="Times New Roman" w:hAnsi="Times New Roman"/>
          <w:color w:val="000000"/>
          <w:sz w:val="28"/>
          <w:lang w:val="ru-RU"/>
        </w:rPr>
        <w:t>когнитивный, что предполагает возможность реализовать поставленные цели, добиться достижения планируемых результатов в рамках содержания, отобранного для основного общего образования, использования новых педагогических технологий (дифференциация, индивидуа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лизация, </w:t>
      </w:r>
      <w:r w:rsidRPr="009A6AC4">
        <w:rPr>
          <w:rFonts w:ascii="Times New Roman" w:hAnsi="Times New Roman"/>
          <w:color w:val="000000"/>
          <w:sz w:val="28"/>
          <w:lang w:val="ru-RU"/>
        </w:rPr>
        <w:lastRenderedPageBreak/>
        <w:t>проектная деятельность и другие) и использования современных средств обучения.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bookmarkStart w:id="2" w:name="6aa83e48-2cda-48be-be58-b7f32ebffe8c"/>
      <w:proofErr w:type="gramStart"/>
      <w:r w:rsidRPr="009A6AC4">
        <w:rPr>
          <w:rFonts w:ascii="Times New Roman" w:hAnsi="Times New Roman"/>
          <w:color w:val="000000"/>
          <w:sz w:val="28"/>
          <w:lang w:val="ru-RU"/>
        </w:rPr>
        <w:t>Общее число часов, рекомендованных для изучения иностранного (английского) языка – 510 часов: в 5 классе – 102 час (3 часа в неделю), в 6 классе – 102 часа (3 часа в не</w:t>
      </w:r>
      <w:r w:rsidRPr="009A6AC4">
        <w:rPr>
          <w:rFonts w:ascii="Times New Roman" w:hAnsi="Times New Roman"/>
          <w:color w:val="000000"/>
          <w:sz w:val="28"/>
          <w:lang w:val="ru-RU"/>
        </w:rPr>
        <w:t>делю), в 7 классе – 102 часа (3 часа в неделю), в 8 классе –102 часа (3 часа в неделю), в 9 классе – 102 часа (3 часа в неделю).</w:t>
      </w:r>
      <w:bookmarkEnd w:id="2"/>
      <w:proofErr w:type="gramEnd"/>
    </w:p>
    <w:p w:rsidR="00257155" w:rsidRPr="009A6AC4" w:rsidRDefault="00257155">
      <w:pPr>
        <w:rPr>
          <w:lang w:val="ru-RU"/>
        </w:rPr>
        <w:sectPr w:rsidR="00257155" w:rsidRPr="009A6AC4">
          <w:pgSz w:w="11906" w:h="16383"/>
          <w:pgMar w:top="1134" w:right="850" w:bottom="1134" w:left="1701" w:header="720" w:footer="720" w:gutter="0"/>
          <w:cols w:space="720"/>
        </w:sectPr>
      </w:pPr>
    </w:p>
    <w:p w:rsidR="00257155" w:rsidRPr="009A6AC4" w:rsidRDefault="000F434E">
      <w:pPr>
        <w:spacing w:after="0" w:line="264" w:lineRule="auto"/>
        <w:ind w:left="120"/>
        <w:jc w:val="both"/>
        <w:rPr>
          <w:lang w:val="ru-RU"/>
        </w:rPr>
      </w:pPr>
      <w:bookmarkStart w:id="3" w:name="block-29321847"/>
      <w:bookmarkEnd w:id="1"/>
      <w:r w:rsidRPr="009A6AC4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257155" w:rsidRPr="009A6AC4" w:rsidRDefault="00257155">
      <w:pPr>
        <w:spacing w:after="0" w:line="264" w:lineRule="auto"/>
        <w:ind w:left="120"/>
        <w:jc w:val="both"/>
        <w:rPr>
          <w:lang w:val="ru-RU"/>
        </w:rPr>
      </w:pPr>
    </w:p>
    <w:p w:rsidR="00257155" w:rsidRPr="009A6AC4" w:rsidRDefault="000F434E">
      <w:pPr>
        <w:spacing w:after="0" w:line="264" w:lineRule="auto"/>
        <w:ind w:left="120"/>
        <w:jc w:val="both"/>
        <w:rPr>
          <w:lang w:val="ru-RU"/>
        </w:rPr>
      </w:pPr>
      <w:r w:rsidRPr="009A6AC4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257155" w:rsidRPr="009A6AC4" w:rsidRDefault="00257155">
      <w:pPr>
        <w:spacing w:after="0" w:line="264" w:lineRule="auto"/>
        <w:ind w:left="120"/>
        <w:jc w:val="both"/>
        <w:rPr>
          <w:lang w:val="ru-RU"/>
        </w:rPr>
      </w:pP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b/>
          <w:color w:val="000000"/>
          <w:sz w:val="28"/>
          <w:lang w:val="ru-RU"/>
        </w:rPr>
        <w:t>Коммуникативные умения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 xml:space="preserve">Формирование умения общаться в устной и письменной форме, используя </w:t>
      </w:r>
      <w:r w:rsidRPr="009A6AC4">
        <w:rPr>
          <w:rFonts w:ascii="Times New Roman" w:hAnsi="Times New Roman"/>
          <w:color w:val="000000"/>
          <w:sz w:val="28"/>
          <w:lang w:val="ru-RU"/>
        </w:rPr>
        <w:t>рецептивные и продуктивные виды речевой деятельности в рамках тематического содержания речи.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Моя семья. Мои друзья. Семейные праздники: день рождения, Новый год.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Внешность и характер человека (литературного персонажа).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Досуг и увлечения (хобби) современног</w:t>
      </w:r>
      <w:r w:rsidRPr="009A6AC4">
        <w:rPr>
          <w:rFonts w:ascii="Times New Roman" w:hAnsi="Times New Roman"/>
          <w:color w:val="000000"/>
          <w:sz w:val="28"/>
          <w:lang w:val="ru-RU"/>
        </w:rPr>
        <w:t>о подростка (чтение, кино, спорт).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Здоровый образ жизни: режим труда и отдыха, здоровое питание.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Покупки: одежда, обувь и продукты питания.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Школа, школьная жизнь, школьная форма, изучаемые предметы. Переписка с иностранными сверстниками.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 xml:space="preserve">Каникулы в </w:t>
      </w:r>
      <w:r w:rsidRPr="009A6AC4">
        <w:rPr>
          <w:rFonts w:ascii="Times New Roman" w:hAnsi="Times New Roman"/>
          <w:color w:val="000000"/>
          <w:sz w:val="28"/>
          <w:lang w:val="ru-RU"/>
        </w:rPr>
        <w:t>различное время года. Виды отдыха.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Природа: дикие и домашние животные. Погода.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Родной город (село). Транспорт.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 xml:space="preserve">Родная страна и страна (страны) изучаемого языка. </w:t>
      </w:r>
      <w:proofErr w:type="gramStart"/>
      <w:r w:rsidRPr="009A6AC4">
        <w:rPr>
          <w:rFonts w:ascii="Times New Roman" w:hAnsi="Times New Roman"/>
          <w:color w:val="000000"/>
          <w:sz w:val="28"/>
          <w:lang w:val="ru-RU"/>
        </w:rPr>
        <w:t>Их географическое положение, столицы, достопримечательности, культурные особенности (национальн</w:t>
      </w:r>
      <w:r w:rsidRPr="009A6AC4">
        <w:rPr>
          <w:rFonts w:ascii="Times New Roman" w:hAnsi="Times New Roman"/>
          <w:color w:val="000000"/>
          <w:sz w:val="28"/>
          <w:lang w:val="ru-RU"/>
        </w:rPr>
        <w:t>ые праздники, традиции, обычаи).</w:t>
      </w:r>
      <w:proofErr w:type="gramEnd"/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Выдающиеся люди родной страны и страны (стран) изучаемого языка: писатели, поэты.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i/>
          <w:color w:val="000000"/>
          <w:sz w:val="28"/>
          <w:lang w:val="ru-RU"/>
        </w:rPr>
        <w:t>Говорение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Развитие коммуникативных умений диалогической речи на базе умений, сформированных на уровне начального общего образования: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диалог э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тикетного характера: начинать, поддерживать и заканчивать разговор (в том числе разговор по телефону), поздравлять с праздником и вежливо реагировать на поздравление, выражать благодарность, вежливо соглашаться на предложение и отказываться от предложения </w:t>
      </w:r>
      <w:r w:rsidRPr="009A6AC4">
        <w:rPr>
          <w:rFonts w:ascii="Times New Roman" w:hAnsi="Times New Roman"/>
          <w:color w:val="000000"/>
          <w:sz w:val="28"/>
          <w:lang w:val="ru-RU"/>
        </w:rPr>
        <w:t>собеседника;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диалог-побуждение к действию: обращаться с просьбой, вежливо соглашаться (не соглашаться) выполнить просьбу, приглашать собеседника к совместной деятельности, вежливо соглашаться (не соглашаться) на предложение собеседника;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диалог-расспрос: со</w:t>
      </w:r>
      <w:r w:rsidRPr="009A6AC4">
        <w:rPr>
          <w:rFonts w:ascii="Times New Roman" w:hAnsi="Times New Roman"/>
          <w:color w:val="000000"/>
          <w:sz w:val="28"/>
          <w:lang w:val="ru-RU"/>
        </w:rPr>
        <w:t>общать фактическую информацию, отвечая на вопросы разных видов; запрашивать интересующую информацию.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 xml:space="preserve">Вышеперечисленные умения диалогической речи развиваются в стандартных ситуациях неофициального общения с использованием речевых </w:t>
      </w:r>
      <w:r w:rsidRPr="009A6AC4">
        <w:rPr>
          <w:rFonts w:ascii="Times New Roman" w:hAnsi="Times New Roman"/>
          <w:color w:val="000000"/>
          <w:sz w:val="28"/>
          <w:lang w:val="ru-RU"/>
        </w:rPr>
        <w:lastRenderedPageBreak/>
        <w:t>ситуаций, ключевых слов и (</w:t>
      </w:r>
      <w:r w:rsidRPr="009A6AC4">
        <w:rPr>
          <w:rFonts w:ascii="Times New Roman" w:hAnsi="Times New Roman"/>
          <w:color w:val="000000"/>
          <w:sz w:val="28"/>
          <w:lang w:val="ru-RU"/>
        </w:rPr>
        <w:t>или) иллюстраций, фотографий с соблюдением норм речевого этикета, принятых в стране (странах) изучаемого языка.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Объём диалога – до 5 реплик со стороны каждого собеседника.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Развитие коммуникативных умений монологической речи на базе умений, сформированных н</w:t>
      </w:r>
      <w:r w:rsidRPr="009A6AC4">
        <w:rPr>
          <w:rFonts w:ascii="Times New Roman" w:hAnsi="Times New Roman"/>
          <w:color w:val="000000"/>
          <w:sz w:val="28"/>
          <w:lang w:val="ru-RU"/>
        </w:rPr>
        <w:t>а уровне начального общего образования: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создание устных связных монологических высказываний с использованием основных коммуникативных типов речи: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описание (предмета, внешности и одежды человека), в том числе характеристика (черты характера реального челове</w:t>
      </w:r>
      <w:r w:rsidRPr="009A6AC4">
        <w:rPr>
          <w:rFonts w:ascii="Times New Roman" w:hAnsi="Times New Roman"/>
          <w:color w:val="000000"/>
          <w:sz w:val="28"/>
          <w:lang w:val="ru-RU"/>
        </w:rPr>
        <w:t>ка или литературного персонажа);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повествование (сообщение);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изложение (пересказ) основного содержания прочитанного текста;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краткое изложение результатов выполненной проектной работы.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Данные умения монологической речи развиваются в стандартных ситуациях нео</w:t>
      </w:r>
      <w:r w:rsidRPr="009A6AC4">
        <w:rPr>
          <w:rFonts w:ascii="Times New Roman" w:hAnsi="Times New Roman"/>
          <w:color w:val="000000"/>
          <w:sz w:val="28"/>
          <w:lang w:val="ru-RU"/>
        </w:rPr>
        <w:t>фициального общения с использованием ключевых слов, вопросов, плана и (или) иллюстраций, фотографий.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Объём монологического высказывания – 5–6 фраз.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i/>
          <w:color w:val="000000"/>
          <w:sz w:val="28"/>
          <w:lang w:val="ru-RU"/>
        </w:rPr>
        <w:t>Аудирование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 xml:space="preserve">Развитие коммуникативных умений аудирования на базе умений, сформированных на уровне начального </w:t>
      </w:r>
      <w:r w:rsidRPr="009A6AC4">
        <w:rPr>
          <w:rFonts w:ascii="Times New Roman" w:hAnsi="Times New Roman"/>
          <w:color w:val="000000"/>
          <w:sz w:val="28"/>
          <w:lang w:val="ru-RU"/>
        </w:rPr>
        <w:t>общего образования: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 xml:space="preserve">при непосредственном общении: понимание на слух речи учителя и одноклассников и вербальная (невербальная) реакция </w:t>
      </w:r>
      <w:proofErr w:type="gramStart"/>
      <w:r w:rsidRPr="009A6AC4">
        <w:rPr>
          <w:rFonts w:ascii="Times New Roman" w:hAnsi="Times New Roman"/>
          <w:color w:val="000000"/>
          <w:sz w:val="28"/>
          <w:lang w:val="ru-RU"/>
        </w:rPr>
        <w:t>на</w:t>
      </w:r>
      <w:proofErr w:type="gramEnd"/>
      <w:r w:rsidRPr="009A6AC4">
        <w:rPr>
          <w:rFonts w:ascii="Times New Roman" w:hAnsi="Times New Roman"/>
          <w:color w:val="000000"/>
          <w:sz w:val="28"/>
          <w:lang w:val="ru-RU"/>
        </w:rPr>
        <w:t xml:space="preserve"> услышанное;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при опосредованном общении: дальнейшее развитие умений восприятия и понимания на слух несложных адаптирован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ных аутентичных текстов, содержащих отдельные незнакомые слова, с разной глубиной проникновения в их содержание в зависимости от поставленной коммуникативной задачи: с пониманием основного содержания, с пониманием запрашиваемой информации с использованием </w:t>
      </w:r>
      <w:r w:rsidRPr="009A6AC4">
        <w:rPr>
          <w:rFonts w:ascii="Times New Roman" w:hAnsi="Times New Roman"/>
          <w:color w:val="000000"/>
          <w:sz w:val="28"/>
          <w:lang w:val="ru-RU"/>
        </w:rPr>
        <w:t>и без использования иллюстраций.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Аудирование с пониманием основного содержания текста предполагает умение определять основную тему и главные факты (события) в воспринимаемом на слух тексте, игнорировать незнакомые слова, несущественные для понимания основн</w:t>
      </w:r>
      <w:r w:rsidRPr="009A6AC4">
        <w:rPr>
          <w:rFonts w:ascii="Times New Roman" w:hAnsi="Times New Roman"/>
          <w:color w:val="000000"/>
          <w:sz w:val="28"/>
          <w:lang w:val="ru-RU"/>
        </w:rPr>
        <w:t>ого содержания.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Аудирование с пониманием запрашиваемой информации предполагает умение выделять запрашиваемую информацию, представленную в эксплицитной (явной) форме, в воспринимаемом на слух тексте.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 xml:space="preserve">Тексты для аудирования: диалог (беседа), высказывания </w:t>
      </w:r>
      <w:r w:rsidRPr="009A6AC4">
        <w:rPr>
          <w:rFonts w:ascii="Times New Roman" w:hAnsi="Times New Roman"/>
          <w:color w:val="000000"/>
          <w:sz w:val="28"/>
          <w:lang w:val="ru-RU"/>
        </w:rPr>
        <w:t>собеседников в ситуациях повседневного общения, рассказ, сообщение информационного характера.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Время звучания текста (текстов) для аудирования – до 1 минуты.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i/>
          <w:color w:val="000000"/>
          <w:sz w:val="28"/>
          <w:lang w:val="ru-RU"/>
        </w:rPr>
        <w:lastRenderedPageBreak/>
        <w:t>Смысловое чтение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Развитие сформированных на уровне начального общего образования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 умений читать про себя и понимать учебные и несложные адаптированные аутентичные тексты разных жанров и стилей, содержащие отдельные незнакомые слова, с различной глубиной проникновения в их содержание в зависимости от поставленной коммуникативной задачи: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 с пониманием основного содержания, с пониманием запрашиваемой информации.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Чтение с пониманием основного содержания текста предполагает умение определять основную тему и главные факты (события) в прочитанном тексте, игнорировать незнакомые слова, несуществ</w:t>
      </w:r>
      <w:r w:rsidRPr="009A6AC4">
        <w:rPr>
          <w:rFonts w:ascii="Times New Roman" w:hAnsi="Times New Roman"/>
          <w:color w:val="000000"/>
          <w:sz w:val="28"/>
          <w:lang w:val="ru-RU"/>
        </w:rPr>
        <w:t>енные для понимания основного содержания.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Чтение с пониманием запрашиваемой информации предполагает умение находить в прочитанном тексте и понимать запрашиваемую информацию, представленную в эксплицитной (явной) форме.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 xml:space="preserve">Чтение несплошных текстов (таблиц) и </w:t>
      </w:r>
      <w:r w:rsidRPr="009A6AC4">
        <w:rPr>
          <w:rFonts w:ascii="Times New Roman" w:hAnsi="Times New Roman"/>
          <w:color w:val="000000"/>
          <w:sz w:val="28"/>
          <w:lang w:val="ru-RU"/>
        </w:rPr>
        <w:t>понимание представленной в них информации.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9A6AC4">
        <w:rPr>
          <w:rFonts w:ascii="Times New Roman" w:hAnsi="Times New Roman"/>
          <w:color w:val="000000"/>
          <w:sz w:val="28"/>
          <w:lang w:val="ru-RU"/>
        </w:rPr>
        <w:t>Тексты для чтения: беседа (диалог), рассказ, сказка, сообщение личного характера, отрывок из статьи научно-популярного характера, сообщение информационного характера, стихотворение; несплошной текст (таблица).</w:t>
      </w:r>
      <w:proofErr w:type="gramEnd"/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Объ</w:t>
      </w:r>
      <w:r w:rsidRPr="009A6AC4">
        <w:rPr>
          <w:rFonts w:ascii="Times New Roman" w:hAnsi="Times New Roman"/>
          <w:color w:val="000000"/>
          <w:sz w:val="28"/>
          <w:lang w:val="ru-RU"/>
        </w:rPr>
        <w:t>ём текста (текстов) для чтения – 180–200 слов.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i/>
          <w:color w:val="000000"/>
          <w:sz w:val="28"/>
          <w:lang w:val="ru-RU"/>
        </w:rPr>
        <w:t>Письменная речь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Развитие умений письменной речи на базе умений, сформированных на уровне начального общего образования: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 xml:space="preserve">списывание текста и выписывание из него слов, словосочетаний, предложений в соответствии </w:t>
      </w:r>
      <w:r w:rsidRPr="009A6AC4">
        <w:rPr>
          <w:rFonts w:ascii="Times New Roman" w:hAnsi="Times New Roman"/>
          <w:color w:val="000000"/>
          <w:sz w:val="28"/>
          <w:lang w:val="ru-RU"/>
        </w:rPr>
        <w:t>с решаемой коммуникативной задачей;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написание коротких поздравлений с праздниками (с Новым годом, Рождеством, днём рождения);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заполнение анкет и формуляров: сообщение о себе основных сведений в соответствии с нормами, принятыми в стране (странах) изучаемог</w:t>
      </w:r>
      <w:r w:rsidRPr="009A6AC4">
        <w:rPr>
          <w:rFonts w:ascii="Times New Roman" w:hAnsi="Times New Roman"/>
          <w:color w:val="000000"/>
          <w:sz w:val="28"/>
          <w:lang w:val="ru-RU"/>
        </w:rPr>
        <w:t>о языка;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написание электронного сообщения личного характера в соответствии с нормами неофициального общения, принятыми в стране (странах) изучаемого языка. Объём сообщения – до 60 слов.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b/>
          <w:color w:val="000000"/>
          <w:sz w:val="28"/>
          <w:lang w:val="ru-RU"/>
        </w:rPr>
        <w:t>Языковые знания и умения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i/>
          <w:color w:val="000000"/>
          <w:sz w:val="28"/>
          <w:lang w:val="ru-RU"/>
        </w:rPr>
        <w:t>Фонетическая сторона речи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Различение на слух,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 без ошибок, ведущих к сбою в коммуникации, произнесение слов с соблюдением правильного ударения и фраз с соблюдением их ритмико-интонационных особенностей, в том числе отсутствия фразового ударения на служебных словах, чтение новых слов согласно основным </w:t>
      </w:r>
      <w:r w:rsidRPr="009A6AC4">
        <w:rPr>
          <w:rFonts w:ascii="Times New Roman" w:hAnsi="Times New Roman"/>
          <w:color w:val="000000"/>
          <w:sz w:val="28"/>
          <w:lang w:val="ru-RU"/>
        </w:rPr>
        <w:t>правилам чтения.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lastRenderedPageBreak/>
        <w:t>Чтение вслух небольших адаптированных аутентичных текстов, построенных на изученном языковом материале, с соблюдением правил чтения и соответствующей интонации, демонстрирующее понимание текста.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Тексты для чтения вслух: беседа (диалог), ра</w:t>
      </w:r>
      <w:r w:rsidRPr="009A6AC4">
        <w:rPr>
          <w:rFonts w:ascii="Times New Roman" w:hAnsi="Times New Roman"/>
          <w:color w:val="000000"/>
          <w:sz w:val="28"/>
          <w:lang w:val="ru-RU"/>
        </w:rPr>
        <w:t>ссказ, отрывок из статьи научно-популярного характера, сообщение информационного характера.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Объём текста для чтения вслух – до 90 слов.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i/>
          <w:color w:val="000000"/>
          <w:sz w:val="28"/>
          <w:lang w:val="ru-RU"/>
        </w:rPr>
        <w:t>Графика, орфография и пунктуация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Правильное написание изученных слов.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Правильное использование знаков препинания: точки,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 вопросительного и восклицательного знаков в конце предложения, запятой при перечислении и обращении, апострофа.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Пунктуационно правильное, в соответствии с нормами речевого этикета, принятыми в стране (странах) изучаемого языка, оформление электронного соо</w:t>
      </w:r>
      <w:r w:rsidRPr="009A6AC4">
        <w:rPr>
          <w:rFonts w:ascii="Times New Roman" w:hAnsi="Times New Roman"/>
          <w:color w:val="000000"/>
          <w:sz w:val="28"/>
          <w:lang w:val="ru-RU"/>
        </w:rPr>
        <w:t>бщения личного характера.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i/>
          <w:color w:val="000000"/>
          <w:sz w:val="28"/>
          <w:lang w:val="ru-RU"/>
        </w:rPr>
        <w:t>Лексическая сторона речи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Распознавание и употребление в устной и письменной речи лексических единиц (слов, словосочетаний, речевых клише), обслуживающих ситуации общения в рамках тематического содержания речи, с соблюдением сущест</w:t>
      </w:r>
      <w:r w:rsidRPr="009A6AC4">
        <w:rPr>
          <w:rFonts w:ascii="Times New Roman" w:hAnsi="Times New Roman"/>
          <w:color w:val="000000"/>
          <w:sz w:val="28"/>
          <w:lang w:val="ru-RU"/>
        </w:rPr>
        <w:t>вующей в английском языке нормы лексической сочетаемости.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 xml:space="preserve">Объём изучаемой лексики: 625 лексических единиц для продуктивного использования (включая 500 лексических единиц, изученных в 2–4 классах) и 675 лексических единиц для рецептивного усвоения (включая </w:t>
      </w:r>
      <w:r w:rsidRPr="009A6AC4">
        <w:rPr>
          <w:rFonts w:ascii="Times New Roman" w:hAnsi="Times New Roman"/>
          <w:color w:val="000000"/>
          <w:sz w:val="28"/>
          <w:lang w:val="ru-RU"/>
        </w:rPr>
        <w:t>625 лексических единиц продуктивного минимума).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Основные способы словообразования: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аффиксация: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образование имён существительных при помощи суффиксов -</w:t>
      </w:r>
      <w:r>
        <w:rPr>
          <w:rFonts w:ascii="Times New Roman" w:hAnsi="Times New Roman"/>
          <w:color w:val="000000"/>
          <w:sz w:val="28"/>
        </w:rPr>
        <w:t>er</w:t>
      </w:r>
      <w:r w:rsidRPr="009A6AC4">
        <w:rPr>
          <w:rFonts w:ascii="Times New Roman" w:hAnsi="Times New Roman"/>
          <w:color w:val="000000"/>
          <w:sz w:val="28"/>
          <w:lang w:val="ru-RU"/>
        </w:rPr>
        <w:t>/-</w:t>
      </w:r>
      <w:r>
        <w:rPr>
          <w:rFonts w:ascii="Times New Roman" w:hAnsi="Times New Roman"/>
          <w:color w:val="000000"/>
          <w:sz w:val="28"/>
        </w:rPr>
        <w:t>or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teacher</w:t>
      </w:r>
      <w:r w:rsidRPr="009A6AC4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visitor</w:t>
      </w:r>
      <w:r w:rsidRPr="009A6AC4">
        <w:rPr>
          <w:rFonts w:ascii="Times New Roman" w:hAnsi="Times New Roman"/>
          <w:color w:val="000000"/>
          <w:sz w:val="28"/>
          <w:lang w:val="ru-RU"/>
        </w:rPr>
        <w:t>), -</w:t>
      </w:r>
      <w:r>
        <w:rPr>
          <w:rFonts w:ascii="Times New Roman" w:hAnsi="Times New Roman"/>
          <w:color w:val="000000"/>
          <w:sz w:val="28"/>
        </w:rPr>
        <w:t>ist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scientist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tourist</w:t>
      </w:r>
      <w:r w:rsidRPr="009A6AC4">
        <w:rPr>
          <w:rFonts w:ascii="Times New Roman" w:hAnsi="Times New Roman"/>
          <w:color w:val="000000"/>
          <w:sz w:val="28"/>
          <w:lang w:val="ru-RU"/>
        </w:rPr>
        <w:t>), -</w:t>
      </w:r>
      <w:r>
        <w:rPr>
          <w:rFonts w:ascii="Times New Roman" w:hAnsi="Times New Roman"/>
          <w:color w:val="000000"/>
          <w:sz w:val="28"/>
        </w:rPr>
        <w:t>sion</w:t>
      </w:r>
      <w:r w:rsidRPr="009A6AC4">
        <w:rPr>
          <w:rFonts w:ascii="Times New Roman" w:hAnsi="Times New Roman"/>
          <w:color w:val="000000"/>
          <w:sz w:val="28"/>
          <w:lang w:val="ru-RU"/>
        </w:rPr>
        <w:t>/-</w:t>
      </w:r>
      <w:r>
        <w:rPr>
          <w:rFonts w:ascii="Times New Roman" w:hAnsi="Times New Roman"/>
          <w:color w:val="000000"/>
          <w:sz w:val="28"/>
        </w:rPr>
        <w:t>tion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discussion</w:t>
      </w:r>
      <w:r w:rsidRPr="009A6AC4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invitation</w:t>
      </w:r>
      <w:r w:rsidRPr="009A6AC4">
        <w:rPr>
          <w:rFonts w:ascii="Times New Roman" w:hAnsi="Times New Roman"/>
          <w:color w:val="000000"/>
          <w:sz w:val="28"/>
          <w:lang w:val="ru-RU"/>
        </w:rPr>
        <w:t>);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образование имён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 прилагательных при помощи суффиксов -</w:t>
      </w:r>
      <w:r>
        <w:rPr>
          <w:rFonts w:ascii="Times New Roman" w:hAnsi="Times New Roman"/>
          <w:color w:val="000000"/>
          <w:sz w:val="28"/>
        </w:rPr>
        <w:t>ful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wonderful</w:t>
      </w:r>
      <w:r w:rsidRPr="009A6AC4">
        <w:rPr>
          <w:rFonts w:ascii="Times New Roman" w:hAnsi="Times New Roman"/>
          <w:color w:val="000000"/>
          <w:sz w:val="28"/>
          <w:lang w:val="ru-RU"/>
        </w:rPr>
        <w:t>), -</w:t>
      </w:r>
      <w:r>
        <w:rPr>
          <w:rFonts w:ascii="Times New Roman" w:hAnsi="Times New Roman"/>
          <w:color w:val="000000"/>
          <w:sz w:val="28"/>
        </w:rPr>
        <w:t>ian</w:t>
      </w:r>
      <w:r w:rsidRPr="009A6AC4">
        <w:rPr>
          <w:rFonts w:ascii="Times New Roman" w:hAnsi="Times New Roman"/>
          <w:color w:val="000000"/>
          <w:sz w:val="28"/>
          <w:lang w:val="ru-RU"/>
        </w:rPr>
        <w:t>/-</w:t>
      </w:r>
      <w:r>
        <w:rPr>
          <w:rFonts w:ascii="Times New Roman" w:hAnsi="Times New Roman"/>
          <w:color w:val="000000"/>
          <w:sz w:val="28"/>
        </w:rPr>
        <w:t>an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Russian</w:t>
      </w:r>
      <w:r w:rsidRPr="009A6AC4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American</w:t>
      </w:r>
      <w:r w:rsidRPr="009A6AC4">
        <w:rPr>
          <w:rFonts w:ascii="Times New Roman" w:hAnsi="Times New Roman"/>
          <w:color w:val="000000"/>
          <w:sz w:val="28"/>
          <w:lang w:val="ru-RU"/>
        </w:rPr>
        <w:t>);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образование наречий при помощи суффикса -</w:t>
      </w:r>
      <w:r>
        <w:rPr>
          <w:rFonts w:ascii="Times New Roman" w:hAnsi="Times New Roman"/>
          <w:color w:val="000000"/>
          <w:sz w:val="28"/>
        </w:rPr>
        <w:t>ly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recently</w:t>
      </w:r>
      <w:r w:rsidRPr="009A6AC4">
        <w:rPr>
          <w:rFonts w:ascii="Times New Roman" w:hAnsi="Times New Roman"/>
          <w:color w:val="000000"/>
          <w:sz w:val="28"/>
          <w:lang w:val="ru-RU"/>
        </w:rPr>
        <w:t>);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 xml:space="preserve">образование имён прилагательных, имён существительных и наречий при помощи отрицательного префикса </w:t>
      </w:r>
      <w:r>
        <w:rPr>
          <w:rFonts w:ascii="Times New Roman" w:hAnsi="Times New Roman"/>
          <w:color w:val="000000"/>
          <w:sz w:val="28"/>
        </w:rPr>
        <w:t>un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unhappy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unre</w:t>
      </w:r>
      <w:r>
        <w:rPr>
          <w:rFonts w:ascii="Times New Roman" w:hAnsi="Times New Roman"/>
          <w:color w:val="000000"/>
          <w:sz w:val="28"/>
        </w:rPr>
        <w:t>ality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unusually</w:t>
      </w:r>
      <w:r w:rsidRPr="009A6AC4">
        <w:rPr>
          <w:rFonts w:ascii="Times New Roman" w:hAnsi="Times New Roman"/>
          <w:color w:val="000000"/>
          <w:sz w:val="28"/>
          <w:lang w:val="ru-RU"/>
        </w:rPr>
        <w:t>).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i/>
          <w:color w:val="000000"/>
          <w:sz w:val="28"/>
          <w:lang w:val="ru-RU"/>
        </w:rPr>
        <w:t>Грамматическая сторона речи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Распознавание и употребление в устной и письменной речи изученных морфологических форм и синтаксических конструкций английского языка.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Предложения с несколькими обстоятельствами, следующими в определённом поря</w:t>
      </w:r>
      <w:r w:rsidRPr="009A6AC4">
        <w:rPr>
          <w:rFonts w:ascii="Times New Roman" w:hAnsi="Times New Roman"/>
          <w:color w:val="000000"/>
          <w:sz w:val="28"/>
          <w:lang w:val="ru-RU"/>
        </w:rPr>
        <w:t>дке.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 xml:space="preserve">Вопросительные предложения (альтернативный и разделительный вопросы в </w:t>
      </w:r>
      <w:r>
        <w:rPr>
          <w:rFonts w:ascii="Times New Roman" w:hAnsi="Times New Roman"/>
          <w:color w:val="000000"/>
          <w:sz w:val="28"/>
        </w:rPr>
        <w:t>Present</w:t>
      </w:r>
      <w:r w:rsidRPr="009A6AC4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9A6AC4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Future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9A6AC4">
        <w:rPr>
          <w:rFonts w:ascii="Times New Roman" w:hAnsi="Times New Roman"/>
          <w:color w:val="000000"/>
          <w:sz w:val="28"/>
          <w:lang w:val="ru-RU"/>
        </w:rPr>
        <w:t>).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lastRenderedPageBreak/>
        <w:t xml:space="preserve">Глаголы в видовременных формах действительного залога в изъявительном наклонении в </w:t>
      </w:r>
      <w:r>
        <w:rPr>
          <w:rFonts w:ascii="Times New Roman" w:hAnsi="Times New Roman"/>
          <w:color w:val="000000"/>
          <w:sz w:val="28"/>
        </w:rPr>
        <w:t>Present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Perfect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 в повествовательных (утвердительных и отр</w:t>
      </w:r>
      <w:r w:rsidRPr="009A6AC4">
        <w:rPr>
          <w:rFonts w:ascii="Times New Roman" w:hAnsi="Times New Roman"/>
          <w:color w:val="000000"/>
          <w:sz w:val="28"/>
          <w:lang w:val="ru-RU"/>
        </w:rPr>
        <w:t>ицательных) и вопросительных предложениях.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Имена существительные во множественном числе, в том числе имена существительные, имеющие форму только множественного числа.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Имена существительные с причастиями настоящего и прошедшего времени.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Наречия в положитель</w:t>
      </w:r>
      <w:r w:rsidRPr="009A6AC4">
        <w:rPr>
          <w:rFonts w:ascii="Times New Roman" w:hAnsi="Times New Roman"/>
          <w:color w:val="000000"/>
          <w:sz w:val="28"/>
          <w:lang w:val="ru-RU"/>
        </w:rPr>
        <w:t>ной, сравнительной и превосходной степенях, образованные по правилу, и исключения.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b/>
          <w:color w:val="000000"/>
          <w:sz w:val="28"/>
          <w:lang w:val="ru-RU"/>
        </w:rPr>
        <w:t>Социокультурные знания и умения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 xml:space="preserve">Знание и использование социокультурных элементов речевого поведенческого этикета в стране (странах) изучаемого языка в рамках тематического </w:t>
      </w:r>
      <w:r w:rsidRPr="009A6AC4">
        <w:rPr>
          <w:rFonts w:ascii="Times New Roman" w:hAnsi="Times New Roman"/>
          <w:color w:val="000000"/>
          <w:sz w:val="28"/>
          <w:lang w:val="ru-RU"/>
        </w:rPr>
        <w:t>содержания (в ситуациях общения, в том числе «В семье», «В школе», «На улице»).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(некоторые национальные пр</w:t>
      </w:r>
      <w:r w:rsidRPr="009A6AC4">
        <w:rPr>
          <w:rFonts w:ascii="Times New Roman" w:hAnsi="Times New Roman"/>
          <w:color w:val="000000"/>
          <w:sz w:val="28"/>
          <w:lang w:val="ru-RU"/>
        </w:rPr>
        <w:t>аздники, традиции в проведении досуга и питании).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9A6AC4">
        <w:rPr>
          <w:rFonts w:ascii="Times New Roman" w:hAnsi="Times New Roman"/>
          <w:color w:val="000000"/>
          <w:sz w:val="28"/>
          <w:lang w:val="ru-RU"/>
        </w:rPr>
        <w:t>Знание социокультурного портрета родной страны и страны (стран) изучаемого языка: знакомство с традициями проведения основных национальных праздников (Рождества, Нового года и других праздников), с особенно</w:t>
      </w:r>
      <w:r w:rsidRPr="009A6AC4">
        <w:rPr>
          <w:rFonts w:ascii="Times New Roman" w:hAnsi="Times New Roman"/>
          <w:color w:val="000000"/>
          <w:sz w:val="28"/>
          <w:lang w:val="ru-RU"/>
        </w:rPr>
        <w:t>стями образа жизни и культуры страны (стран) изучаемого языка (достопримечательностями, выдающимися людьми и другое), с доступными в языковом отношении образцами детской поэзии и прозы на английском языке.</w:t>
      </w:r>
      <w:proofErr w:type="gramEnd"/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Формирование умений: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 xml:space="preserve">писать свои имя и фамилию, а </w:t>
      </w:r>
      <w:r w:rsidRPr="009A6AC4">
        <w:rPr>
          <w:rFonts w:ascii="Times New Roman" w:hAnsi="Times New Roman"/>
          <w:color w:val="000000"/>
          <w:sz w:val="28"/>
          <w:lang w:val="ru-RU"/>
        </w:rPr>
        <w:t>также имена и фамилии своих родственников и друзей на английском языке;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правильно оформлять свой адрес на английском языке (в анкете, формуляре);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кратко представлять Россию и страну (страны) изучаемого языка;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кратко представлять некоторые культурные явлени</w:t>
      </w:r>
      <w:r w:rsidRPr="009A6AC4">
        <w:rPr>
          <w:rFonts w:ascii="Times New Roman" w:hAnsi="Times New Roman"/>
          <w:color w:val="000000"/>
          <w:sz w:val="28"/>
          <w:lang w:val="ru-RU"/>
        </w:rPr>
        <w:t>я родной страны и страны (стран) изучаемого языка (основные национальные праздники, традиции в проведении досуга и питании).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b/>
          <w:color w:val="000000"/>
          <w:sz w:val="28"/>
          <w:lang w:val="ru-RU"/>
        </w:rPr>
        <w:t>Компенсаторные умения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Использование при чтении и аудировании языковой, в том числе контекстуальной, догадки.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Использование при форм</w:t>
      </w:r>
      <w:r w:rsidRPr="009A6AC4">
        <w:rPr>
          <w:rFonts w:ascii="Times New Roman" w:hAnsi="Times New Roman"/>
          <w:color w:val="000000"/>
          <w:sz w:val="28"/>
          <w:lang w:val="ru-RU"/>
        </w:rPr>
        <w:t>улировании собственных высказываний, ключевых слов, плана.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lastRenderedPageBreak/>
        <w:t>Игнорирование информации, не являющейся необходимой для понимания основного содержания, прочитанного (прослушанного) текста или для нахождения в тексте запрашиваемой информации.</w:t>
      </w:r>
    </w:p>
    <w:p w:rsidR="00257155" w:rsidRPr="009A6AC4" w:rsidRDefault="00257155">
      <w:pPr>
        <w:spacing w:after="0" w:line="264" w:lineRule="auto"/>
        <w:ind w:left="120"/>
        <w:jc w:val="both"/>
        <w:rPr>
          <w:lang w:val="ru-RU"/>
        </w:rPr>
      </w:pPr>
    </w:p>
    <w:p w:rsidR="00257155" w:rsidRPr="009A6AC4" w:rsidRDefault="000F434E">
      <w:pPr>
        <w:spacing w:after="0" w:line="264" w:lineRule="auto"/>
        <w:ind w:left="120"/>
        <w:jc w:val="both"/>
        <w:rPr>
          <w:lang w:val="ru-RU"/>
        </w:rPr>
      </w:pPr>
      <w:r w:rsidRPr="009A6AC4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257155" w:rsidRPr="009A6AC4" w:rsidRDefault="00257155">
      <w:pPr>
        <w:spacing w:after="0" w:line="264" w:lineRule="auto"/>
        <w:ind w:left="120"/>
        <w:jc w:val="both"/>
        <w:rPr>
          <w:lang w:val="ru-RU"/>
        </w:rPr>
      </w:pP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b/>
          <w:color w:val="000000"/>
          <w:sz w:val="28"/>
          <w:lang w:val="ru-RU"/>
        </w:rPr>
        <w:t>Коммуникативные умения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Формирование умения общаться в устной и письменной форме, используя рецептивные и продуктивные виды речевой деятельности в рамках тематического содержания речи.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Взаимоотношения в семье и с друзьями. Семейные праздники.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Внешность и ха</w:t>
      </w:r>
      <w:r w:rsidRPr="009A6AC4">
        <w:rPr>
          <w:rFonts w:ascii="Times New Roman" w:hAnsi="Times New Roman"/>
          <w:color w:val="000000"/>
          <w:sz w:val="28"/>
          <w:lang w:val="ru-RU"/>
        </w:rPr>
        <w:t>рактер человека (литературного персонажа).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Досуг и увлечения (хобби) современного подростка (чтение, кино, театр, спорт).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Здоровый образ жизни: режим труда и отдыха, фитнес, сбалансированное питание.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Покупки: одежда, обувь и продукты питания.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Школа, школьн</w:t>
      </w:r>
      <w:r w:rsidRPr="009A6AC4">
        <w:rPr>
          <w:rFonts w:ascii="Times New Roman" w:hAnsi="Times New Roman"/>
          <w:color w:val="000000"/>
          <w:sz w:val="28"/>
          <w:lang w:val="ru-RU"/>
        </w:rPr>
        <w:t>ая жизнь, школьная форма, изучаемые предметы, любимый предмет, правила поведения в школе. Переписка с иностранными сверстниками.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Переписка с иностранными сверстниками.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Каникулы в различное время года. Виды отдыха.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Путешествия по России и иностранным страна</w:t>
      </w:r>
      <w:r w:rsidRPr="009A6AC4">
        <w:rPr>
          <w:rFonts w:ascii="Times New Roman" w:hAnsi="Times New Roman"/>
          <w:color w:val="000000"/>
          <w:sz w:val="28"/>
          <w:lang w:val="ru-RU"/>
        </w:rPr>
        <w:t>м.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Природа: дикие и домашние животные. Климат, погода.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Жизнь в городе и сельской местности. Описание родного города (села). Транспорт.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 xml:space="preserve">Родная страна и страна (страны) изучаемого языка. </w:t>
      </w:r>
      <w:proofErr w:type="gramStart"/>
      <w:r w:rsidRPr="009A6AC4">
        <w:rPr>
          <w:rFonts w:ascii="Times New Roman" w:hAnsi="Times New Roman"/>
          <w:color w:val="000000"/>
          <w:sz w:val="28"/>
          <w:lang w:val="ru-RU"/>
        </w:rPr>
        <w:t>Их географическое положение, столицы, население, официальные языки, дос</w:t>
      </w:r>
      <w:r w:rsidRPr="009A6AC4">
        <w:rPr>
          <w:rFonts w:ascii="Times New Roman" w:hAnsi="Times New Roman"/>
          <w:color w:val="000000"/>
          <w:sz w:val="28"/>
          <w:lang w:val="ru-RU"/>
        </w:rPr>
        <w:t>топримечательности, культурные особенности (национальные праздники, традиции, обычаи).</w:t>
      </w:r>
      <w:proofErr w:type="gramEnd"/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Выдающиеся люди родной страны и страны (стран) изучаемого языка: писатели, поэты, учёные.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i/>
          <w:color w:val="000000"/>
          <w:sz w:val="28"/>
          <w:lang w:val="ru-RU"/>
        </w:rPr>
        <w:t>Говорение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 xml:space="preserve">Развитие коммуникативных умений </w:t>
      </w:r>
      <w:r w:rsidRPr="009A6AC4">
        <w:rPr>
          <w:rFonts w:ascii="Times New Roman" w:hAnsi="Times New Roman"/>
          <w:color w:val="000000"/>
          <w:sz w:val="28"/>
          <w:u w:val="single"/>
          <w:lang w:val="ru-RU"/>
        </w:rPr>
        <w:t>диалогической речи</w:t>
      </w:r>
      <w:r w:rsidRPr="009A6AC4">
        <w:rPr>
          <w:rFonts w:ascii="Times New Roman" w:hAnsi="Times New Roman"/>
          <w:color w:val="000000"/>
          <w:sz w:val="28"/>
          <w:lang w:val="ru-RU"/>
        </w:rPr>
        <w:t>, а именно умений в</w:t>
      </w:r>
      <w:r w:rsidRPr="009A6AC4">
        <w:rPr>
          <w:rFonts w:ascii="Times New Roman" w:hAnsi="Times New Roman"/>
          <w:color w:val="000000"/>
          <w:sz w:val="28"/>
          <w:lang w:val="ru-RU"/>
        </w:rPr>
        <w:t>ести: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диалог этикетного характера: начинать, поддерживать и заканчивать разговор, вежливо переспрашивать, поздравлять с праздником, выражать пожелания и вежливо реагировать на поздравление, выражать благодарность, вежливо соглашаться на предложение и отказ</w:t>
      </w:r>
      <w:r w:rsidRPr="009A6AC4">
        <w:rPr>
          <w:rFonts w:ascii="Times New Roman" w:hAnsi="Times New Roman"/>
          <w:color w:val="000000"/>
          <w:sz w:val="28"/>
          <w:lang w:val="ru-RU"/>
        </w:rPr>
        <w:t>ываться от предложения собеседника;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lastRenderedPageBreak/>
        <w:t>диалог-побуждение к действию: обращаться с просьбой, вежливо соглашаться (не соглашаться) выполнить просьбу, приглашать собеседника к совместной деятельности, вежливо соглашаться (не соглашаться) на предложение собеседни</w:t>
      </w:r>
      <w:r w:rsidRPr="009A6AC4">
        <w:rPr>
          <w:rFonts w:ascii="Times New Roman" w:hAnsi="Times New Roman"/>
          <w:color w:val="000000"/>
          <w:sz w:val="28"/>
          <w:lang w:val="ru-RU"/>
        </w:rPr>
        <w:t>ка, объясняя причину своего решения;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диалог-расспрос: сообщать фактическую информацию, отвечая на вопросы разных видов, выражать своё отношение к обсуждаемым фактам и событиям, запрашивать интересующую информацию, переходить с позиции спрашивающего на пози</w:t>
      </w:r>
      <w:r w:rsidRPr="009A6AC4">
        <w:rPr>
          <w:rFonts w:ascii="Times New Roman" w:hAnsi="Times New Roman"/>
          <w:color w:val="000000"/>
          <w:sz w:val="28"/>
          <w:lang w:val="ru-RU"/>
        </w:rPr>
        <w:t>цию отвечающего и наоборот.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ситуаций, ключевых слов и (или) иллюстраций, фотографий с соб</w:t>
      </w:r>
      <w:r w:rsidRPr="009A6AC4">
        <w:rPr>
          <w:rFonts w:ascii="Times New Roman" w:hAnsi="Times New Roman"/>
          <w:color w:val="000000"/>
          <w:sz w:val="28"/>
          <w:lang w:val="ru-RU"/>
        </w:rPr>
        <w:t>людением норм речевого этикета, принятых в стране (странах) изучаемого языка.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 xml:space="preserve">Объём диалога – до 5 реплик со стороны каждого собеседника. 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 xml:space="preserve">Развитие коммуникативных умений </w:t>
      </w:r>
      <w:r w:rsidRPr="009A6AC4">
        <w:rPr>
          <w:rFonts w:ascii="Times New Roman" w:hAnsi="Times New Roman"/>
          <w:color w:val="000000"/>
          <w:sz w:val="28"/>
          <w:u w:val="single"/>
          <w:lang w:val="ru-RU"/>
        </w:rPr>
        <w:t>монологической речи</w:t>
      </w:r>
      <w:r w:rsidRPr="009A6AC4">
        <w:rPr>
          <w:rFonts w:ascii="Times New Roman" w:hAnsi="Times New Roman"/>
          <w:color w:val="000000"/>
          <w:sz w:val="28"/>
          <w:lang w:val="ru-RU"/>
        </w:rPr>
        <w:t>: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 xml:space="preserve">создание устных связных монологических высказываний с </w:t>
      </w:r>
      <w:r w:rsidRPr="009A6AC4">
        <w:rPr>
          <w:rFonts w:ascii="Times New Roman" w:hAnsi="Times New Roman"/>
          <w:color w:val="000000"/>
          <w:sz w:val="28"/>
          <w:lang w:val="ru-RU"/>
        </w:rPr>
        <w:t>использованием основных коммуникативных типов речи: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описание (предмета, внешности и одежды человека), в том числе характеристика (черты характера реального человека или литературного персонажа);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повествование (сообщение);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изложение (пересказ) основного сод</w:t>
      </w:r>
      <w:r w:rsidRPr="009A6AC4">
        <w:rPr>
          <w:rFonts w:ascii="Times New Roman" w:hAnsi="Times New Roman"/>
          <w:color w:val="000000"/>
          <w:sz w:val="28"/>
          <w:lang w:val="ru-RU"/>
        </w:rPr>
        <w:t>ержания прочитанного текста;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краткое изложение результатов выполненной проектной работы.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слов, пла</w:t>
      </w:r>
      <w:r w:rsidRPr="009A6AC4">
        <w:rPr>
          <w:rFonts w:ascii="Times New Roman" w:hAnsi="Times New Roman"/>
          <w:color w:val="000000"/>
          <w:sz w:val="28"/>
          <w:lang w:val="ru-RU"/>
        </w:rPr>
        <w:t>на, вопросов, таблиц и (или) иллюстраций, фотографий.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Объём монологического высказывания – 7–8 фраз.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i/>
          <w:color w:val="000000"/>
          <w:sz w:val="28"/>
          <w:lang w:val="ru-RU"/>
        </w:rPr>
        <w:t>Аудирование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 xml:space="preserve">При непосредственном общении: понимание на слух речи учителя и одноклассников и вербальная (невербальная) реакция </w:t>
      </w:r>
      <w:proofErr w:type="gramStart"/>
      <w:r w:rsidRPr="009A6AC4">
        <w:rPr>
          <w:rFonts w:ascii="Times New Roman" w:hAnsi="Times New Roman"/>
          <w:color w:val="000000"/>
          <w:sz w:val="28"/>
          <w:lang w:val="ru-RU"/>
        </w:rPr>
        <w:t>на</w:t>
      </w:r>
      <w:proofErr w:type="gramEnd"/>
      <w:r w:rsidRPr="009A6AC4">
        <w:rPr>
          <w:rFonts w:ascii="Times New Roman" w:hAnsi="Times New Roman"/>
          <w:color w:val="000000"/>
          <w:sz w:val="28"/>
          <w:lang w:val="ru-RU"/>
        </w:rPr>
        <w:t xml:space="preserve"> услышанное.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При опосредова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нном общении: дальнейшее развитие восприятия и понимания на слух </w:t>
      </w:r>
      <w:proofErr w:type="gramStart"/>
      <w:r w:rsidRPr="009A6AC4">
        <w:rPr>
          <w:rFonts w:ascii="Times New Roman" w:hAnsi="Times New Roman"/>
          <w:color w:val="000000"/>
          <w:sz w:val="28"/>
          <w:lang w:val="ru-RU"/>
        </w:rPr>
        <w:t>несложных</w:t>
      </w:r>
      <w:proofErr w:type="gramEnd"/>
      <w:r w:rsidRPr="009A6AC4">
        <w:rPr>
          <w:rFonts w:ascii="Times New Roman" w:hAnsi="Times New Roman"/>
          <w:color w:val="000000"/>
          <w:sz w:val="28"/>
          <w:lang w:val="ru-RU"/>
        </w:rPr>
        <w:t xml:space="preserve"> адаптированных аутентичных аудиотекстов, содержащих отдельные незнакомые слова, с разной глубиной проникновения в их содержание в зависимости от поставленной коммуникативной задачи: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 с пониманием основного содержания, с пониманием запрашиваемой информации.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 xml:space="preserve">Аудирование с пониманием основного содержания текста предполагает умение определять основную тему и главные факты (события) в </w:t>
      </w:r>
      <w:r w:rsidRPr="009A6AC4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воспринимаемом на слух тексте; игнорировать незнакомые </w:t>
      </w:r>
      <w:r w:rsidRPr="009A6AC4">
        <w:rPr>
          <w:rFonts w:ascii="Times New Roman" w:hAnsi="Times New Roman"/>
          <w:color w:val="000000"/>
          <w:sz w:val="28"/>
          <w:lang w:val="ru-RU"/>
        </w:rPr>
        <w:t>слова, несущественные для понимания основного содержания.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Аудирование с пониманием запрашиваемой информации, предполагает умение выделять запрашиваемую информацию, представленную в эксплицитной (явной) форме, в воспринимаемом на слух тексте.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Тексты для ауд</w:t>
      </w:r>
      <w:r w:rsidRPr="009A6AC4">
        <w:rPr>
          <w:rFonts w:ascii="Times New Roman" w:hAnsi="Times New Roman"/>
          <w:color w:val="000000"/>
          <w:sz w:val="28"/>
          <w:lang w:val="ru-RU"/>
        </w:rPr>
        <w:t>ирования: высказывания собеседников в ситуациях повседневного общения, диалог (беседа), рассказ, сообщение информационного характера.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Время звучания текста (текстов) для аудирования – до 1,5 минуты.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i/>
          <w:color w:val="000000"/>
          <w:sz w:val="28"/>
          <w:lang w:val="ru-RU"/>
        </w:rPr>
        <w:t>Смысловое чтение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Развитие умения читать про себя и понима</w:t>
      </w:r>
      <w:r w:rsidRPr="009A6AC4">
        <w:rPr>
          <w:rFonts w:ascii="Times New Roman" w:hAnsi="Times New Roman"/>
          <w:color w:val="000000"/>
          <w:sz w:val="28"/>
          <w:lang w:val="ru-RU"/>
        </w:rPr>
        <w:t>ть адаптированные аутентичные тексты разных жанров и стилей, содержащие отдельные незнакомые слова, с различной глубиной проникновения в их содержание в зависимости от поставленной коммуникативной задачи: с пониманием основного содержания, с пониманием зап</w:t>
      </w:r>
      <w:r w:rsidRPr="009A6AC4">
        <w:rPr>
          <w:rFonts w:ascii="Times New Roman" w:hAnsi="Times New Roman"/>
          <w:color w:val="000000"/>
          <w:sz w:val="28"/>
          <w:lang w:val="ru-RU"/>
        </w:rPr>
        <w:t>рашиваемой информации.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Чтение с пониманием основного содержания текста предполагает умение определять тему (основную мысль), главные факты (события), прогнозировать содержание текста по заголовку (началу текста), игнорировать незнакомые слова, несущественн</w:t>
      </w:r>
      <w:r w:rsidRPr="009A6AC4">
        <w:rPr>
          <w:rFonts w:ascii="Times New Roman" w:hAnsi="Times New Roman"/>
          <w:color w:val="000000"/>
          <w:sz w:val="28"/>
          <w:lang w:val="ru-RU"/>
        </w:rPr>
        <w:t>ые для понимания основного содержания, понимать интернациональные слова в контексте. Чтение с пониманием запрашиваемой информации предполагает умения находить в прочитанном тексте и понимать запрашиваемую информацию.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Чтение несплошных текстов (таблиц) и по</w:t>
      </w:r>
      <w:r w:rsidRPr="009A6AC4">
        <w:rPr>
          <w:rFonts w:ascii="Times New Roman" w:hAnsi="Times New Roman"/>
          <w:color w:val="000000"/>
          <w:sz w:val="28"/>
          <w:lang w:val="ru-RU"/>
        </w:rPr>
        <w:t>нимание представленной в них информации.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9A6AC4">
        <w:rPr>
          <w:rFonts w:ascii="Times New Roman" w:hAnsi="Times New Roman"/>
          <w:color w:val="000000"/>
          <w:sz w:val="28"/>
          <w:lang w:val="ru-RU"/>
        </w:rPr>
        <w:t>Тексты для чтения: беседа; отрывок из художественного произведения, в том числе рассказ, сказка, отрывок из статьи научно-популярного характера, сообщение информационного характера, сообщение личного характера, объя</w:t>
      </w:r>
      <w:r w:rsidRPr="009A6AC4">
        <w:rPr>
          <w:rFonts w:ascii="Times New Roman" w:hAnsi="Times New Roman"/>
          <w:color w:val="000000"/>
          <w:sz w:val="28"/>
          <w:lang w:val="ru-RU"/>
        </w:rPr>
        <w:t>вление, кулинарный рецепт, стихотворение, несплошной текст (таблица).</w:t>
      </w:r>
      <w:proofErr w:type="gramEnd"/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Объём текста (текстов) для чтения – 250–300 слов.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i/>
          <w:color w:val="000000"/>
          <w:sz w:val="28"/>
          <w:lang w:val="ru-RU"/>
        </w:rPr>
        <w:t>Письменная речь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Развитие умений письменной речи: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списывание текста и выписывание из него слов, словосочетаний, предложений в соответстви</w:t>
      </w:r>
      <w:r w:rsidRPr="009A6AC4">
        <w:rPr>
          <w:rFonts w:ascii="Times New Roman" w:hAnsi="Times New Roman"/>
          <w:color w:val="000000"/>
          <w:sz w:val="28"/>
          <w:lang w:val="ru-RU"/>
        </w:rPr>
        <w:t>и с решаемой коммуникативной задачей;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заполнение анкет и формуляров: сообщение о себе основных сведений в соответствии с нормами, принятыми в англоговорящих странах;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написание электронного сообщения личного характера в соответствии с нормами неофициального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 общения, принятыми в стране (странах) изучаемого языка. Объём письма – до 70 слов;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lastRenderedPageBreak/>
        <w:t>создание небольшого письменного высказывания с использованием образца, плана, иллюстраций. Объём письменного высказывания – до 70 слов.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b/>
          <w:color w:val="000000"/>
          <w:sz w:val="28"/>
          <w:lang w:val="ru-RU"/>
        </w:rPr>
        <w:t>Языковые знания и умения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i/>
          <w:color w:val="000000"/>
          <w:sz w:val="28"/>
          <w:lang w:val="ru-RU"/>
        </w:rPr>
        <w:t>Фонетическа</w:t>
      </w:r>
      <w:r w:rsidRPr="009A6AC4">
        <w:rPr>
          <w:rFonts w:ascii="Times New Roman" w:hAnsi="Times New Roman"/>
          <w:i/>
          <w:color w:val="000000"/>
          <w:sz w:val="28"/>
          <w:lang w:val="ru-RU"/>
        </w:rPr>
        <w:t>я сторона речи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 xml:space="preserve">Различение на слух, без фонематических ошибок, ведущих к сбою в коммуникации, произнесение слов с соблюдением правильного ударения и фраз с соблюдением их ритмико-интонационных особенностей, в том числе отсутствия фразового ударения на </w:t>
      </w:r>
      <w:r w:rsidRPr="009A6AC4">
        <w:rPr>
          <w:rFonts w:ascii="Times New Roman" w:hAnsi="Times New Roman"/>
          <w:color w:val="000000"/>
          <w:sz w:val="28"/>
          <w:lang w:val="ru-RU"/>
        </w:rPr>
        <w:t>служебных словах, чтение новых слов согласно основным правилам чтения.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Чтение вслух небольших адаптированных аутентичных текстов, построенных на изученном языковом материале, с соблюдением правил чтения и соответствующей интонации, демонстрирующее понимани</w:t>
      </w:r>
      <w:r w:rsidRPr="009A6AC4">
        <w:rPr>
          <w:rFonts w:ascii="Times New Roman" w:hAnsi="Times New Roman"/>
          <w:color w:val="000000"/>
          <w:sz w:val="28"/>
          <w:lang w:val="ru-RU"/>
        </w:rPr>
        <w:t>е текста.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Тексты для чтения вслух: сообщение информационного характера, отрывок из статьи научно-популярного характера, рассказ, диалог (беседа).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Объём текста для чтения вслух – до 95 слов.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i/>
          <w:color w:val="000000"/>
          <w:sz w:val="28"/>
          <w:lang w:val="ru-RU"/>
        </w:rPr>
        <w:t>Графика, орфография и пунктуация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Правильное написание изученных сл</w:t>
      </w:r>
      <w:r w:rsidRPr="009A6AC4">
        <w:rPr>
          <w:rFonts w:ascii="Times New Roman" w:hAnsi="Times New Roman"/>
          <w:color w:val="000000"/>
          <w:sz w:val="28"/>
          <w:lang w:val="ru-RU"/>
        </w:rPr>
        <w:t>ов.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Правильное использование знаков препинания: точки, вопросительного и восклицательного знаков в конце предложения; запятой при перечислении и обращении; апострофа.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Пунктуационно правильное, в соответствии с нормами речевого этикета, принятыми в стране (</w:t>
      </w:r>
      <w:r w:rsidRPr="009A6AC4">
        <w:rPr>
          <w:rFonts w:ascii="Times New Roman" w:hAnsi="Times New Roman"/>
          <w:color w:val="000000"/>
          <w:sz w:val="28"/>
          <w:lang w:val="ru-RU"/>
        </w:rPr>
        <w:t>странах) изучаемого языка, оформление электронного сообщения личного характера.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i/>
          <w:color w:val="000000"/>
          <w:sz w:val="28"/>
          <w:lang w:val="ru-RU"/>
        </w:rPr>
        <w:t>Лексическая сторона речи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Распознавание и употребление в устной и письменной речи лексических единиц (слов, словосочетаний, речевых клише), обслуживающих ситуации общения в рамк</w:t>
      </w:r>
      <w:r w:rsidRPr="009A6AC4">
        <w:rPr>
          <w:rFonts w:ascii="Times New Roman" w:hAnsi="Times New Roman"/>
          <w:color w:val="000000"/>
          <w:sz w:val="28"/>
          <w:lang w:val="ru-RU"/>
        </w:rPr>
        <w:t>ах тематического содержания речи, с соблюдением существующей в английском языке нормы лексической сочетаемости.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Распознавание и употребление в устной и письменной речи различных сре</w:t>
      </w:r>
      <w:proofErr w:type="gramStart"/>
      <w:r w:rsidRPr="009A6AC4">
        <w:rPr>
          <w:rFonts w:ascii="Times New Roman" w:hAnsi="Times New Roman"/>
          <w:color w:val="000000"/>
          <w:sz w:val="28"/>
          <w:lang w:val="ru-RU"/>
        </w:rPr>
        <w:t>дств св</w:t>
      </w:r>
      <w:proofErr w:type="gramEnd"/>
      <w:r w:rsidRPr="009A6AC4">
        <w:rPr>
          <w:rFonts w:ascii="Times New Roman" w:hAnsi="Times New Roman"/>
          <w:color w:val="000000"/>
          <w:sz w:val="28"/>
          <w:lang w:val="ru-RU"/>
        </w:rPr>
        <w:t>язи для обеспечения логичности и целостности высказывания.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Объём: ок</w:t>
      </w:r>
      <w:r w:rsidRPr="009A6AC4">
        <w:rPr>
          <w:rFonts w:ascii="Times New Roman" w:hAnsi="Times New Roman"/>
          <w:color w:val="000000"/>
          <w:sz w:val="28"/>
          <w:lang w:val="ru-RU"/>
        </w:rPr>
        <w:t>оло 750 лексических единиц для продуктивного использования (включая 650 лексических единиц, изученных ранее) и около 800 лексических единиц для рецептивного усвоения (включая 750 лексических единиц продуктивного минимума).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Основные способы словообразования</w:t>
      </w:r>
      <w:r w:rsidRPr="009A6AC4">
        <w:rPr>
          <w:rFonts w:ascii="Times New Roman" w:hAnsi="Times New Roman"/>
          <w:color w:val="000000"/>
          <w:sz w:val="28"/>
          <w:lang w:val="ru-RU"/>
        </w:rPr>
        <w:t>: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аффиксация: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образование имён существительных при помощи суффикса -</w:t>
      </w:r>
      <w:r>
        <w:rPr>
          <w:rFonts w:ascii="Times New Roman" w:hAnsi="Times New Roman"/>
          <w:color w:val="000000"/>
          <w:sz w:val="28"/>
        </w:rPr>
        <w:t>ing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reading</w:t>
      </w:r>
      <w:r w:rsidRPr="009A6AC4">
        <w:rPr>
          <w:rFonts w:ascii="Times New Roman" w:hAnsi="Times New Roman"/>
          <w:color w:val="000000"/>
          <w:sz w:val="28"/>
          <w:lang w:val="ru-RU"/>
        </w:rPr>
        <w:t>);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lastRenderedPageBreak/>
        <w:t>образование имён прилагательных при помощи суффиксов -</w:t>
      </w:r>
      <w:r>
        <w:rPr>
          <w:rFonts w:ascii="Times New Roman" w:hAnsi="Times New Roman"/>
          <w:color w:val="000000"/>
          <w:sz w:val="28"/>
        </w:rPr>
        <w:t>al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typical</w:t>
      </w:r>
      <w:r w:rsidRPr="009A6AC4">
        <w:rPr>
          <w:rFonts w:ascii="Times New Roman" w:hAnsi="Times New Roman"/>
          <w:color w:val="000000"/>
          <w:sz w:val="28"/>
          <w:lang w:val="ru-RU"/>
        </w:rPr>
        <w:t>), -</w:t>
      </w:r>
      <w:r>
        <w:rPr>
          <w:rFonts w:ascii="Times New Roman" w:hAnsi="Times New Roman"/>
          <w:color w:val="000000"/>
          <w:sz w:val="28"/>
        </w:rPr>
        <w:t>ing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amazing</w:t>
      </w:r>
      <w:r w:rsidRPr="009A6AC4">
        <w:rPr>
          <w:rFonts w:ascii="Times New Roman" w:hAnsi="Times New Roman"/>
          <w:color w:val="000000"/>
          <w:sz w:val="28"/>
          <w:lang w:val="ru-RU"/>
        </w:rPr>
        <w:t>), -</w:t>
      </w:r>
      <w:r>
        <w:rPr>
          <w:rFonts w:ascii="Times New Roman" w:hAnsi="Times New Roman"/>
          <w:color w:val="000000"/>
          <w:sz w:val="28"/>
        </w:rPr>
        <w:t>less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useless</w:t>
      </w:r>
      <w:r w:rsidRPr="009A6AC4">
        <w:rPr>
          <w:rFonts w:ascii="Times New Roman" w:hAnsi="Times New Roman"/>
          <w:color w:val="000000"/>
          <w:sz w:val="28"/>
          <w:lang w:val="ru-RU"/>
        </w:rPr>
        <w:t>), -</w:t>
      </w:r>
      <w:r>
        <w:rPr>
          <w:rFonts w:ascii="Times New Roman" w:hAnsi="Times New Roman"/>
          <w:color w:val="000000"/>
          <w:sz w:val="28"/>
        </w:rPr>
        <w:t>ive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impressive</w:t>
      </w:r>
      <w:r w:rsidRPr="009A6AC4">
        <w:rPr>
          <w:rFonts w:ascii="Times New Roman" w:hAnsi="Times New Roman"/>
          <w:color w:val="000000"/>
          <w:sz w:val="28"/>
          <w:lang w:val="ru-RU"/>
        </w:rPr>
        <w:t>).</w:t>
      </w:r>
    </w:p>
    <w:p w:rsidR="00257155" w:rsidRDefault="000F434E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Синонимы. Антонимы. Интернациональные слова.</w:t>
      </w:r>
      <w:proofErr w:type="gramEnd"/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i/>
          <w:color w:val="000000"/>
          <w:sz w:val="28"/>
          <w:lang w:val="ru-RU"/>
        </w:rPr>
        <w:t>Грамматическая сторона речи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Распознавание и употребление в устной и письменной речи изученных морфологических форм и синтаксических конструкций английского языка.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9A6AC4">
        <w:rPr>
          <w:rFonts w:ascii="Times New Roman" w:hAnsi="Times New Roman"/>
          <w:color w:val="000000"/>
          <w:sz w:val="28"/>
          <w:lang w:val="ru-RU"/>
        </w:rPr>
        <w:t xml:space="preserve">Сложноподчинённые предложения с придаточными определительными с союзными словами </w:t>
      </w:r>
      <w:r>
        <w:rPr>
          <w:rFonts w:ascii="Times New Roman" w:hAnsi="Times New Roman"/>
          <w:color w:val="000000"/>
          <w:sz w:val="28"/>
        </w:rPr>
        <w:t>who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which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that</w:t>
      </w:r>
      <w:r w:rsidRPr="009A6AC4">
        <w:rPr>
          <w:rFonts w:ascii="Times New Roman" w:hAnsi="Times New Roman"/>
          <w:color w:val="000000"/>
          <w:sz w:val="28"/>
          <w:lang w:val="ru-RU"/>
        </w:rPr>
        <w:t>.</w:t>
      </w:r>
      <w:proofErr w:type="gramEnd"/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9A6AC4">
        <w:rPr>
          <w:rFonts w:ascii="Times New Roman" w:hAnsi="Times New Roman"/>
          <w:color w:val="000000"/>
          <w:sz w:val="28"/>
          <w:lang w:val="ru-RU"/>
        </w:rPr>
        <w:t xml:space="preserve">Сложноподчинённые предложения с придаточными времени с союзами </w:t>
      </w:r>
      <w:r>
        <w:rPr>
          <w:rFonts w:ascii="Times New Roman" w:hAnsi="Times New Roman"/>
          <w:color w:val="000000"/>
          <w:sz w:val="28"/>
        </w:rPr>
        <w:t>for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since</w:t>
      </w:r>
      <w:r w:rsidRPr="009A6AC4">
        <w:rPr>
          <w:rFonts w:ascii="Times New Roman" w:hAnsi="Times New Roman"/>
          <w:color w:val="000000"/>
          <w:sz w:val="28"/>
          <w:lang w:val="ru-RU"/>
        </w:rPr>
        <w:t>.</w:t>
      </w:r>
      <w:proofErr w:type="gramEnd"/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 xml:space="preserve">Предложения с конструкциями </w:t>
      </w:r>
      <w:r>
        <w:rPr>
          <w:rFonts w:ascii="Times New Roman" w:hAnsi="Times New Roman"/>
          <w:color w:val="000000"/>
          <w:sz w:val="28"/>
        </w:rPr>
        <w:t>as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 … </w:t>
      </w:r>
      <w:r>
        <w:rPr>
          <w:rFonts w:ascii="Times New Roman" w:hAnsi="Times New Roman"/>
          <w:color w:val="000000"/>
          <w:sz w:val="28"/>
        </w:rPr>
        <w:t>as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not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so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 … </w:t>
      </w:r>
      <w:r>
        <w:rPr>
          <w:rFonts w:ascii="Times New Roman" w:hAnsi="Times New Roman"/>
          <w:color w:val="000000"/>
          <w:sz w:val="28"/>
        </w:rPr>
        <w:t>as</w:t>
      </w:r>
      <w:r w:rsidRPr="009A6AC4">
        <w:rPr>
          <w:rFonts w:ascii="Times New Roman" w:hAnsi="Times New Roman"/>
          <w:color w:val="000000"/>
          <w:sz w:val="28"/>
          <w:lang w:val="ru-RU"/>
        </w:rPr>
        <w:t>.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 xml:space="preserve">Все типы вопросительных предложений (общий, специальный, альтернативный, разделительный вопросы) в </w:t>
      </w:r>
      <w:r>
        <w:rPr>
          <w:rFonts w:ascii="Times New Roman" w:hAnsi="Times New Roman"/>
          <w:color w:val="000000"/>
          <w:sz w:val="28"/>
        </w:rPr>
        <w:t>Present</w:t>
      </w:r>
      <w:r w:rsidRPr="009A6AC4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Continuous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</w:t>
      </w:r>
      <w:r>
        <w:rPr>
          <w:rFonts w:ascii="Times New Roman" w:hAnsi="Times New Roman"/>
          <w:color w:val="000000"/>
          <w:sz w:val="28"/>
        </w:rPr>
        <w:t>nse</w:t>
      </w:r>
      <w:r w:rsidRPr="009A6AC4">
        <w:rPr>
          <w:rFonts w:ascii="Times New Roman" w:hAnsi="Times New Roman"/>
          <w:color w:val="000000"/>
          <w:sz w:val="28"/>
          <w:lang w:val="ru-RU"/>
        </w:rPr>
        <w:t>.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 xml:space="preserve">Глаголы в </w:t>
      </w:r>
      <w:proofErr w:type="gramStart"/>
      <w:r w:rsidRPr="009A6AC4">
        <w:rPr>
          <w:rFonts w:ascii="Times New Roman" w:hAnsi="Times New Roman"/>
          <w:color w:val="000000"/>
          <w:sz w:val="28"/>
          <w:lang w:val="ru-RU"/>
        </w:rPr>
        <w:t>видо-временных</w:t>
      </w:r>
      <w:proofErr w:type="gramEnd"/>
      <w:r w:rsidRPr="009A6AC4">
        <w:rPr>
          <w:rFonts w:ascii="Times New Roman" w:hAnsi="Times New Roman"/>
          <w:color w:val="000000"/>
          <w:sz w:val="28"/>
          <w:lang w:val="ru-RU"/>
        </w:rPr>
        <w:t xml:space="preserve"> формах действительного залога в изъявительном наклонении в </w:t>
      </w:r>
      <w:r>
        <w:rPr>
          <w:rFonts w:ascii="Times New Roman" w:hAnsi="Times New Roman"/>
          <w:color w:val="000000"/>
          <w:sz w:val="28"/>
        </w:rPr>
        <w:t>Present</w:t>
      </w:r>
      <w:r w:rsidRPr="009A6AC4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Continuous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9A6AC4">
        <w:rPr>
          <w:rFonts w:ascii="Times New Roman" w:hAnsi="Times New Roman"/>
          <w:color w:val="000000"/>
          <w:sz w:val="28"/>
          <w:lang w:val="ru-RU"/>
        </w:rPr>
        <w:t>.</w:t>
      </w:r>
    </w:p>
    <w:p w:rsidR="00257155" w:rsidRDefault="000F434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Модальные глаголы и их эквиваленты (can/be able to, must/have to, </w:t>
      </w:r>
      <w:proofErr w:type="gramStart"/>
      <w:r>
        <w:rPr>
          <w:rFonts w:ascii="Times New Roman" w:hAnsi="Times New Roman"/>
          <w:color w:val="000000"/>
          <w:sz w:val="28"/>
        </w:rPr>
        <w:t>may</w:t>
      </w:r>
      <w:proofErr w:type="gramEnd"/>
      <w:r>
        <w:rPr>
          <w:rFonts w:ascii="Times New Roman" w:hAnsi="Times New Roman"/>
          <w:color w:val="000000"/>
          <w:sz w:val="28"/>
        </w:rPr>
        <w:t>, should, need).</w:t>
      </w:r>
    </w:p>
    <w:p w:rsidR="00257155" w:rsidRDefault="000F434E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Слова, выражающие количество (little/a little, few</w:t>
      </w:r>
      <w:r>
        <w:rPr>
          <w:rFonts w:ascii="Times New Roman" w:hAnsi="Times New Roman"/>
          <w:color w:val="000000"/>
          <w:sz w:val="28"/>
        </w:rPr>
        <w:t>/a few).</w:t>
      </w:r>
      <w:proofErr w:type="gramEnd"/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Возвратные, неопределённые местоимения (</w:t>
      </w:r>
      <w:r>
        <w:rPr>
          <w:rFonts w:ascii="Times New Roman" w:hAnsi="Times New Roman"/>
          <w:color w:val="000000"/>
          <w:sz w:val="28"/>
        </w:rPr>
        <w:t>some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any</w:t>
      </w:r>
      <w:r w:rsidRPr="009A6AC4">
        <w:rPr>
          <w:rFonts w:ascii="Times New Roman" w:hAnsi="Times New Roman"/>
          <w:color w:val="000000"/>
          <w:sz w:val="28"/>
          <w:lang w:val="ru-RU"/>
        </w:rPr>
        <w:t>) и их производные (</w:t>
      </w:r>
      <w:r>
        <w:rPr>
          <w:rFonts w:ascii="Times New Roman" w:hAnsi="Times New Roman"/>
          <w:color w:val="000000"/>
          <w:sz w:val="28"/>
        </w:rPr>
        <w:t>somebody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anybody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; </w:t>
      </w:r>
      <w:r>
        <w:rPr>
          <w:rFonts w:ascii="Times New Roman" w:hAnsi="Times New Roman"/>
          <w:color w:val="000000"/>
          <w:sz w:val="28"/>
        </w:rPr>
        <w:t>something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anything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 и другие) </w:t>
      </w:r>
      <w:r>
        <w:rPr>
          <w:rFonts w:ascii="Times New Roman" w:hAnsi="Times New Roman"/>
          <w:color w:val="000000"/>
          <w:sz w:val="28"/>
        </w:rPr>
        <w:t>every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 и производные (</w:t>
      </w:r>
      <w:r>
        <w:rPr>
          <w:rFonts w:ascii="Times New Roman" w:hAnsi="Times New Roman"/>
          <w:color w:val="000000"/>
          <w:sz w:val="28"/>
        </w:rPr>
        <w:t>everybody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everything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 и другие) в повествовательных (утвердительных и отрицательных) и вопросительных предло</w:t>
      </w:r>
      <w:r w:rsidRPr="009A6AC4">
        <w:rPr>
          <w:rFonts w:ascii="Times New Roman" w:hAnsi="Times New Roman"/>
          <w:color w:val="000000"/>
          <w:sz w:val="28"/>
          <w:lang w:val="ru-RU"/>
        </w:rPr>
        <w:t>жениях.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Числительные для обозначения дат и больших чисел (100–1000).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b/>
          <w:color w:val="000000"/>
          <w:sz w:val="28"/>
          <w:lang w:val="ru-RU"/>
        </w:rPr>
        <w:t>Социокультурные знания и умения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 xml:space="preserve">Знание и использование отдельных социокультурных элементов речевого поведенческого этикета в стране (странах) изучаемого языка в рамках тематического </w:t>
      </w:r>
      <w:r w:rsidRPr="009A6AC4">
        <w:rPr>
          <w:rFonts w:ascii="Times New Roman" w:hAnsi="Times New Roman"/>
          <w:color w:val="000000"/>
          <w:sz w:val="28"/>
          <w:lang w:val="ru-RU"/>
        </w:rPr>
        <w:t>содержания речи (в ситуациях общения, в том числе «Дома», «В магазине»).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Знание и использование в устной и письменной речи наиболее употребительной тематической фоновой лексики в рамках тематического содержания (некоторые национальные праздники, традиции в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 питании и проведении досуга, этикетные особенности посещения гостей).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9A6AC4">
        <w:rPr>
          <w:rFonts w:ascii="Times New Roman" w:hAnsi="Times New Roman"/>
          <w:color w:val="000000"/>
          <w:sz w:val="28"/>
          <w:lang w:val="ru-RU"/>
        </w:rPr>
        <w:t>Знание социокультурного портрета родной страны и страны (стран) изучаемого языка: знакомство с государственной символикой (флагом), некоторыми национальными символами, традициями провед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ения основных национальных праздников (Рождества, Нового года, Дня матери и других праздников), с особенностями образа жизни и культуры страны (стран) изучаемого языка (известными достопримечательностями, некоторыми </w:t>
      </w:r>
      <w:r w:rsidRPr="009A6AC4">
        <w:rPr>
          <w:rFonts w:ascii="Times New Roman" w:hAnsi="Times New Roman"/>
          <w:color w:val="000000"/>
          <w:sz w:val="28"/>
          <w:lang w:val="ru-RU"/>
        </w:rPr>
        <w:lastRenderedPageBreak/>
        <w:t>выдающимися людьми), с доступными в язык</w:t>
      </w:r>
      <w:r w:rsidRPr="009A6AC4">
        <w:rPr>
          <w:rFonts w:ascii="Times New Roman" w:hAnsi="Times New Roman"/>
          <w:color w:val="000000"/>
          <w:sz w:val="28"/>
          <w:lang w:val="ru-RU"/>
        </w:rPr>
        <w:t>овом отношении образцами детской поэзии и прозы на английском языке.</w:t>
      </w:r>
      <w:proofErr w:type="gramEnd"/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Развитие умений: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писать свои имя и фамилию, а также имена и фамилии своих родственников и друзей на английском языке;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правильно оформлять свой адрес на английском языке (в анкете, формуля</w:t>
      </w:r>
      <w:r w:rsidRPr="009A6AC4">
        <w:rPr>
          <w:rFonts w:ascii="Times New Roman" w:hAnsi="Times New Roman"/>
          <w:color w:val="000000"/>
          <w:sz w:val="28"/>
          <w:lang w:val="ru-RU"/>
        </w:rPr>
        <w:t>ре);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кратко представлять Россию и страну (страны) изучаемого языка;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кратко представлять некоторые культурные явления родной страны и страны (стран) изучаемого языка (основные национальные праздники, традиции в проведении досуга и питании), наиболее известн</w:t>
      </w:r>
      <w:r w:rsidRPr="009A6AC4">
        <w:rPr>
          <w:rFonts w:ascii="Times New Roman" w:hAnsi="Times New Roman"/>
          <w:color w:val="000000"/>
          <w:sz w:val="28"/>
          <w:lang w:val="ru-RU"/>
        </w:rPr>
        <w:t>ые достопримечательности;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кратко рассказывать о выдающихся людях родной страны и страны (стран) изучаемого языка (учёных, писателях, поэтах).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b/>
          <w:color w:val="000000"/>
          <w:sz w:val="28"/>
          <w:lang w:val="ru-RU"/>
        </w:rPr>
        <w:t>Компенсаторные умения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Использование при чтении и аудировании языковой догадки, в том числе контекстуальной.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Исполь</w:t>
      </w:r>
      <w:r w:rsidRPr="009A6AC4">
        <w:rPr>
          <w:rFonts w:ascii="Times New Roman" w:hAnsi="Times New Roman"/>
          <w:color w:val="000000"/>
          <w:sz w:val="28"/>
          <w:lang w:val="ru-RU"/>
        </w:rPr>
        <w:t>зование при формулировании собственных высказываний, ключевых слов, плана.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Игнорирование информации, не являющейся необходимой для понимания основного содержания прочитанного (прослушанного) текста или для нахождения в тексте запрашиваемой информации.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Срав</w:t>
      </w:r>
      <w:r w:rsidRPr="009A6AC4">
        <w:rPr>
          <w:rFonts w:ascii="Times New Roman" w:hAnsi="Times New Roman"/>
          <w:color w:val="000000"/>
          <w:sz w:val="28"/>
          <w:lang w:val="ru-RU"/>
        </w:rPr>
        <w:t>нение (в том числе установление основания для сравнения) объектов, явлений, процессов, их элементов и основных функций в рамках изученной тематики.</w:t>
      </w:r>
    </w:p>
    <w:p w:rsidR="00257155" w:rsidRPr="009A6AC4" w:rsidRDefault="000F434E">
      <w:pPr>
        <w:spacing w:after="0" w:line="264" w:lineRule="auto"/>
        <w:ind w:left="120"/>
        <w:jc w:val="both"/>
        <w:rPr>
          <w:lang w:val="ru-RU"/>
        </w:rPr>
      </w:pPr>
      <w:r w:rsidRPr="009A6AC4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b/>
          <w:color w:val="000000"/>
          <w:sz w:val="28"/>
          <w:lang w:val="ru-RU"/>
        </w:rPr>
        <w:t>Коммуникативные умения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Формирование умения общаться в устной и письменной форме, используя рецептивн</w:t>
      </w:r>
      <w:r w:rsidRPr="009A6AC4">
        <w:rPr>
          <w:rFonts w:ascii="Times New Roman" w:hAnsi="Times New Roman"/>
          <w:color w:val="000000"/>
          <w:sz w:val="28"/>
          <w:lang w:val="ru-RU"/>
        </w:rPr>
        <w:t>ые и продуктивные виды речевой деятельности в рамках тематического содержания речи.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Взаимоотношения в семье и с друзьями. Семейные праздники. Обязанности по дому.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Внешность и характер человека (литературного персонажа).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9A6AC4">
        <w:rPr>
          <w:rFonts w:ascii="Times New Roman" w:hAnsi="Times New Roman"/>
          <w:color w:val="000000"/>
          <w:sz w:val="28"/>
          <w:lang w:val="ru-RU"/>
        </w:rPr>
        <w:t>Досуг и увлечения (хобби) современно</w:t>
      </w:r>
      <w:r w:rsidRPr="009A6AC4">
        <w:rPr>
          <w:rFonts w:ascii="Times New Roman" w:hAnsi="Times New Roman"/>
          <w:color w:val="000000"/>
          <w:sz w:val="28"/>
          <w:lang w:val="ru-RU"/>
        </w:rPr>
        <w:t>го подростка (чтение, кино, театр, музей, спорт, музыка).</w:t>
      </w:r>
      <w:proofErr w:type="gramEnd"/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Здоровый образ жизни: режим труда и отдыха, фитнес, сбалансированное питание.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Покупки: одежда, обувь и продукты питания.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lastRenderedPageBreak/>
        <w:t>Школа, школьная жизнь, школьная форма, изучаемые предметы, любимый предмет, п</w:t>
      </w:r>
      <w:r w:rsidRPr="009A6AC4">
        <w:rPr>
          <w:rFonts w:ascii="Times New Roman" w:hAnsi="Times New Roman"/>
          <w:color w:val="000000"/>
          <w:sz w:val="28"/>
          <w:lang w:val="ru-RU"/>
        </w:rPr>
        <w:t>равила поведения в школе, посещение школьной библиотеки (ресурсного центра). Переписка с иностранными сверстниками.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Каникулы в различное время года. Виды отдыха. Путешествия по России и иностранным странам.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Природа: дикие и домашние животные. Климат, погод</w:t>
      </w:r>
      <w:r w:rsidRPr="009A6AC4">
        <w:rPr>
          <w:rFonts w:ascii="Times New Roman" w:hAnsi="Times New Roman"/>
          <w:color w:val="000000"/>
          <w:sz w:val="28"/>
          <w:lang w:val="ru-RU"/>
        </w:rPr>
        <w:t>а.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Жизнь в городе и сельской местности. Описание родного города (села). Транспорт.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Средства массовой информации (телевидение, журналы, Интернет).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 xml:space="preserve">Родная страна и страна (страны) изучаемого языка. </w:t>
      </w:r>
      <w:proofErr w:type="gramStart"/>
      <w:r w:rsidRPr="009A6AC4">
        <w:rPr>
          <w:rFonts w:ascii="Times New Roman" w:hAnsi="Times New Roman"/>
          <w:color w:val="000000"/>
          <w:sz w:val="28"/>
          <w:lang w:val="ru-RU"/>
        </w:rPr>
        <w:t>Их географическое положение, столицы, население, официальные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 языки, достопримечательности, культурные особенности (национальные праздники, традиции, обычаи).</w:t>
      </w:r>
      <w:proofErr w:type="gramEnd"/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Выдающиеся люди родной страны и страны (стран) изучаемого языка: учёные, писатели, поэты, спортсмены.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i/>
          <w:color w:val="000000"/>
          <w:sz w:val="28"/>
          <w:lang w:val="ru-RU"/>
        </w:rPr>
        <w:t>Говорение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 xml:space="preserve">Развитие коммуникативных умений </w:t>
      </w:r>
      <w:r w:rsidRPr="009A6AC4">
        <w:rPr>
          <w:rFonts w:ascii="Times New Roman" w:hAnsi="Times New Roman"/>
          <w:color w:val="000000"/>
          <w:sz w:val="28"/>
          <w:u w:val="single"/>
          <w:lang w:val="ru-RU"/>
        </w:rPr>
        <w:t xml:space="preserve">диалогической </w:t>
      </w:r>
      <w:r w:rsidRPr="009A6AC4">
        <w:rPr>
          <w:rFonts w:ascii="Times New Roman" w:hAnsi="Times New Roman"/>
          <w:color w:val="000000"/>
          <w:sz w:val="28"/>
          <w:u w:val="single"/>
          <w:lang w:val="ru-RU"/>
        </w:rPr>
        <w:t>речи</w:t>
      </w:r>
      <w:r w:rsidRPr="009A6AC4">
        <w:rPr>
          <w:rFonts w:ascii="Times New Roman" w:hAnsi="Times New Roman"/>
          <w:color w:val="000000"/>
          <w:sz w:val="28"/>
          <w:lang w:val="ru-RU"/>
        </w:rPr>
        <w:t>, а именно умений вести: диалог этикетного характера, диалог-побуждение к действию, диалог-расспрос, комбинированный диалог, включающий различные виды диалогов: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диалог этикетного характера: начинать, поддерживать и заканчивать разговор, вежливо переспр</w:t>
      </w:r>
      <w:r w:rsidRPr="009A6AC4">
        <w:rPr>
          <w:rFonts w:ascii="Times New Roman" w:hAnsi="Times New Roman"/>
          <w:color w:val="000000"/>
          <w:sz w:val="28"/>
          <w:lang w:val="ru-RU"/>
        </w:rPr>
        <w:t>ашивать, поздравлять с праздником, выражать пожелания и вежливо реагировать на поздравление, выражать благодарность, вежливо соглашаться на предложение и отказываться от предложения собеседника;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 xml:space="preserve">диалог-побуждение к действию: обращаться с просьбой, вежливо </w:t>
      </w:r>
      <w:r w:rsidRPr="009A6AC4">
        <w:rPr>
          <w:rFonts w:ascii="Times New Roman" w:hAnsi="Times New Roman"/>
          <w:color w:val="000000"/>
          <w:sz w:val="28"/>
          <w:lang w:val="ru-RU"/>
        </w:rPr>
        <w:t>соглашаться (не соглашаться) выполнить просьбу, приглашать собеседника к совместной деятельности, вежливо соглашаться (не соглашаться) на предложение собеседника, объясняя причину своего решения;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диалог-расспрос: сообщать фактическую информацию, отвечая на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 вопросы разных видов; выражать своё отношение к обсуждаемым фактам и событиям, запрашивать интересующую информацию, переходить с позиции спрашивающего на позицию отвечающего и наоборот.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 xml:space="preserve">Данные умения диалогической речи развиваются в стандартных ситуациях </w:t>
      </w:r>
      <w:r w:rsidRPr="009A6AC4">
        <w:rPr>
          <w:rFonts w:ascii="Times New Roman" w:hAnsi="Times New Roman"/>
          <w:color w:val="000000"/>
          <w:sz w:val="28"/>
          <w:lang w:val="ru-RU"/>
        </w:rPr>
        <w:t>неофициального общения в рамках тематического содержания речи с использованием ключевых слов, речевых ситуаций и (или) иллюстраций, фотографий с соблюдением норм речевого этикета, принятых в стране (странах) изучаемого языка.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Объём диалога – до 6 реплик со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 стороны каждого собеседника.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Развитие коммуникативных умений </w:t>
      </w:r>
      <w:r w:rsidRPr="009A6AC4">
        <w:rPr>
          <w:rFonts w:ascii="Times New Roman" w:hAnsi="Times New Roman"/>
          <w:color w:val="000000"/>
          <w:sz w:val="28"/>
          <w:u w:val="single"/>
          <w:lang w:val="ru-RU"/>
        </w:rPr>
        <w:t>монологической речи</w:t>
      </w:r>
      <w:r w:rsidRPr="009A6AC4">
        <w:rPr>
          <w:rFonts w:ascii="Times New Roman" w:hAnsi="Times New Roman"/>
          <w:color w:val="000000"/>
          <w:sz w:val="28"/>
          <w:lang w:val="ru-RU"/>
        </w:rPr>
        <w:t>: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создание устных связных монологических высказываний с использованием основных коммуникативных типов речи: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 xml:space="preserve">описание (предмета, местности, внешности и одежды человека), в том </w:t>
      </w:r>
      <w:r w:rsidRPr="009A6AC4">
        <w:rPr>
          <w:rFonts w:ascii="Times New Roman" w:hAnsi="Times New Roman"/>
          <w:color w:val="000000"/>
          <w:sz w:val="28"/>
          <w:lang w:val="ru-RU"/>
        </w:rPr>
        <w:t>числе характеристика (черты характера реального человека или литературного персонажа);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повествование (сообщение);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изложение (пересказ) основного содержания, прочитанного (прослушанного) текста;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краткое изложение результатов выполненной проектной работы.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Да</w:t>
      </w:r>
      <w:r w:rsidRPr="009A6AC4">
        <w:rPr>
          <w:rFonts w:ascii="Times New Roman" w:hAnsi="Times New Roman"/>
          <w:color w:val="000000"/>
          <w:sz w:val="28"/>
          <w:lang w:val="ru-RU"/>
        </w:rPr>
        <w:t>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ключевыхе слов, планов, вопросов и (или) иллюстраций, фотографий, таблиц.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 xml:space="preserve">Объём монологического высказывания </w:t>
      </w:r>
      <w:r w:rsidRPr="009A6AC4">
        <w:rPr>
          <w:rFonts w:ascii="Times New Roman" w:hAnsi="Times New Roman"/>
          <w:color w:val="000000"/>
          <w:sz w:val="28"/>
          <w:lang w:val="ru-RU"/>
        </w:rPr>
        <w:t>– 8–9 фраз.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i/>
          <w:color w:val="000000"/>
          <w:sz w:val="28"/>
          <w:lang w:val="ru-RU"/>
        </w:rPr>
        <w:t>Аудирование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 xml:space="preserve">При непосредственном общении: понимание на слух речи учителя и одноклассников и вербальная (невербальная) реакция </w:t>
      </w:r>
      <w:proofErr w:type="gramStart"/>
      <w:r w:rsidRPr="009A6AC4">
        <w:rPr>
          <w:rFonts w:ascii="Times New Roman" w:hAnsi="Times New Roman"/>
          <w:color w:val="000000"/>
          <w:sz w:val="28"/>
          <w:lang w:val="ru-RU"/>
        </w:rPr>
        <w:t>на</w:t>
      </w:r>
      <w:proofErr w:type="gramEnd"/>
      <w:r w:rsidRPr="009A6AC4">
        <w:rPr>
          <w:rFonts w:ascii="Times New Roman" w:hAnsi="Times New Roman"/>
          <w:color w:val="000000"/>
          <w:sz w:val="28"/>
          <w:lang w:val="ru-RU"/>
        </w:rPr>
        <w:t xml:space="preserve"> услышанное.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При опосредованном общении: дальнейшее развитие восприятия и понимания на слух несложных аутентичных те</w:t>
      </w:r>
      <w:r w:rsidRPr="009A6AC4">
        <w:rPr>
          <w:rFonts w:ascii="Times New Roman" w:hAnsi="Times New Roman"/>
          <w:color w:val="000000"/>
          <w:sz w:val="28"/>
          <w:lang w:val="ru-RU"/>
        </w:rPr>
        <w:t>кстов, содержащих отдельные незнакомые слова, с разной глубиной проникновения в их содержание в зависимости от поставленной коммуникативной задачи: с пониманием основного содержания, с пониманием запрашиваемой информации.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Аудирование с пониманием основного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 содержания текста предполагает умение определять основную тему (идею) и главные факты (события) в воспринимаемом на слух тексте, игнорировать незнакомые слова, не существенные для понимания основного содержания.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Аудирование с пониманием запрашиваемой инфо</w:t>
      </w:r>
      <w:r w:rsidRPr="009A6AC4">
        <w:rPr>
          <w:rFonts w:ascii="Times New Roman" w:hAnsi="Times New Roman"/>
          <w:color w:val="000000"/>
          <w:sz w:val="28"/>
          <w:lang w:val="ru-RU"/>
        </w:rPr>
        <w:t>рмации предполагает умение выделять запрашиваемую информацию, представленную в эксплицитной (явной) форме, в воспринимаемом на слух тексте.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Тексты для аудирования: диалог (беседа), высказывания собеседников в ситуациях повседневного общения, рассказ, сообщ</w:t>
      </w:r>
      <w:r w:rsidRPr="009A6AC4">
        <w:rPr>
          <w:rFonts w:ascii="Times New Roman" w:hAnsi="Times New Roman"/>
          <w:color w:val="000000"/>
          <w:sz w:val="28"/>
          <w:lang w:val="ru-RU"/>
        </w:rPr>
        <w:t>ение информационного характера.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Время звучания текста (текстов) для аудирования – до 1,5 минуты.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i/>
          <w:color w:val="000000"/>
          <w:sz w:val="28"/>
          <w:lang w:val="ru-RU"/>
        </w:rPr>
        <w:t>Смысловое чтение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Развитие умения читать про себя и понимать несложные аутентичные тексты разных жанров и стилей, содержащие отдельные незнакомые слова, с разли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чной глубиной проникновения в их содержание в зависимости от поставленной коммуникативной задачи: с пониманием основного </w:t>
      </w:r>
      <w:r w:rsidRPr="009A6AC4">
        <w:rPr>
          <w:rFonts w:ascii="Times New Roman" w:hAnsi="Times New Roman"/>
          <w:color w:val="000000"/>
          <w:sz w:val="28"/>
          <w:lang w:val="ru-RU"/>
        </w:rPr>
        <w:lastRenderedPageBreak/>
        <w:t>содержания, с пониманием нужной (запрашиваемой) информации, с полным пониманием содержания текста.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 xml:space="preserve">Чтение с пониманием основного </w:t>
      </w:r>
      <w:r w:rsidRPr="009A6AC4">
        <w:rPr>
          <w:rFonts w:ascii="Times New Roman" w:hAnsi="Times New Roman"/>
          <w:color w:val="000000"/>
          <w:sz w:val="28"/>
          <w:lang w:val="ru-RU"/>
        </w:rPr>
        <w:t>содержания текста предполагает умение определять тему (основную мысль), главные факты (события), прогнозировать содержание текста по заголовку (началу текста), последовательность главных фактов (событий), умение игнорировать незнакомые слова, несущественны</w:t>
      </w:r>
      <w:r w:rsidRPr="009A6AC4">
        <w:rPr>
          <w:rFonts w:ascii="Times New Roman" w:hAnsi="Times New Roman"/>
          <w:color w:val="000000"/>
          <w:sz w:val="28"/>
          <w:lang w:val="ru-RU"/>
        </w:rPr>
        <w:t>е для понимания основного содержания, понимать интернациональные слова.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Чтение с пониманием нужной (запрашиваемой) информации предполагает умение находить в прочитанном тексте и понимать запрашиваемую информацию.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Чтение с полным пониманием предполагает пол</w:t>
      </w:r>
      <w:r w:rsidRPr="009A6AC4">
        <w:rPr>
          <w:rFonts w:ascii="Times New Roman" w:hAnsi="Times New Roman"/>
          <w:color w:val="000000"/>
          <w:sz w:val="28"/>
          <w:lang w:val="ru-RU"/>
        </w:rPr>
        <w:t>ное и точное понимание информации, представленной в тексте, в эксплицитной (явной) форме.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Чтение несплошных текстов (таблиц, диаграмм) и понимание представленной в них информации.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9A6AC4">
        <w:rPr>
          <w:rFonts w:ascii="Times New Roman" w:hAnsi="Times New Roman"/>
          <w:color w:val="000000"/>
          <w:sz w:val="28"/>
          <w:lang w:val="ru-RU"/>
        </w:rPr>
        <w:t>Тексты для чтения: интервью, диалог (беседа), отрывок из художественного про</w:t>
      </w:r>
      <w:r w:rsidRPr="009A6AC4">
        <w:rPr>
          <w:rFonts w:ascii="Times New Roman" w:hAnsi="Times New Roman"/>
          <w:color w:val="000000"/>
          <w:sz w:val="28"/>
          <w:lang w:val="ru-RU"/>
        </w:rPr>
        <w:t>изведения, в том числе рассказа, отрывок из статьи научно-популярного характера; сообщение информационного характера, объявление, кулинарный рецепт, сообщение личного характера, стихотворение, несплошной текст (таблица, диаграмма).</w:t>
      </w:r>
      <w:proofErr w:type="gramEnd"/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Объём текста (текстов) д</w:t>
      </w:r>
      <w:r w:rsidRPr="009A6AC4">
        <w:rPr>
          <w:rFonts w:ascii="Times New Roman" w:hAnsi="Times New Roman"/>
          <w:color w:val="000000"/>
          <w:sz w:val="28"/>
          <w:lang w:val="ru-RU"/>
        </w:rPr>
        <w:t>ля чтения – до 350 слов.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i/>
          <w:color w:val="000000"/>
          <w:sz w:val="28"/>
          <w:lang w:val="ru-RU"/>
        </w:rPr>
        <w:t>Письменная речь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Развитие умений письменной речи: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списывание текста и выписывание из него слов, словосочетаний, предложений в соответствии с решаемой коммуникативной задачей, составление плана прочитанного текста;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заполнение анкет и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 формуляров: сообщение о себе основных сведений в соответствии с нормами, принятыми в стране (странах) изучаемого языка;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написание электронного сообщения личного характера в соответствии с нормами неофициального общения, принятыми в стране (странах) изучае</w:t>
      </w:r>
      <w:r w:rsidRPr="009A6AC4">
        <w:rPr>
          <w:rFonts w:ascii="Times New Roman" w:hAnsi="Times New Roman"/>
          <w:color w:val="000000"/>
          <w:sz w:val="28"/>
          <w:lang w:val="ru-RU"/>
        </w:rPr>
        <w:t>мого языка. Объём письма – до 90 слов;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создание небольшого письменного высказывания с использованием образца, плана, таблицы. Объём письменного высказывания – до 90 слов.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b/>
          <w:color w:val="000000"/>
          <w:sz w:val="28"/>
          <w:lang w:val="ru-RU"/>
        </w:rPr>
        <w:t>Языковые знания и умения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i/>
          <w:color w:val="000000"/>
          <w:sz w:val="28"/>
          <w:lang w:val="ru-RU"/>
        </w:rPr>
        <w:t>Фонетическая сторона речи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 xml:space="preserve">Различение на слух, без 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фонематических ошибок, ведущих к сбою в коммуникации, произнесение слов с соблюдением правильного ударения и фраз с соблюдением их ритмико-интонационных особенностей, в том числе </w:t>
      </w:r>
      <w:r w:rsidRPr="009A6AC4">
        <w:rPr>
          <w:rFonts w:ascii="Times New Roman" w:hAnsi="Times New Roman"/>
          <w:color w:val="000000"/>
          <w:sz w:val="28"/>
          <w:lang w:val="ru-RU"/>
        </w:rPr>
        <w:lastRenderedPageBreak/>
        <w:t>отсутствия фразового ударения на служебных словах, чтение новых слов согласно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 основным правилам чтения.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Чтение вслух небольших аутентичных текстов, построенных на изученном языковом материале, с соблюдением правил чтения и соответствующей интонации, демонстрирующее понимание текста.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Тексты для чтения вслух: диалог (беседа), рассказ</w:t>
      </w:r>
      <w:r w:rsidRPr="009A6AC4">
        <w:rPr>
          <w:rFonts w:ascii="Times New Roman" w:hAnsi="Times New Roman"/>
          <w:color w:val="000000"/>
          <w:sz w:val="28"/>
          <w:lang w:val="ru-RU"/>
        </w:rPr>
        <w:t>, сообщение информационного характера, отрывок из статьи научно-популярного характера.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Объём текста для чтения вслух – до 100 слов.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i/>
          <w:color w:val="000000"/>
          <w:sz w:val="28"/>
          <w:lang w:val="ru-RU"/>
        </w:rPr>
        <w:t>Графика, орфография и пунктуация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Правильное написание изученных слов.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Правильное использование знаков препинания: точки, воп</w:t>
      </w:r>
      <w:r w:rsidRPr="009A6AC4">
        <w:rPr>
          <w:rFonts w:ascii="Times New Roman" w:hAnsi="Times New Roman"/>
          <w:color w:val="000000"/>
          <w:sz w:val="28"/>
          <w:lang w:val="ru-RU"/>
        </w:rPr>
        <w:t>росительного и восклицательного знаков в конце предложения, запятой при перечислении и обращении; апострофа.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Пунктуационно правильное, в соответствии с нормами речевого этикета, принятыми в стране (странах) изучаемого языка, оформление электронного сообщен</w:t>
      </w:r>
      <w:r w:rsidRPr="009A6AC4">
        <w:rPr>
          <w:rFonts w:ascii="Times New Roman" w:hAnsi="Times New Roman"/>
          <w:color w:val="000000"/>
          <w:sz w:val="28"/>
          <w:lang w:val="ru-RU"/>
        </w:rPr>
        <w:t>ия личного характера.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i/>
          <w:color w:val="000000"/>
          <w:sz w:val="28"/>
          <w:lang w:val="ru-RU"/>
        </w:rPr>
        <w:t>Лексическая сторона речи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Распознавание и употребление в устной и письменной речи лексических единиц (слов, словосочетаний, речевых клише), обслуживающих ситуации общения в рамках тематического содержания речи, с соблюдением существующ</w:t>
      </w:r>
      <w:r w:rsidRPr="009A6AC4">
        <w:rPr>
          <w:rFonts w:ascii="Times New Roman" w:hAnsi="Times New Roman"/>
          <w:color w:val="000000"/>
          <w:sz w:val="28"/>
          <w:lang w:val="ru-RU"/>
        </w:rPr>
        <w:t>ей в английском языке нормы лексической сочетаемости.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Распознавание в устной речи и письменном тексте и употребление в устной и письменной речи различных сре</w:t>
      </w:r>
      <w:proofErr w:type="gramStart"/>
      <w:r w:rsidRPr="009A6AC4">
        <w:rPr>
          <w:rFonts w:ascii="Times New Roman" w:hAnsi="Times New Roman"/>
          <w:color w:val="000000"/>
          <w:sz w:val="28"/>
          <w:lang w:val="ru-RU"/>
        </w:rPr>
        <w:t>дств св</w:t>
      </w:r>
      <w:proofErr w:type="gramEnd"/>
      <w:r w:rsidRPr="009A6AC4">
        <w:rPr>
          <w:rFonts w:ascii="Times New Roman" w:hAnsi="Times New Roman"/>
          <w:color w:val="000000"/>
          <w:sz w:val="28"/>
          <w:lang w:val="ru-RU"/>
        </w:rPr>
        <w:t>язи для обеспечения логичности и целостности высказывания.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Объём – 900 лексических единиц дл</w:t>
      </w:r>
      <w:r w:rsidRPr="009A6AC4">
        <w:rPr>
          <w:rFonts w:ascii="Times New Roman" w:hAnsi="Times New Roman"/>
          <w:color w:val="000000"/>
          <w:sz w:val="28"/>
          <w:lang w:val="ru-RU"/>
        </w:rPr>
        <w:t>я продуктивного использования (включая 750 лексических единиц, изученных ранее) и 1000 лексических единиц для рецептивного усвоения (включая 900 лексических единиц продуктивного минимума).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Основные способы словообразования: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аффиксация: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 xml:space="preserve">образование имён 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существительных при помощи префикса </w:t>
      </w:r>
      <w:r>
        <w:rPr>
          <w:rFonts w:ascii="Times New Roman" w:hAnsi="Times New Roman"/>
          <w:color w:val="000000"/>
          <w:sz w:val="28"/>
        </w:rPr>
        <w:t>un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unreality</w:t>
      </w:r>
      <w:r w:rsidRPr="009A6AC4">
        <w:rPr>
          <w:rFonts w:ascii="Times New Roman" w:hAnsi="Times New Roman"/>
          <w:color w:val="000000"/>
          <w:sz w:val="28"/>
          <w:lang w:val="ru-RU"/>
        </w:rPr>
        <w:t>) и при помощи суффиксов: -</w:t>
      </w:r>
      <w:r>
        <w:rPr>
          <w:rFonts w:ascii="Times New Roman" w:hAnsi="Times New Roman"/>
          <w:color w:val="000000"/>
          <w:sz w:val="28"/>
        </w:rPr>
        <w:t>ment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development</w:t>
      </w:r>
      <w:r w:rsidRPr="009A6AC4">
        <w:rPr>
          <w:rFonts w:ascii="Times New Roman" w:hAnsi="Times New Roman"/>
          <w:color w:val="000000"/>
          <w:sz w:val="28"/>
          <w:lang w:val="ru-RU"/>
        </w:rPr>
        <w:t>), -</w:t>
      </w:r>
      <w:r>
        <w:rPr>
          <w:rFonts w:ascii="Times New Roman" w:hAnsi="Times New Roman"/>
          <w:color w:val="000000"/>
          <w:sz w:val="28"/>
        </w:rPr>
        <w:t>ness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darkness</w:t>
      </w:r>
      <w:r w:rsidRPr="009A6AC4">
        <w:rPr>
          <w:rFonts w:ascii="Times New Roman" w:hAnsi="Times New Roman"/>
          <w:color w:val="000000"/>
          <w:sz w:val="28"/>
          <w:lang w:val="ru-RU"/>
        </w:rPr>
        <w:t>);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образование имён прилагательных при помощи суффиксов -</w:t>
      </w:r>
      <w:r>
        <w:rPr>
          <w:rFonts w:ascii="Times New Roman" w:hAnsi="Times New Roman"/>
          <w:color w:val="000000"/>
          <w:sz w:val="28"/>
        </w:rPr>
        <w:t>ly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friendly</w:t>
      </w:r>
      <w:r w:rsidRPr="009A6AC4">
        <w:rPr>
          <w:rFonts w:ascii="Times New Roman" w:hAnsi="Times New Roman"/>
          <w:color w:val="000000"/>
          <w:sz w:val="28"/>
          <w:lang w:val="ru-RU"/>
        </w:rPr>
        <w:t>), -</w:t>
      </w:r>
      <w:r>
        <w:rPr>
          <w:rFonts w:ascii="Times New Roman" w:hAnsi="Times New Roman"/>
          <w:color w:val="000000"/>
          <w:sz w:val="28"/>
        </w:rPr>
        <w:t>ous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famous</w:t>
      </w:r>
      <w:r w:rsidRPr="009A6AC4">
        <w:rPr>
          <w:rFonts w:ascii="Times New Roman" w:hAnsi="Times New Roman"/>
          <w:color w:val="000000"/>
          <w:sz w:val="28"/>
          <w:lang w:val="ru-RU"/>
        </w:rPr>
        <w:t>), -</w:t>
      </w:r>
      <w:r>
        <w:rPr>
          <w:rFonts w:ascii="Times New Roman" w:hAnsi="Times New Roman"/>
          <w:color w:val="000000"/>
          <w:sz w:val="28"/>
        </w:rPr>
        <w:t>y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busy</w:t>
      </w:r>
      <w:r w:rsidRPr="009A6AC4">
        <w:rPr>
          <w:rFonts w:ascii="Times New Roman" w:hAnsi="Times New Roman"/>
          <w:color w:val="000000"/>
          <w:sz w:val="28"/>
          <w:lang w:val="ru-RU"/>
        </w:rPr>
        <w:t>);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образование имён прилагательных и наречий при п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омощи префиксов </w:t>
      </w:r>
      <w:r>
        <w:rPr>
          <w:rFonts w:ascii="Times New Roman" w:hAnsi="Times New Roman"/>
          <w:color w:val="000000"/>
          <w:sz w:val="28"/>
        </w:rPr>
        <w:t>in</w:t>
      </w:r>
      <w:r w:rsidRPr="009A6AC4">
        <w:rPr>
          <w:rFonts w:ascii="Times New Roman" w:hAnsi="Times New Roman"/>
          <w:color w:val="000000"/>
          <w:sz w:val="28"/>
          <w:lang w:val="ru-RU"/>
        </w:rPr>
        <w:t>-/</w:t>
      </w:r>
      <w:r>
        <w:rPr>
          <w:rFonts w:ascii="Times New Roman" w:hAnsi="Times New Roman"/>
          <w:color w:val="000000"/>
          <w:sz w:val="28"/>
        </w:rPr>
        <w:t>im</w:t>
      </w:r>
      <w:r w:rsidRPr="009A6AC4">
        <w:rPr>
          <w:rFonts w:ascii="Times New Roman" w:hAnsi="Times New Roman"/>
          <w:color w:val="000000"/>
          <w:sz w:val="28"/>
          <w:lang w:val="ru-RU"/>
        </w:rPr>
        <w:t>- (</w:t>
      </w:r>
      <w:r>
        <w:rPr>
          <w:rFonts w:ascii="Times New Roman" w:hAnsi="Times New Roman"/>
          <w:color w:val="000000"/>
          <w:sz w:val="28"/>
        </w:rPr>
        <w:t>informal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independently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impossible</w:t>
      </w:r>
      <w:r w:rsidRPr="009A6AC4">
        <w:rPr>
          <w:rFonts w:ascii="Times New Roman" w:hAnsi="Times New Roman"/>
          <w:color w:val="000000"/>
          <w:sz w:val="28"/>
          <w:lang w:val="ru-RU"/>
        </w:rPr>
        <w:t>);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словосложение: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lastRenderedPageBreak/>
        <w:t>образование сложных прилагательных путём соединения основы прилагательного с основой существительного с добавлением суффикса -</w:t>
      </w:r>
      <w:r>
        <w:rPr>
          <w:rFonts w:ascii="Times New Roman" w:hAnsi="Times New Roman"/>
          <w:color w:val="000000"/>
          <w:sz w:val="28"/>
        </w:rPr>
        <w:t>ed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blue</w:t>
      </w:r>
      <w:r w:rsidRPr="009A6AC4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eyed</w:t>
      </w:r>
      <w:r w:rsidRPr="009A6AC4">
        <w:rPr>
          <w:rFonts w:ascii="Times New Roman" w:hAnsi="Times New Roman"/>
          <w:color w:val="000000"/>
          <w:sz w:val="28"/>
          <w:lang w:val="ru-RU"/>
        </w:rPr>
        <w:t>).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Многозначные лексические единицы. Си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нонимы. Антонимы. </w:t>
      </w:r>
      <w:proofErr w:type="gramStart"/>
      <w:r>
        <w:rPr>
          <w:rFonts w:ascii="Times New Roman" w:hAnsi="Times New Roman"/>
          <w:color w:val="000000"/>
          <w:sz w:val="28"/>
        </w:rPr>
        <w:t>Интернациональные слова.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  <w:r w:rsidRPr="009A6AC4">
        <w:rPr>
          <w:rFonts w:ascii="Times New Roman" w:hAnsi="Times New Roman"/>
          <w:color w:val="000000"/>
          <w:sz w:val="28"/>
          <w:lang w:val="ru-RU"/>
        </w:rPr>
        <w:t>Наиболее частотные фразовые глаголы.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i/>
          <w:color w:val="000000"/>
          <w:sz w:val="28"/>
          <w:lang w:val="ru-RU"/>
        </w:rPr>
        <w:t>Грамматическая сторона речи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Распознавание и употребление в устной и письменной речи изученных морфологических форм и синтаксических конструкций английского языка.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Предложения с</w:t>
      </w:r>
      <w:r w:rsidRPr="009A6AC4">
        <w:rPr>
          <w:rFonts w:ascii="Times New Roman" w:hAnsi="Times New Roman"/>
          <w:color w:val="000000"/>
          <w:sz w:val="28"/>
          <w:lang w:val="ru-RU"/>
        </w:rPr>
        <w:t>о сложным дополнением (</w:t>
      </w:r>
      <w:r>
        <w:rPr>
          <w:rFonts w:ascii="Times New Roman" w:hAnsi="Times New Roman"/>
          <w:color w:val="000000"/>
          <w:sz w:val="28"/>
        </w:rPr>
        <w:t>Complex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Object</w:t>
      </w:r>
      <w:r w:rsidRPr="009A6AC4">
        <w:rPr>
          <w:rFonts w:ascii="Times New Roman" w:hAnsi="Times New Roman"/>
          <w:color w:val="000000"/>
          <w:sz w:val="28"/>
          <w:lang w:val="ru-RU"/>
        </w:rPr>
        <w:t>). Условные предложения реального (</w:t>
      </w:r>
      <w:r>
        <w:rPr>
          <w:rFonts w:ascii="Times New Roman" w:hAnsi="Times New Roman"/>
          <w:color w:val="000000"/>
          <w:sz w:val="28"/>
        </w:rPr>
        <w:t>Conditional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 0, </w:t>
      </w:r>
      <w:r>
        <w:rPr>
          <w:rFonts w:ascii="Times New Roman" w:hAnsi="Times New Roman"/>
          <w:color w:val="000000"/>
          <w:sz w:val="28"/>
        </w:rPr>
        <w:t>Conditional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I</w:t>
      </w:r>
      <w:r w:rsidRPr="009A6AC4">
        <w:rPr>
          <w:rFonts w:ascii="Times New Roman" w:hAnsi="Times New Roman"/>
          <w:color w:val="000000"/>
          <w:sz w:val="28"/>
          <w:lang w:val="ru-RU"/>
        </w:rPr>
        <w:t>) характера.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 xml:space="preserve">Предложения с конструкцией </w:t>
      </w:r>
      <w:r>
        <w:rPr>
          <w:rFonts w:ascii="Times New Roman" w:hAnsi="Times New Roman"/>
          <w:color w:val="000000"/>
          <w:sz w:val="28"/>
        </w:rPr>
        <w:t>to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be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going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to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 + инфинитив и формы </w:t>
      </w:r>
      <w:r>
        <w:rPr>
          <w:rFonts w:ascii="Times New Roman" w:hAnsi="Times New Roman"/>
          <w:color w:val="000000"/>
          <w:sz w:val="28"/>
        </w:rPr>
        <w:t>Future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color w:val="000000"/>
          <w:sz w:val="28"/>
        </w:rPr>
        <w:t>Present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Continuous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 для выражения будущего действия.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К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онструкция </w:t>
      </w:r>
      <w:r>
        <w:rPr>
          <w:rFonts w:ascii="Times New Roman" w:hAnsi="Times New Roman"/>
          <w:color w:val="000000"/>
          <w:sz w:val="28"/>
        </w:rPr>
        <w:t>used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to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 + инфинитив глагола.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Глаголы в наиболее употребительных формах страдательного залога (</w:t>
      </w:r>
      <w:r>
        <w:rPr>
          <w:rFonts w:ascii="Times New Roman" w:hAnsi="Times New Roman"/>
          <w:color w:val="000000"/>
          <w:sz w:val="28"/>
        </w:rPr>
        <w:t>Present</w:t>
      </w:r>
      <w:r w:rsidRPr="009A6AC4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Passive</w:t>
      </w:r>
      <w:r w:rsidRPr="009A6AC4">
        <w:rPr>
          <w:rFonts w:ascii="Times New Roman" w:hAnsi="Times New Roman"/>
          <w:color w:val="000000"/>
          <w:sz w:val="28"/>
          <w:lang w:val="ru-RU"/>
        </w:rPr>
        <w:t>).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Предлоги, употребляемые с глаголами в страдательном залоге.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 xml:space="preserve">Модальный глагол </w:t>
      </w:r>
      <w:r>
        <w:rPr>
          <w:rFonts w:ascii="Times New Roman" w:hAnsi="Times New Roman"/>
          <w:color w:val="000000"/>
          <w:sz w:val="28"/>
        </w:rPr>
        <w:t>might</w:t>
      </w:r>
      <w:r w:rsidRPr="009A6AC4">
        <w:rPr>
          <w:rFonts w:ascii="Times New Roman" w:hAnsi="Times New Roman"/>
          <w:color w:val="000000"/>
          <w:sz w:val="28"/>
          <w:lang w:val="ru-RU"/>
        </w:rPr>
        <w:t>.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Наречия, совпадающие по форме с прила</w:t>
      </w:r>
      <w:r w:rsidRPr="009A6AC4">
        <w:rPr>
          <w:rFonts w:ascii="Times New Roman" w:hAnsi="Times New Roman"/>
          <w:color w:val="000000"/>
          <w:sz w:val="28"/>
          <w:lang w:val="ru-RU"/>
        </w:rPr>
        <w:t>гательными (</w:t>
      </w:r>
      <w:r>
        <w:rPr>
          <w:rFonts w:ascii="Times New Roman" w:hAnsi="Times New Roman"/>
          <w:color w:val="000000"/>
          <w:sz w:val="28"/>
        </w:rPr>
        <w:t>fast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high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; </w:t>
      </w:r>
      <w:r>
        <w:rPr>
          <w:rFonts w:ascii="Times New Roman" w:hAnsi="Times New Roman"/>
          <w:color w:val="000000"/>
          <w:sz w:val="28"/>
        </w:rPr>
        <w:t>early</w:t>
      </w:r>
      <w:r w:rsidRPr="009A6AC4">
        <w:rPr>
          <w:rFonts w:ascii="Times New Roman" w:hAnsi="Times New Roman"/>
          <w:color w:val="000000"/>
          <w:sz w:val="28"/>
          <w:lang w:val="ru-RU"/>
        </w:rPr>
        <w:t>).</w:t>
      </w:r>
    </w:p>
    <w:p w:rsidR="00257155" w:rsidRDefault="000F434E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Местоимения other/another, both, all, one.</w:t>
      </w:r>
      <w:proofErr w:type="gramEnd"/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Количественные числительные для обозначения больших чисел (до 1 000 000).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b/>
          <w:color w:val="000000"/>
          <w:sz w:val="28"/>
          <w:lang w:val="ru-RU"/>
        </w:rPr>
        <w:t>Социокультурные знания и умения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Знание и использование отдельных социокультурных элементов речевого поведен</w:t>
      </w:r>
      <w:r w:rsidRPr="009A6AC4">
        <w:rPr>
          <w:rFonts w:ascii="Times New Roman" w:hAnsi="Times New Roman"/>
          <w:color w:val="000000"/>
          <w:sz w:val="28"/>
          <w:lang w:val="ru-RU"/>
        </w:rPr>
        <w:t>ческого этикета в стране (странах) изучаемого языка в рамках тематического содержания (в ситуациях общения, в том числе «В городе», «Проведение досуга», «Во время путешествия»).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Знание и использование в устной и письменной речи наиболее употребительной тем</w:t>
      </w:r>
      <w:r w:rsidRPr="009A6AC4">
        <w:rPr>
          <w:rFonts w:ascii="Times New Roman" w:hAnsi="Times New Roman"/>
          <w:color w:val="000000"/>
          <w:sz w:val="28"/>
          <w:lang w:val="ru-RU"/>
        </w:rPr>
        <w:t>атической фоновой лексики в рамках отобранного тематического содержания (основные национальные праздники, традиции в питании и проведении досуга, система образования).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9A6AC4">
        <w:rPr>
          <w:rFonts w:ascii="Times New Roman" w:hAnsi="Times New Roman"/>
          <w:color w:val="000000"/>
          <w:sz w:val="28"/>
          <w:lang w:val="ru-RU"/>
        </w:rPr>
        <w:t>Социокультурный портрет родной страны и страны (стран) изучаемого языка: знакомство с тр</w:t>
      </w:r>
      <w:r w:rsidRPr="009A6AC4">
        <w:rPr>
          <w:rFonts w:ascii="Times New Roman" w:hAnsi="Times New Roman"/>
          <w:color w:val="000000"/>
          <w:sz w:val="28"/>
          <w:lang w:val="ru-RU"/>
        </w:rPr>
        <w:t>адициями проведения основных национальных праздников (Рождества, Нового года, Дня матери и других праздников), с особенностями образа жизни и культуры страны (стран) изучаемого языка (известными достопримечательностями; некоторыми выдающимися людьми), с до</w:t>
      </w:r>
      <w:r w:rsidRPr="009A6AC4">
        <w:rPr>
          <w:rFonts w:ascii="Times New Roman" w:hAnsi="Times New Roman"/>
          <w:color w:val="000000"/>
          <w:sz w:val="28"/>
          <w:lang w:val="ru-RU"/>
        </w:rPr>
        <w:t>ступными в языковом отношении образцами поэзии и прозы для подростков на английском языке.</w:t>
      </w:r>
      <w:proofErr w:type="gramEnd"/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Развитие умений: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lastRenderedPageBreak/>
        <w:t>писать свои имя и фамилию, а также имена и фамилии своих родственников и друзей на английском языке;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правильно оформлять свой адрес на английском яз</w:t>
      </w:r>
      <w:r w:rsidRPr="009A6AC4">
        <w:rPr>
          <w:rFonts w:ascii="Times New Roman" w:hAnsi="Times New Roman"/>
          <w:color w:val="000000"/>
          <w:sz w:val="28"/>
          <w:lang w:val="ru-RU"/>
        </w:rPr>
        <w:t>ыке (в анкете);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правильно оформлять электронное сообщение личного характера в соответствии с нормами неофициального общения, принятыми в стране (странах) изучаемого языка;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кратко представлять Россию и страну (страны) изучаемого языка;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 xml:space="preserve">кратко представлять </w:t>
      </w:r>
      <w:r w:rsidRPr="009A6AC4">
        <w:rPr>
          <w:rFonts w:ascii="Times New Roman" w:hAnsi="Times New Roman"/>
          <w:color w:val="000000"/>
          <w:sz w:val="28"/>
          <w:lang w:val="ru-RU"/>
        </w:rPr>
        <w:t>некоторые культурные явления родной страны и страны (стран) изучаемого языка (основные национальные праздники, традиции в проведении досуга и питании), наиболее известные достопримечательности;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 xml:space="preserve">кратко рассказывать о выдающихся людях родной страны и страны </w:t>
      </w:r>
      <w:r w:rsidRPr="009A6AC4">
        <w:rPr>
          <w:rFonts w:ascii="Times New Roman" w:hAnsi="Times New Roman"/>
          <w:color w:val="000000"/>
          <w:sz w:val="28"/>
          <w:lang w:val="ru-RU"/>
        </w:rPr>
        <w:t>(стран) изучаемого языка (учёных, писателях, поэтах, спортсменах).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b/>
          <w:color w:val="000000"/>
          <w:sz w:val="28"/>
          <w:lang w:val="ru-RU"/>
        </w:rPr>
        <w:t>Компенсаторные умения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 xml:space="preserve">Использование при чтении и аудировании языковой, в том числе контекстуальной, догадки, при непосредственном общении догадываться о значении незнакомых слов с помощью </w:t>
      </w:r>
      <w:r w:rsidRPr="009A6AC4">
        <w:rPr>
          <w:rFonts w:ascii="Times New Roman" w:hAnsi="Times New Roman"/>
          <w:color w:val="000000"/>
          <w:sz w:val="28"/>
          <w:lang w:val="ru-RU"/>
        </w:rPr>
        <w:t>используемых собеседником жестов и мимики.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Переспрашивать, просить повторить, уточняя значение незнакомых слов.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Использование при формулировании собственных высказываний, ключевых слов, плана.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Игнорирование информации, не являющейся необходимой для пониман</w:t>
      </w:r>
      <w:r w:rsidRPr="009A6AC4">
        <w:rPr>
          <w:rFonts w:ascii="Times New Roman" w:hAnsi="Times New Roman"/>
          <w:color w:val="000000"/>
          <w:sz w:val="28"/>
          <w:lang w:val="ru-RU"/>
        </w:rPr>
        <w:t>ия основного содержания, прочитанного (прослушанного) текста или для нахождения в тексте запрашиваемой информации.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Сравнение (в том числе установление основания для сравнения) объектов, явлений, процессов, их элементов и основных функций в рамках изученной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 тематики.</w:t>
      </w:r>
    </w:p>
    <w:p w:rsidR="00257155" w:rsidRPr="009A6AC4" w:rsidRDefault="00257155">
      <w:pPr>
        <w:spacing w:after="0" w:line="264" w:lineRule="auto"/>
        <w:ind w:left="120"/>
        <w:jc w:val="both"/>
        <w:rPr>
          <w:lang w:val="ru-RU"/>
        </w:rPr>
      </w:pPr>
    </w:p>
    <w:p w:rsidR="00257155" w:rsidRPr="009A6AC4" w:rsidRDefault="000F434E">
      <w:pPr>
        <w:spacing w:after="0" w:line="264" w:lineRule="auto"/>
        <w:ind w:left="120"/>
        <w:jc w:val="both"/>
        <w:rPr>
          <w:lang w:val="ru-RU"/>
        </w:rPr>
      </w:pPr>
      <w:r w:rsidRPr="009A6AC4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257155" w:rsidRPr="009A6AC4" w:rsidRDefault="00257155">
      <w:pPr>
        <w:spacing w:after="0" w:line="264" w:lineRule="auto"/>
        <w:ind w:left="120"/>
        <w:jc w:val="both"/>
        <w:rPr>
          <w:lang w:val="ru-RU"/>
        </w:rPr>
      </w:pP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b/>
          <w:color w:val="000000"/>
          <w:sz w:val="28"/>
          <w:lang w:val="ru-RU"/>
        </w:rPr>
        <w:t>Коммуникативные умения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Формирование умения общаться в устной и письменной форме, используя рецептивные и продуктивные виды речевой деятельности в рамках тематического содержания речи.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Взаимоотношения в семье и с друзьями.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Внешность и х</w:t>
      </w:r>
      <w:r w:rsidRPr="009A6AC4">
        <w:rPr>
          <w:rFonts w:ascii="Times New Roman" w:hAnsi="Times New Roman"/>
          <w:color w:val="000000"/>
          <w:sz w:val="28"/>
          <w:lang w:val="ru-RU"/>
        </w:rPr>
        <w:t>арактер человека (литературного персонажа).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9A6AC4">
        <w:rPr>
          <w:rFonts w:ascii="Times New Roman" w:hAnsi="Times New Roman"/>
          <w:color w:val="000000"/>
          <w:sz w:val="28"/>
          <w:lang w:val="ru-RU"/>
        </w:rPr>
        <w:t>Досуг и увлечения (хобби) современного подростка (чтение, кино, театр, музей, спорт, музыка).</w:t>
      </w:r>
      <w:proofErr w:type="gramEnd"/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lastRenderedPageBreak/>
        <w:t>Здоровый образ жизни: режим труда и отдыха, фитнес, сбалансированное питание. Посещение врача.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 xml:space="preserve">Покупки: одежда, обувь </w:t>
      </w:r>
      <w:r w:rsidRPr="009A6AC4">
        <w:rPr>
          <w:rFonts w:ascii="Times New Roman" w:hAnsi="Times New Roman"/>
          <w:color w:val="000000"/>
          <w:sz w:val="28"/>
          <w:lang w:val="ru-RU"/>
        </w:rPr>
        <w:t>и продукты питания. Карманные деньги.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Школа, школьная жизнь, школьная форма, изучаемые предметы и отношение к ним. Посещение школьной библиотеки (ресурсного центра). Переписка с иностранными сверстниками.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 xml:space="preserve">Виды отдыха в различное время года. Путешествия по </w:t>
      </w:r>
      <w:r w:rsidRPr="009A6AC4">
        <w:rPr>
          <w:rFonts w:ascii="Times New Roman" w:hAnsi="Times New Roman"/>
          <w:color w:val="000000"/>
          <w:sz w:val="28"/>
          <w:lang w:val="ru-RU"/>
        </w:rPr>
        <w:t>России и иностранным странам.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Природа: флора и фауна. Проблемы экологии. Климат, погода. Стихийные бедствия.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Условия проживания в городской (сельской) местности. Транспорт.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 xml:space="preserve">Средства массовой информации (телевидение, радио, пресса, Интернет). Родная страна 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и страна (страны) изучаемого языка. </w:t>
      </w:r>
      <w:proofErr w:type="gramStart"/>
      <w:r w:rsidRPr="009A6AC4">
        <w:rPr>
          <w:rFonts w:ascii="Times New Roman" w:hAnsi="Times New Roman"/>
          <w:color w:val="000000"/>
          <w:sz w:val="28"/>
          <w:lang w:val="ru-RU"/>
        </w:rPr>
        <w:t>Их географическое положение, столицы, население, официальные языки, достопримечательности, культурные особенности (национальные праздники, традиции, обычаи).</w:t>
      </w:r>
      <w:proofErr w:type="gramEnd"/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9A6AC4">
        <w:rPr>
          <w:rFonts w:ascii="Times New Roman" w:hAnsi="Times New Roman"/>
          <w:color w:val="000000"/>
          <w:sz w:val="28"/>
          <w:lang w:val="ru-RU"/>
        </w:rPr>
        <w:t>Выдающиеся люди родной страны и страны (стран) изучаемого язык</w:t>
      </w:r>
      <w:r w:rsidRPr="009A6AC4">
        <w:rPr>
          <w:rFonts w:ascii="Times New Roman" w:hAnsi="Times New Roman"/>
          <w:color w:val="000000"/>
          <w:sz w:val="28"/>
          <w:lang w:val="ru-RU"/>
        </w:rPr>
        <w:t>а: учёные, писатели, поэты, художники, музыканты, спортсмены.</w:t>
      </w:r>
      <w:proofErr w:type="gramEnd"/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i/>
          <w:color w:val="000000"/>
          <w:sz w:val="28"/>
          <w:lang w:val="ru-RU"/>
        </w:rPr>
        <w:t>Говорение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 xml:space="preserve">Развитие коммуникативных умений </w:t>
      </w:r>
      <w:r w:rsidRPr="009A6AC4">
        <w:rPr>
          <w:rFonts w:ascii="Times New Roman" w:hAnsi="Times New Roman"/>
          <w:color w:val="000000"/>
          <w:sz w:val="28"/>
          <w:u w:val="single"/>
          <w:lang w:val="ru-RU"/>
        </w:rPr>
        <w:t>диалогической речи</w:t>
      </w:r>
      <w:r w:rsidRPr="009A6AC4">
        <w:rPr>
          <w:rFonts w:ascii="Times New Roman" w:hAnsi="Times New Roman"/>
          <w:color w:val="000000"/>
          <w:sz w:val="28"/>
          <w:lang w:val="ru-RU"/>
        </w:rPr>
        <w:t>, а именно умений вести разные виды диалогов (диалог этикетного характера, диалог-побуждение к действию, диалог-расспрос, комбинирован</w:t>
      </w:r>
      <w:r w:rsidRPr="009A6AC4">
        <w:rPr>
          <w:rFonts w:ascii="Times New Roman" w:hAnsi="Times New Roman"/>
          <w:color w:val="000000"/>
          <w:sz w:val="28"/>
          <w:lang w:val="ru-RU"/>
        </w:rPr>
        <w:t>ный диалог, включающий различные виды диалогов):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диалог этикетного характера: начинать, поддерживать и заканчивать разговор, вежливо переспрашивать, поздравлять с праздником, выражать пожелания и вежливо реагировать на поздравление, выражать благодарность,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 вежливо соглашаться на предложение и отказываться от предложения собеседника;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диалог-побуждение к действию: обращаться с просьбой, вежливо соглашаться (не соглашаться) выполнить просьбу, приглашать собеседника к совместной деятельности, вежливо соглашатьс</w:t>
      </w:r>
      <w:r w:rsidRPr="009A6AC4">
        <w:rPr>
          <w:rFonts w:ascii="Times New Roman" w:hAnsi="Times New Roman"/>
          <w:color w:val="000000"/>
          <w:sz w:val="28"/>
          <w:lang w:val="ru-RU"/>
        </w:rPr>
        <w:t>я (не соглашаться) на предложение собеседника, объясняя причину своего решения;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диалог-расспрос: сообщать фактическую информацию, отвечая на вопросы разных видов, выражать своё отношение к обсуждаемым фактам и событиям, запрашивать интересующую информацию,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 переходить с позиции спрашивающего на позицию отвечающего и наоборот.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слов, речевых ситуаций и (ил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и) </w:t>
      </w:r>
      <w:r w:rsidRPr="009A6AC4">
        <w:rPr>
          <w:rFonts w:ascii="Times New Roman" w:hAnsi="Times New Roman"/>
          <w:color w:val="000000"/>
          <w:sz w:val="28"/>
          <w:lang w:val="ru-RU"/>
        </w:rPr>
        <w:lastRenderedPageBreak/>
        <w:t>иллюстраций, фотографий с соблюдением нормы речевого этикета, принятых в стране (странах) изучаемого языка.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Объём диалога – до 7 реплик со стороны каждого собеседника.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 xml:space="preserve">Развитие коммуникативных умений </w:t>
      </w:r>
      <w:r w:rsidRPr="009A6AC4">
        <w:rPr>
          <w:rFonts w:ascii="Times New Roman" w:hAnsi="Times New Roman"/>
          <w:color w:val="000000"/>
          <w:sz w:val="28"/>
          <w:u w:val="single"/>
          <w:lang w:val="ru-RU"/>
        </w:rPr>
        <w:t>монологической речи: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создание устных связных монологи</w:t>
      </w:r>
      <w:r w:rsidRPr="009A6AC4">
        <w:rPr>
          <w:rFonts w:ascii="Times New Roman" w:hAnsi="Times New Roman"/>
          <w:color w:val="000000"/>
          <w:sz w:val="28"/>
          <w:lang w:val="ru-RU"/>
        </w:rPr>
        <w:t>ческих высказываний с использованием основных коммуникативных типов речи: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описание (предмета, местности, внешности и одежды человека), в том числе характеристика (черты характера реального человека или литературного персонажа);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повествование (сообщение);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в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ыражение и аргументирование своего мнения по отношению </w:t>
      </w:r>
      <w:proofErr w:type="gramStart"/>
      <w:r w:rsidRPr="009A6AC4">
        <w:rPr>
          <w:rFonts w:ascii="Times New Roman" w:hAnsi="Times New Roman"/>
          <w:color w:val="000000"/>
          <w:sz w:val="28"/>
          <w:lang w:val="ru-RU"/>
        </w:rPr>
        <w:t>к</w:t>
      </w:r>
      <w:proofErr w:type="gramEnd"/>
      <w:r w:rsidRPr="009A6AC4">
        <w:rPr>
          <w:rFonts w:ascii="Times New Roman" w:hAnsi="Times New Roman"/>
          <w:color w:val="000000"/>
          <w:sz w:val="28"/>
          <w:lang w:val="ru-RU"/>
        </w:rPr>
        <w:t xml:space="preserve"> услышанному (прочитанному);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изложение (пересказ) основного содержания, прочитанного (прослушанного) текста;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составление рассказа по картинкам;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 xml:space="preserve">изложение результатов выполненной проектной работы. 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вопросов, ключевых слов, планов и (или) иллюстраций, фотографий, таблиц.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Объём монологического высказывания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 – 9–10 фраз.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i/>
          <w:color w:val="000000"/>
          <w:sz w:val="28"/>
          <w:lang w:val="ru-RU"/>
        </w:rPr>
        <w:t>Аудирование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При непосредственном общении: понимание на слух речи учителя и одноклассников и вербальная (невербальная) реакция на услышанное, использование переспрос или просьбу повторить для уточнения отдельных деталей.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При опосредованном общ</w:t>
      </w:r>
      <w:r w:rsidRPr="009A6AC4">
        <w:rPr>
          <w:rFonts w:ascii="Times New Roman" w:hAnsi="Times New Roman"/>
          <w:color w:val="000000"/>
          <w:sz w:val="28"/>
          <w:lang w:val="ru-RU"/>
        </w:rPr>
        <w:t>ении: дальнейшее развитие восприятия и понимания на слух несложных аутентичных текстов, содержащих отдельные неизученные языковые явления, с разной глубиной проникновения в их содержание в зависимости от поставленной коммуникативной задачи: с пониманием ос</w:t>
      </w:r>
      <w:r w:rsidRPr="009A6AC4">
        <w:rPr>
          <w:rFonts w:ascii="Times New Roman" w:hAnsi="Times New Roman"/>
          <w:color w:val="000000"/>
          <w:sz w:val="28"/>
          <w:lang w:val="ru-RU"/>
        </w:rPr>
        <w:t>новного содержания, с пониманием нужной (интересующей, запрашиваемой) информации.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9A6AC4">
        <w:rPr>
          <w:rFonts w:ascii="Times New Roman" w:hAnsi="Times New Roman"/>
          <w:color w:val="000000"/>
          <w:sz w:val="28"/>
          <w:lang w:val="ru-RU"/>
        </w:rPr>
        <w:t>Аудирование с пониманием основного содержания текста предполагает умение определять основную тему (идею) и главные факты (события) в воспринимаемом на слух тексте, отделять г</w:t>
      </w:r>
      <w:r w:rsidRPr="009A6AC4">
        <w:rPr>
          <w:rFonts w:ascii="Times New Roman" w:hAnsi="Times New Roman"/>
          <w:color w:val="000000"/>
          <w:sz w:val="28"/>
          <w:lang w:val="ru-RU"/>
        </w:rPr>
        <w:t>лавную информацию от второстепенной, прогнозировать содержание текста по началу аудирования, игнорировать незнакомые слова, не существенные для понимания основного содержания.</w:t>
      </w:r>
      <w:proofErr w:type="gramEnd"/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9A6AC4">
        <w:rPr>
          <w:rFonts w:ascii="Times New Roman" w:hAnsi="Times New Roman"/>
          <w:color w:val="000000"/>
          <w:sz w:val="28"/>
          <w:lang w:val="ru-RU"/>
        </w:rPr>
        <w:lastRenderedPageBreak/>
        <w:t>Аудирование с пониманием нужной (интересующей, запрашиваемой) информации предпол</w:t>
      </w:r>
      <w:r w:rsidRPr="009A6AC4">
        <w:rPr>
          <w:rFonts w:ascii="Times New Roman" w:hAnsi="Times New Roman"/>
          <w:color w:val="000000"/>
          <w:sz w:val="28"/>
          <w:lang w:val="ru-RU"/>
        </w:rPr>
        <w:t>агает умение выделять нужную (интересующую, запрашиваемую) информацию, представленную в эксплицитной (явной) форме, в воспринимаемом на слух тексте.</w:t>
      </w:r>
      <w:proofErr w:type="gramEnd"/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Тексты для аудирования: диалог (беседа), высказывания собеседников в ситуациях повседневного общения, расск</w:t>
      </w:r>
      <w:r w:rsidRPr="009A6AC4">
        <w:rPr>
          <w:rFonts w:ascii="Times New Roman" w:hAnsi="Times New Roman"/>
          <w:color w:val="000000"/>
          <w:sz w:val="28"/>
          <w:lang w:val="ru-RU"/>
        </w:rPr>
        <w:t>аз, сообщение информационного характера.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Время звучания текста (текстов) для аудирования – до 2 минут.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i/>
          <w:color w:val="000000"/>
          <w:sz w:val="28"/>
          <w:lang w:val="ru-RU"/>
        </w:rPr>
        <w:t>Смысловое чтение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Развитие умения читать про себя и понимать несложные аутентичные тексты разных жанров и стилей, содержащие отдельные неизученные языковы</w:t>
      </w:r>
      <w:r w:rsidRPr="009A6AC4">
        <w:rPr>
          <w:rFonts w:ascii="Times New Roman" w:hAnsi="Times New Roman"/>
          <w:color w:val="000000"/>
          <w:sz w:val="28"/>
          <w:lang w:val="ru-RU"/>
        </w:rPr>
        <w:t>е явления, с различной глубиной проникновения в их содержание в зависимости от поставленной коммуникативной задачи: с пониманием основного содержания, с пониманием нужной (интересующей, запрашиваемой) информации, с полным пониманием содержания.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Чтение с по</w:t>
      </w:r>
      <w:r w:rsidRPr="009A6AC4">
        <w:rPr>
          <w:rFonts w:ascii="Times New Roman" w:hAnsi="Times New Roman"/>
          <w:color w:val="000000"/>
          <w:sz w:val="28"/>
          <w:lang w:val="ru-RU"/>
        </w:rPr>
        <w:t>ниманием основного содержания текста предполагает умения: определять тему (основную мысль), выделять главные факты (события) (опуская второстепенные), прогнозировать содержание текста по заголовку (началу текста), определять логическую последовательность г</w:t>
      </w:r>
      <w:r w:rsidRPr="009A6AC4">
        <w:rPr>
          <w:rFonts w:ascii="Times New Roman" w:hAnsi="Times New Roman"/>
          <w:color w:val="000000"/>
          <w:sz w:val="28"/>
          <w:lang w:val="ru-RU"/>
        </w:rPr>
        <w:t>лавных фактов, событий, игнорировать незнакомые слова, несущественные для понимания основного содержания, понимать интернациональные слова.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 xml:space="preserve">Чтение с пониманием нужной (интересующей, запрашиваемой) информации предполагает умение находить прочитанном тексте </w:t>
      </w:r>
      <w:r w:rsidRPr="009A6AC4">
        <w:rPr>
          <w:rFonts w:ascii="Times New Roman" w:hAnsi="Times New Roman"/>
          <w:color w:val="000000"/>
          <w:sz w:val="28"/>
          <w:lang w:val="ru-RU"/>
        </w:rPr>
        <w:t>и понимать запрашиваемую информацию, представленную в эксплицитной (явной) форме, оценивать найденную информацию с точки зрения её значимости для решения коммуникативной задачи.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 xml:space="preserve">Чтение несплошных текстов (таблиц, диаграмм, схем) и понимание представленной </w:t>
      </w:r>
      <w:r w:rsidRPr="009A6AC4">
        <w:rPr>
          <w:rFonts w:ascii="Times New Roman" w:hAnsi="Times New Roman"/>
          <w:color w:val="000000"/>
          <w:sz w:val="28"/>
          <w:lang w:val="ru-RU"/>
        </w:rPr>
        <w:t>в них информации.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Чтение с полным пониманием содержания несложных аутентичных текстов, содержащих отдельные неизученные языковые явления. В ходе чтения с полным пониманием формируются и развиваются умения полно и точно понимать текст на основе его информац</w:t>
      </w:r>
      <w:r w:rsidRPr="009A6AC4">
        <w:rPr>
          <w:rFonts w:ascii="Times New Roman" w:hAnsi="Times New Roman"/>
          <w:color w:val="000000"/>
          <w:sz w:val="28"/>
          <w:lang w:val="ru-RU"/>
        </w:rPr>
        <w:t>ионной переработки (смыслового и структурного анализа отдельных частей текста, выборочного перевода), устанавливать причинно-следственную взаимосвязь изложенных в тексте фактов и событий, восстанавливать текст из разрозненных абзацев.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9A6AC4">
        <w:rPr>
          <w:rFonts w:ascii="Times New Roman" w:hAnsi="Times New Roman"/>
          <w:color w:val="000000"/>
          <w:sz w:val="28"/>
          <w:lang w:val="ru-RU"/>
        </w:rPr>
        <w:t>Тексты для чтения: ин</w:t>
      </w:r>
      <w:r w:rsidRPr="009A6AC4">
        <w:rPr>
          <w:rFonts w:ascii="Times New Roman" w:hAnsi="Times New Roman"/>
          <w:color w:val="000000"/>
          <w:sz w:val="28"/>
          <w:lang w:val="ru-RU"/>
        </w:rPr>
        <w:t>тервью, диалог (беседа), рассказ, отрывок из художественного произведения, отрывок из статьи научно-популярного характера, сообщение информационного характера, объявление, кулинарный рецепт, меню, электронное сообщение личного характера, стихотворение.</w:t>
      </w:r>
      <w:proofErr w:type="gramEnd"/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lastRenderedPageBreak/>
        <w:t>Объ</w:t>
      </w:r>
      <w:r w:rsidRPr="009A6AC4">
        <w:rPr>
          <w:rFonts w:ascii="Times New Roman" w:hAnsi="Times New Roman"/>
          <w:color w:val="000000"/>
          <w:sz w:val="28"/>
          <w:lang w:val="ru-RU"/>
        </w:rPr>
        <w:t>ём текста (текстов) для чтения – 350–500 слов.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i/>
          <w:color w:val="000000"/>
          <w:sz w:val="28"/>
          <w:lang w:val="ru-RU"/>
        </w:rPr>
        <w:t>Письменная речь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Развитие умений письменной речи: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составление плана (тезисов) устного или письменного сообщения;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 xml:space="preserve">заполнение анкет и формуляров: сообщение о себе основных сведений в соответствии с нормами, </w:t>
      </w:r>
      <w:r w:rsidRPr="009A6AC4">
        <w:rPr>
          <w:rFonts w:ascii="Times New Roman" w:hAnsi="Times New Roman"/>
          <w:color w:val="000000"/>
          <w:sz w:val="28"/>
          <w:lang w:val="ru-RU"/>
        </w:rPr>
        <w:t>принятыми в стране (странах) изучаемого языка;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 xml:space="preserve">написание электронного сообщения личного характера в соответствии с нормами неофициального общения, принятыми в стране (странах) изучаемого языка. </w:t>
      </w:r>
      <w:proofErr w:type="gramStart"/>
      <w:r w:rsidRPr="009A6AC4">
        <w:rPr>
          <w:rFonts w:ascii="Times New Roman" w:hAnsi="Times New Roman"/>
          <w:color w:val="000000"/>
          <w:sz w:val="28"/>
          <w:lang w:val="ru-RU"/>
        </w:rPr>
        <w:t>Объём письма – до 110 слов;</w:t>
      </w:r>
      <w:proofErr w:type="gramEnd"/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создание небольшого письменного вы</w:t>
      </w:r>
      <w:r w:rsidRPr="009A6AC4">
        <w:rPr>
          <w:rFonts w:ascii="Times New Roman" w:hAnsi="Times New Roman"/>
          <w:color w:val="000000"/>
          <w:sz w:val="28"/>
          <w:lang w:val="ru-RU"/>
        </w:rPr>
        <w:t>сказывания с использованием образца, плана, таблицы и (или) прочитанного (прослушанного) текста. Объём письменного высказывания – до 110 слов.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b/>
          <w:color w:val="000000"/>
          <w:sz w:val="28"/>
          <w:lang w:val="ru-RU"/>
        </w:rPr>
        <w:t>Языковые знания и умения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i/>
          <w:color w:val="000000"/>
          <w:sz w:val="28"/>
          <w:lang w:val="ru-RU"/>
        </w:rPr>
        <w:t>Фонетическая сторона речи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 xml:space="preserve">Различение на слух, без фонематических ошибок, ведущих к сбою </w:t>
      </w:r>
      <w:r w:rsidRPr="009A6AC4">
        <w:rPr>
          <w:rFonts w:ascii="Times New Roman" w:hAnsi="Times New Roman"/>
          <w:color w:val="000000"/>
          <w:sz w:val="28"/>
          <w:lang w:val="ru-RU"/>
        </w:rPr>
        <w:t>в коммуникации, произнесение слов с соблюдением правильного ударения и фраз с соблюдением их ритмико-интонационных особенностей, в том числе отсутствия фразового ударения на служебных словах, чтение новых слов согласно основным правилам чтения.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Чтение вслу</w:t>
      </w:r>
      <w:r w:rsidRPr="009A6AC4">
        <w:rPr>
          <w:rFonts w:ascii="Times New Roman" w:hAnsi="Times New Roman"/>
          <w:color w:val="000000"/>
          <w:sz w:val="28"/>
          <w:lang w:val="ru-RU"/>
        </w:rPr>
        <w:t>х небольших аутентичных текстов, построенных на изученном языковом материале, с соблюдением правил чтения и соответствующей интонации, демонстрирующее понимание текста.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Тексты для чтения вслух: сообщение информационного характера, отрывок из статьи научно-</w:t>
      </w:r>
      <w:r w:rsidRPr="009A6AC4">
        <w:rPr>
          <w:rFonts w:ascii="Times New Roman" w:hAnsi="Times New Roman"/>
          <w:color w:val="000000"/>
          <w:sz w:val="28"/>
          <w:lang w:val="ru-RU"/>
        </w:rPr>
        <w:t>популярного характера, рассказ, диалог (беседа).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Объём текста для чтения вслух – до 110 слов.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i/>
          <w:color w:val="000000"/>
          <w:sz w:val="28"/>
          <w:lang w:val="ru-RU"/>
        </w:rPr>
        <w:t>Графика, орфография и пунктуация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Правильное написание изученных слов.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Правильное использование знаков препинания: точки, вопросительного и восклицательного знаков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 в конце предложения, запятой при перечислении и обращении, при вводных словах, обозначающих порядок мыслей и их связь (например, в английском языке: </w:t>
      </w:r>
      <w:r>
        <w:rPr>
          <w:rFonts w:ascii="Times New Roman" w:hAnsi="Times New Roman"/>
          <w:color w:val="000000"/>
          <w:sz w:val="28"/>
        </w:rPr>
        <w:t>firstly</w:t>
      </w:r>
      <w:r w:rsidRPr="009A6AC4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first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of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all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secondly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finally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; </w:t>
      </w:r>
      <w:r>
        <w:rPr>
          <w:rFonts w:ascii="Times New Roman" w:hAnsi="Times New Roman"/>
          <w:color w:val="000000"/>
          <w:sz w:val="28"/>
        </w:rPr>
        <w:t>on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the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one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hand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on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the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other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hand</w:t>
      </w:r>
      <w:r w:rsidRPr="009A6AC4">
        <w:rPr>
          <w:rFonts w:ascii="Times New Roman" w:hAnsi="Times New Roman"/>
          <w:color w:val="000000"/>
          <w:sz w:val="28"/>
          <w:lang w:val="ru-RU"/>
        </w:rPr>
        <w:t>), апострофа.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Пунктуационно пра</w:t>
      </w:r>
      <w:r w:rsidRPr="009A6AC4">
        <w:rPr>
          <w:rFonts w:ascii="Times New Roman" w:hAnsi="Times New Roman"/>
          <w:color w:val="000000"/>
          <w:sz w:val="28"/>
          <w:lang w:val="ru-RU"/>
        </w:rPr>
        <w:t>вильно в соответствии с нормами речевого этикета, принятыми в стране (странах) изучаемого языка, оформлять электронное сообщение личного характера.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i/>
          <w:color w:val="000000"/>
          <w:sz w:val="28"/>
          <w:lang w:val="ru-RU"/>
        </w:rPr>
        <w:t>Лексическая сторона речи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Распознавание и употребление в устной и письменной речи лексических единиц (слов, с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ловосочетаний, речевых клише), обслуживающих ситуации </w:t>
      </w:r>
      <w:r w:rsidRPr="009A6AC4">
        <w:rPr>
          <w:rFonts w:ascii="Times New Roman" w:hAnsi="Times New Roman"/>
          <w:color w:val="000000"/>
          <w:sz w:val="28"/>
          <w:lang w:val="ru-RU"/>
        </w:rPr>
        <w:lastRenderedPageBreak/>
        <w:t>общения в рамках тематического содержания речи, с соблюдением существующей в английском языке нормы лексической сочетаемости.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Объём – 1050 лексических единиц для продуктивного использования (включая лек</w:t>
      </w:r>
      <w:r w:rsidRPr="009A6AC4">
        <w:rPr>
          <w:rFonts w:ascii="Times New Roman" w:hAnsi="Times New Roman"/>
          <w:color w:val="000000"/>
          <w:sz w:val="28"/>
          <w:lang w:val="ru-RU"/>
        </w:rPr>
        <w:t>сические единицы, изученные ранее) и 1250 лексических единиц для рецептивного усвоения (включая 1050 лексических единиц продуктивного минимума).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Основные способы словообразования: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аффиксация: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образование имен существительных при помощи суффиксов: -</w:t>
      </w:r>
      <w:r>
        <w:rPr>
          <w:rFonts w:ascii="Times New Roman" w:hAnsi="Times New Roman"/>
          <w:color w:val="000000"/>
          <w:sz w:val="28"/>
        </w:rPr>
        <w:t>ance</w:t>
      </w:r>
      <w:r w:rsidRPr="009A6AC4">
        <w:rPr>
          <w:rFonts w:ascii="Times New Roman" w:hAnsi="Times New Roman"/>
          <w:color w:val="000000"/>
          <w:sz w:val="28"/>
          <w:lang w:val="ru-RU"/>
        </w:rPr>
        <w:t>/-</w:t>
      </w:r>
      <w:r>
        <w:rPr>
          <w:rFonts w:ascii="Times New Roman" w:hAnsi="Times New Roman"/>
          <w:color w:val="000000"/>
          <w:sz w:val="28"/>
        </w:rPr>
        <w:t>en</w:t>
      </w:r>
      <w:r>
        <w:rPr>
          <w:rFonts w:ascii="Times New Roman" w:hAnsi="Times New Roman"/>
          <w:color w:val="000000"/>
          <w:sz w:val="28"/>
        </w:rPr>
        <w:t>ce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performance</w:t>
      </w:r>
      <w:r w:rsidRPr="009A6AC4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residence</w:t>
      </w:r>
      <w:r w:rsidRPr="009A6AC4">
        <w:rPr>
          <w:rFonts w:ascii="Times New Roman" w:hAnsi="Times New Roman"/>
          <w:color w:val="000000"/>
          <w:sz w:val="28"/>
          <w:lang w:val="ru-RU"/>
        </w:rPr>
        <w:t>), -</w:t>
      </w:r>
      <w:r>
        <w:rPr>
          <w:rFonts w:ascii="Times New Roman" w:hAnsi="Times New Roman"/>
          <w:color w:val="000000"/>
          <w:sz w:val="28"/>
        </w:rPr>
        <w:t>ity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activity</w:t>
      </w:r>
      <w:r w:rsidRPr="009A6AC4">
        <w:rPr>
          <w:rFonts w:ascii="Times New Roman" w:hAnsi="Times New Roman"/>
          <w:color w:val="000000"/>
          <w:sz w:val="28"/>
          <w:lang w:val="ru-RU"/>
        </w:rPr>
        <w:t>); -</w:t>
      </w:r>
      <w:r>
        <w:rPr>
          <w:rFonts w:ascii="Times New Roman" w:hAnsi="Times New Roman"/>
          <w:color w:val="000000"/>
          <w:sz w:val="28"/>
        </w:rPr>
        <w:t>ship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friendship</w:t>
      </w:r>
      <w:r w:rsidRPr="009A6AC4">
        <w:rPr>
          <w:rFonts w:ascii="Times New Roman" w:hAnsi="Times New Roman"/>
          <w:color w:val="000000"/>
          <w:sz w:val="28"/>
          <w:lang w:val="ru-RU"/>
        </w:rPr>
        <w:t>);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 xml:space="preserve">образование имен прилагательных при помощи префикса </w:t>
      </w:r>
      <w:r>
        <w:rPr>
          <w:rFonts w:ascii="Times New Roman" w:hAnsi="Times New Roman"/>
          <w:color w:val="000000"/>
          <w:sz w:val="28"/>
        </w:rPr>
        <w:t>inter</w:t>
      </w:r>
      <w:r w:rsidRPr="009A6AC4">
        <w:rPr>
          <w:rFonts w:ascii="Times New Roman" w:hAnsi="Times New Roman"/>
          <w:color w:val="000000"/>
          <w:sz w:val="28"/>
          <w:lang w:val="ru-RU"/>
        </w:rPr>
        <w:t>- (</w:t>
      </w:r>
      <w:r>
        <w:rPr>
          <w:rFonts w:ascii="Times New Roman" w:hAnsi="Times New Roman"/>
          <w:color w:val="000000"/>
          <w:sz w:val="28"/>
        </w:rPr>
        <w:t>international</w:t>
      </w:r>
      <w:r w:rsidRPr="009A6AC4">
        <w:rPr>
          <w:rFonts w:ascii="Times New Roman" w:hAnsi="Times New Roman"/>
          <w:color w:val="000000"/>
          <w:sz w:val="28"/>
          <w:lang w:val="ru-RU"/>
        </w:rPr>
        <w:t>);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образование имен прилагательных при помощи -</w:t>
      </w:r>
      <w:r>
        <w:rPr>
          <w:rFonts w:ascii="Times New Roman" w:hAnsi="Times New Roman"/>
          <w:color w:val="000000"/>
          <w:sz w:val="28"/>
        </w:rPr>
        <w:t>ed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 и -</w:t>
      </w:r>
      <w:r>
        <w:rPr>
          <w:rFonts w:ascii="Times New Roman" w:hAnsi="Times New Roman"/>
          <w:color w:val="000000"/>
          <w:sz w:val="28"/>
        </w:rPr>
        <w:t>ing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interested</w:t>
      </w:r>
      <w:r w:rsidRPr="009A6AC4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interesting</w:t>
      </w:r>
      <w:r w:rsidRPr="009A6AC4">
        <w:rPr>
          <w:rFonts w:ascii="Times New Roman" w:hAnsi="Times New Roman"/>
          <w:color w:val="000000"/>
          <w:sz w:val="28"/>
          <w:lang w:val="ru-RU"/>
        </w:rPr>
        <w:t>);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конверсия: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 xml:space="preserve">образование имени </w:t>
      </w:r>
      <w:r w:rsidRPr="009A6AC4">
        <w:rPr>
          <w:rFonts w:ascii="Times New Roman" w:hAnsi="Times New Roman"/>
          <w:color w:val="000000"/>
          <w:sz w:val="28"/>
          <w:lang w:val="ru-RU"/>
        </w:rPr>
        <w:t>существительного от неопределённой формы глагола (</w:t>
      </w:r>
      <w:r>
        <w:rPr>
          <w:rFonts w:ascii="Times New Roman" w:hAnsi="Times New Roman"/>
          <w:color w:val="000000"/>
          <w:sz w:val="28"/>
        </w:rPr>
        <w:t>to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walk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a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walk</w:t>
      </w:r>
      <w:r w:rsidRPr="009A6AC4">
        <w:rPr>
          <w:rFonts w:ascii="Times New Roman" w:hAnsi="Times New Roman"/>
          <w:color w:val="000000"/>
          <w:sz w:val="28"/>
          <w:lang w:val="ru-RU"/>
        </w:rPr>
        <w:t>);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образование глагола от имени существительного (</w:t>
      </w:r>
      <w:r>
        <w:rPr>
          <w:rFonts w:ascii="Times New Roman" w:hAnsi="Times New Roman"/>
          <w:color w:val="000000"/>
          <w:sz w:val="28"/>
        </w:rPr>
        <w:t>a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present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to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present</w:t>
      </w:r>
      <w:r w:rsidRPr="009A6AC4">
        <w:rPr>
          <w:rFonts w:ascii="Times New Roman" w:hAnsi="Times New Roman"/>
          <w:color w:val="000000"/>
          <w:sz w:val="28"/>
          <w:lang w:val="ru-RU"/>
        </w:rPr>
        <w:t>);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образование имени существительного от прилагательного (</w:t>
      </w:r>
      <w:r>
        <w:rPr>
          <w:rFonts w:ascii="Times New Roman" w:hAnsi="Times New Roman"/>
          <w:color w:val="000000"/>
          <w:sz w:val="28"/>
        </w:rPr>
        <w:t>rich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the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rich</w:t>
      </w:r>
      <w:r w:rsidRPr="009A6AC4">
        <w:rPr>
          <w:rFonts w:ascii="Times New Roman" w:hAnsi="Times New Roman"/>
          <w:color w:val="000000"/>
          <w:sz w:val="28"/>
          <w:lang w:val="ru-RU"/>
        </w:rPr>
        <w:t>);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 xml:space="preserve">Многозначные лексические единицы. 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Синонимы. Антонимы. </w:t>
      </w:r>
      <w:proofErr w:type="gramStart"/>
      <w:r>
        <w:rPr>
          <w:rFonts w:ascii="Times New Roman" w:hAnsi="Times New Roman"/>
          <w:color w:val="000000"/>
          <w:sz w:val="28"/>
        </w:rPr>
        <w:t>Интернациональные слова.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  <w:r w:rsidRPr="009A6AC4">
        <w:rPr>
          <w:rFonts w:ascii="Times New Roman" w:hAnsi="Times New Roman"/>
          <w:color w:val="000000"/>
          <w:sz w:val="28"/>
          <w:lang w:val="ru-RU"/>
        </w:rPr>
        <w:t>Наиболее частотные фразовые глаголы. Сокращения и аббревиатуры.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Различные средства связи в тексте для обеспечения его целостности (</w:t>
      </w:r>
      <w:r>
        <w:rPr>
          <w:rFonts w:ascii="Times New Roman" w:hAnsi="Times New Roman"/>
          <w:color w:val="000000"/>
          <w:sz w:val="28"/>
        </w:rPr>
        <w:t>firstly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however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finally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at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last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etc</w:t>
      </w:r>
      <w:r w:rsidRPr="009A6AC4">
        <w:rPr>
          <w:rFonts w:ascii="Times New Roman" w:hAnsi="Times New Roman"/>
          <w:color w:val="000000"/>
          <w:sz w:val="28"/>
          <w:lang w:val="ru-RU"/>
        </w:rPr>
        <w:t>.).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i/>
          <w:color w:val="000000"/>
          <w:sz w:val="28"/>
          <w:lang w:val="ru-RU"/>
        </w:rPr>
        <w:t>Грамматическая сторона речи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Распознав</w:t>
      </w:r>
      <w:r w:rsidRPr="009A6AC4">
        <w:rPr>
          <w:rFonts w:ascii="Times New Roman" w:hAnsi="Times New Roman"/>
          <w:color w:val="000000"/>
          <w:sz w:val="28"/>
          <w:lang w:val="ru-RU"/>
        </w:rPr>
        <w:t>ание и употребление в устной и письменной речи изученных морфологических форм и синтаксических конструкций английского языка.</w:t>
      </w:r>
    </w:p>
    <w:p w:rsidR="00257155" w:rsidRDefault="000F434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Предложения со сложным дополнением (Complex Object) (I saw her cross/crossing the road.).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Повествовательные (утвердительные и отри</w:t>
      </w:r>
      <w:r w:rsidRPr="009A6AC4">
        <w:rPr>
          <w:rFonts w:ascii="Times New Roman" w:hAnsi="Times New Roman"/>
          <w:color w:val="000000"/>
          <w:sz w:val="28"/>
          <w:lang w:val="ru-RU"/>
        </w:rPr>
        <w:t>цательные), вопросительные и побудительные предложения в косвенной речи в настоящем и прошедшем времени.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 xml:space="preserve">Все типы вопросительных предложений в </w:t>
      </w:r>
      <w:r>
        <w:rPr>
          <w:rFonts w:ascii="Times New Roman" w:hAnsi="Times New Roman"/>
          <w:color w:val="000000"/>
          <w:sz w:val="28"/>
        </w:rPr>
        <w:t>Past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Perfect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9A6AC4">
        <w:rPr>
          <w:rFonts w:ascii="Times New Roman" w:hAnsi="Times New Roman"/>
          <w:color w:val="000000"/>
          <w:sz w:val="28"/>
          <w:lang w:val="ru-RU"/>
        </w:rPr>
        <w:t>. Согласование времен в рамках сложного предложения.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Согласование подлежащего, выраженного соби</w:t>
      </w:r>
      <w:r w:rsidRPr="009A6AC4">
        <w:rPr>
          <w:rFonts w:ascii="Times New Roman" w:hAnsi="Times New Roman"/>
          <w:color w:val="000000"/>
          <w:sz w:val="28"/>
          <w:lang w:val="ru-RU"/>
        </w:rPr>
        <w:t>рательным существительным (</w:t>
      </w:r>
      <w:r>
        <w:rPr>
          <w:rFonts w:ascii="Times New Roman" w:hAnsi="Times New Roman"/>
          <w:color w:val="000000"/>
          <w:sz w:val="28"/>
        </w:rPr>
        <w:t>family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police</w:t>
      </w:r>
      <w:r w:rsidRPr="009A6AC4">
        <w:rPr>
          <w:rFonts w:ascii="Times New Roman" w:hAnsi="Times New Roman"/>
          <w:color w:val="000000"/>
          <w:sz w:val="28"/>
          <w:lang w:val="ru-RU"/>
        </w:rPr>
        <w:t>) со сказуемым.</w:t>
      </w:r>
    </w:p>
    <w:p w:rsidR="00257155" w:rsidRDefault="000F434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Конструкции с глаголами на -ing: to love/hate doing something.</w:t>
      </w:r>
    </w:p>
    <w:p w:rsidR="00257155" w:rsidRDefault="000F434E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Конструкции, содержащие глаголы-связки to be/to look/to feel/to seem.</w:t>
      </w:r>
      <w:proofErr w:type="gramEnd"/>
    </w:p>
    <w:p w:rsidR="00257155" w:rsidRDefault="000F434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Конструкции be/get used to + инфинитив глагола, be/get used to + и</w:t>
      </w:r>
      <w:r>
        <w:rPr>
          <w:rFonts w:ascii="Times New Roman" w:hAnsi="Times New Roman"/>
          <w:color w:val="000000"/>
          <w:sz w:val="28"/>
        </w:rPr>
        <w:t>нфинитив глагол, be/get used to doing something, be/get used to something.</w:t>
      </w:r>
    </w:p>
    <w:p w:rsidR="00257155" w:rsidRDefault="000F434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Конструкция both … and ….</w:t>
      </w:r>
    </w:p>
    <w:p w:rsidR="00257155" w:rsidRDefault="000F434E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Конструкции c глаголами to stop, to remember, to forget (разница в значении to stop doing smth и to stop to do smth).</w:t>
      </w:r>
      <w:proofErr w:type="gramEnd"/>
    </w:p>
    <w:p w:rsidR="00257155" w:rsidRDefault="000F434E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Глаголы в видо-временных формах дейст</w:t>
      </w:r>
      <w:r>
        <w:rPr>
          <w:rFonts w:ascii="Times New Roman" w:hAnsi="Times New Roman"/>
          <w:color w:val="000000"/>
          <w:sz w:val="28"/>
        </w:rPr>
        <w:t>вительного залога в изъявительном наклонении (Past Perfect Tense, Present Perfect Continuous Tense, Future-in-the-Past).</w:t>
      </w:r>
      <w:proofErr w:type="gramEnd"/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Модальные глаголы в косвенной речи в настоящем и прошедшем времени.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Неличные формы глагола (инфинитив, герундий, причастия настоящего и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 прошедшего времени).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 xml:space="preserve">Наречия </w:t>
      </w:r>
      <w:r>
        <w:rPr>
          <w:rFonts w:ascii="Times New Roman" w:hAnsi="Times New Roman"/>
          <w:color w:val="000000"/>
          <w:sz w:val="28"/>
        </w:rPr>
        <w:t>too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enough</w:t>
      </w:r>
      <w:r w:rsidRPr="009A6AC4">
        <w:rPr>
          <w:rFonts w:ascii="Times New Roman" w:hAnsi="Times New Roman"/>
          <w:color w:val="000000"/>
          <w:sz w:val="28"/>
          <w:lang w:val="ru-RU"/>
        </w:rPr>
        <w:t>.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 xml:space="preserve">Отрицательные местоимения </w:t>
      </w:r>
      <w:r>
        <w:rPr>
          <w:rFonts w:ascii="Times New Roman" w:hAnsi="Times New Roman"/>
          <w:color w:val="000000"/>
          <w:sz w:val="28"/>
        </w:rPr>
        <w:t>no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 (и его производные </w:t>
      </w:r>
      <w:r>
        <w:rPr>
          <w:rFonts w:ascii="Times New Roman" w:hAnsi="Times New Roman"/>
          <w:color w:val="000000"/>
          <w:sz w:val="28"/>
        </w:rPr>
        <w:t>nobody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nothing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 и другие), </w:t>
      </w:r>
      <w:r>
        <w:rPr>
          <w:rFonts w:ascii="Times New Roman" w:hAnsi="Times New Roman"/>
          <w:color w:val="000000"/>
          <w:sz w:val="28"/>
        </w:rPr>
        <w:t>none</w:t>
      </w:r>
      <w:r w:rsidRPr="009A6AC4">
        <w:rPr>
          <w:rFonts w:ascii="Times New Roman" w:hAnsi="Times New Roman"/>
          <w:color w:val="000000"/>
          <w:sz w:val="28"/>
          <w:lang w:val="ru-RU"/>
        </w:rPr>
        <w:t>.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b/>
          <w:color w:val="000000"/>
          <w:sz w:val="28"/>
          <w:lang w:val="ru-RU"/>
        </w:rPr>
        <w:t>Социокультурные знания и умения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Осуществление межличностного и межкультурного общения с использованием знаний о национально-культур</w:t>
      </w:r>
      <w:r w:rsidRPr="009A6AC4">
        <w:rPr>
          <w:rFonts w:ascii="Times New Roman" w:hAnsi="Times New Roman"/>
          <w:color w:val="000000"/>
          <w:sz w:val="28"/>
          <w:lang w:val="ru-RU"/>
        </w:rPr>
        <w:t>ных особенностях своей страны и страны (стран) изучаемого языка, основных социокультурных элементов речевого поведенческого этикета в англоязычной среде, знание и использование в устной и письменной речи наиболее употребительной тематической фоновой лексик</w:t>
      </w:r>
      <w:r w:rsidRPr="009A6AC4">
        <w:rPr>
          <w:rFonts w:ascii="Times New Roman" w:hAnsi="Times New Roman"/>
          <w:color w:val="000000"/>
          <w:sz w:val="28"/>
          <w:lang w:val="ru-RU"/>
        </w:rPr>
        <w:t>и в рамках тематического содержания.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Понимание речевых различий в ситуациях официального и неофициального общения в рамках отобранного тематического содержания и использование лексико-грамматических средств с их учётом.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9A6AC4">
        <w:rPr>
          <w:rFonts w:ascii="Times New Roman" w:hAnsi="Times New Roman"/>
          <w:color w:val="000000"/>
          <w:sz w:val="28"/>
          <w:lang w:val="ru-RU"/>
        </w:rPr>
        <w:t>Социокультурный портрет родной стран</w:t>
      </w:r>
      <w:r w:rsidRPr="009A6AC4">
        <w:rPr>
          <w:rFonts w:ascii="Times New Roman" w:hAnsi="Times New Roman"/>
          <w:color w:val="000000"/>
          <w:sz w:val="28"/>
          <w:lang w:val="ru-RU"/>
        </w:rPr>
        <w:t>ы и страны (стран) изучаемого языка: знакомство с традициями проведения основных национальных праздников (Рождества, Нового года, Дня матери, Дня благодарения и других праздников), с особенностями образа жизни и культуры страны (стран) изучаемого языка (до</w:t>
      </w:r>
      <w:r w:rsidRPr="009A6AC4">
        <w:rPr>
          <w:rFonts w:ascii="Times New Roman" w:hAnsi="Times New Roman"/>
          <w:color w:val="000000"/>
          <w:sz w:val="28"/>
          <w:lang w:val="ru-RU"/>
        </w:rPr>
        <w:t>стопримечательностями; некоторыми выдающимися людьми), с доступными в языковом отношении образцами поэзии и прозы для подростков на английском языке.</w:t>
      </w:r>
      <w:proofErr w:type="gramEnd"/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Осуществление межличностного и межкультурного общения с использованием знаний о национально-культурных осо</w:t>
      </w:r>
      <w:r w:rsidRPr="009A6AC4">
        <w:rPr>
          <w:rFonts w:ascii="Times New Roman" w:hAnsi="Times New Roman"/>
          <w:color w:val="000000"/>
          <w:sz w:val="28"/>
          <w:lang w:val="ru-RU"/>
        </w:rPr>
        <w:t>бенностях своей страны и страны (стран) изучаемого языка.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Соблюдение нормы вежливости в межкультурном общении.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 xml:space="preserve">Знание социокультурного портрета родной страны и страны (стран) изучаемого языка: символики, достопримечательностей, культурных </w:t>
      </w:r>
      <w:r w:rsidRPr="009A6AC4">
        <w:rPr>
          <w:rFonts w:ascii="Times New Roman" w:hAnsi="Times New Roman"/>
          <w:color w:val="000000"/>
          <w:sz w:val="28"/>
          <w:lang w:val="ru-RU"/>
        </w:rPr>
        <w:lastRenderedPageBreak/>
        <w:t>особенностей (нац</w:t>
      </w:r>
      <w:r w:rsidRPr="009A6AC4">
        <w:rPr>
          <w:rFonts w:ascii="Times New Roman" w:hAnsi="Times New Roman"/>
          <w:color w:val="000000"/>
          <w:sz w:val="28"/>
          <w:lang w:val="ru-RU"/>
        </w:rPr>
        <w:t>иональные праздники, традиции), образцов поэзии и прозы, доступных в языковом отношении.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Развитие умений: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кратко представлять Россию и страну (страны) изучаемого языка (культурные явления, события, достопримечательности);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кратко рассказывать о некоторых вы</w:t>
      </w:r>
      <w:r w:rsidRPr="009A6AC4">
        <w:rPr>
          <w:rFonts w:ascii="Times New Roman" w:hAnsi="Times New Roman"/>
          <w:color w:val="000000"/>
          <w:sz w:val="28"/>
          <w:lang w:val="ru-RU"/>
        </w:rPr>
        <w:t>дающихся людях родной страны и страны (стран) изучаемого языка (учёных, писателях, поэтах, художниках, музыкантах, спортсменах и других людях);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оказывать помощь иностранным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 гостям в ситуациях повседневного общения (объяснить местонахождение объекта, сообщить возможный маршрут и другие ситуации).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b/>
          <w:color w:val="000000"/>
          <w:sz w:val="28"/>
          <w:lang w:val="ru-RU"/>
        </w:rPr>
        <w:t>Компенсаторные умения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Использование при чтении и аудировании языковой, в том числе контекстуальной, догадки, использование при гово</w:t>
      </w:r>
      <w:r w:rsidRPr="009A6AC4">
        <w:rPr>
          <w:rFonts w:ascii="Times New Roman" w:hAnsi="Times New Roman"/>
          <w:color w:val="000000"/>
          <w:sz w:val="28"/>
          <w:lang w:val="ru-RU"/>
        </w:rPr>
        <w:t>рении и письме перифраз (толкование), синонимические средства, описание предмета вместо его названия, при непосредственном общении догадываться о значении незнакомых слов с помощью используемых собеседником жестов и мимики.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Переспрашивать, просить повторит</w:t>
      </w:r>
      <w:r w:rsidRPr="009A6AC4">
        <w:rPr>
          <w:rFonts w:ascii="Times New Roman" w:hAnsi="Times New Roman"/>
          <w:color w:val="000000"/>
          <w:sz w:val="28"/>
          <w:lang w:val="ru-RU"/>
        </w:rPr>
        <w:t>ь, уточняя значение незнакомых слов.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Использование при формулировании собственных высказываний, ключевых слов, плана.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Игнорирование информации, не являющейся необходимой для понимания основного содержания прочитанного (прослушанного) текста или для нахожде</w:t>
      </w:r>
      <w:r w:rsidRPr="009A6AC4">
        <w:rPr>
          <w:rFonts w:ascii="Times New Roman" w:hAnsi="Times New Roman"/>
          <w:color w:val="000000"/>
          <w:sz w:val="28"/>
          <w:lang w:val="ru-RU"/>
        </w:rPr>
        <w:t>ния в тексте запрашиваемой информации.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Сравнение (в том числе установление основания для сравнения) объектов, явлений, процессов, их элементов и основных функций в рамках изученной тематики.</w:t>
      </w:r>
    </w:p>
    <w:p w:rsidR="00257155" w:rsidRPr="009A6AC4" w:rsidRDefault="00257155">
      <w:pPr>
        <w:spacing w:after="0" w:line="264" w:lineRule="auto"/>
        <w:ind w:left="120"/>
        <w:jc w:val="both"/>
        <w:rPr>
          <w:lang w:val="ru-RU"/>
        </w:rPr>
      </w:pPr>
    </w:p>
    <w:p w:rsidR="00257155" w:rsidRPr="009A6AC4" w:rsidRDefault="000F434E">
      <w:pPr>
        <w:spacing w:after="0" w:line="264" w:lineRule="auto"/>
        <w:ind w:left="120"/>
        <w:jc w:val="both"/>
        <w:rPr>
          <w:lang w:val="ru-RU"/>
        </w:rPr>
      </w:pPr>
      <w:r w:rsidRPr="009A6AC4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257155" w:rsidRPr="009A6AC4" w:rsidRDefault="00257155">
      <w:pPr>
        <w:spacing w:after="0" w:line="264" w:lineRule="auto"/>
        <w:ind w:left="120"/>
        <w:jc w:val="both"/>
        <w:rPr>
          <w:lang w:val="ru-RU"/>
        </w:rPr>
      </w:pP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b/>
          <w:color w:val="000000"/>
          <w:sz w:val="28"/>
          <w:lang w:val="ru-RU"/>
        </w:rPr>
        <w:t>Коммуникативные умения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 xml:space="preserve">Формирование умения общаться в </w:t>
      </w:r>
      <w:r w:rsidRPr="009A6AC4">
        <w:rPr>
          <w:rFonts w:ascii="Times New Roman" w:hAnsi="Times New Roman"/>
          <w:color w:val="000000"/>
          <w:sz w:val="28"/>
          <w:lang w:val="ru-RU"/>
        </w:rPr>
        <w:t>устной и письменной форме, используя рецептивные и продуктивные виды речевой деятельности в рамках тематического содержания речи.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Взаимоотношения в семье и с друзьями. Конфликты и их разрешение.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Внешность и характер человека (литературного персонажа).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9A6AC4">
        <w:rPr>
          <w:rFonts w:ascii="Times New Roman" w:hAnsi="Times New Roman"/>
          <w:color w:val="000000"/>
          <w:sz w:val="28"/>
          <w:lang w:val="ru-RU"/>
        </w:rPr>
        <w:t>Досу</w:t>
      </w:r>
      <w:r w:rsidRPr="009A6AC4">
        <w:rPr>
          <w:rFonts w:ascii="Times New Roman" w:hAnsi="Times New Roman"/>
          <w:color w:val="000000"/>
          <w:sz w:val="28"/>
          <w:lang w:val="ru-RU"/>
        </w:rPr>
        <w:t>г и увлечения (хобби) современного подростка (чтение, кино, театр, музыка, музей, спорт, живопись; компьютерные игры).</w:t>
      </w:r>
      <w:proofErr w:type="gramEnd"/>
      <w:r w:rsidRPr="009A6AC4">
        <w:rPr>
          <w:rFonts w:ascii="Times New Roman" w:hAnsi="Times New Roman"/>
          <w:color w:val="000000"/>
          <w:sz w:val="28"/>
          <w:lang w:val="ru-RU"/>
        </w:rPr>
        <w:t xml:space="preserve"> Роль книги в жизни подростка.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lastRenderedPageBreak/>
        <w:t>Здоровый образ жизни: режим труда и отдыха, фитнес, сбалансированное питание. Посещение врача.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Покупки: оде</w:t>
      </w:r>
      <w:r w:rsidRPr="009A6AC4">
        <w:rPr>
          <w:rFonts w:ascii="Times New Roman" w:hAnsi="Times New Roman"/>
          <w:color w:val="000000"/>
          <w:sz w:val="28"/>
          <w:lang w:val="ru-RU"/>
        </w:rPr>
        <w:t>жда, обувь и продукты питания. Карманные деньги. Молодёжная мода.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Школа, школьная жизнь, изучаемые предметы и отношение к ним. Взаимоотношения в школе: проблемы и их решение. Переписка с иностранными сверстниками.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Виды отдыха в различное время года. Путеше</w:t>
      </w:r>
      <w:r w:rsidRPr="009A6AC4">
        <w:rPr>
          <w:rFonts w:ascii="Times New Roman" w:hAnsi="Times New Roman"/>
          <w:color w:val="000000"/>
          <w:sz w:val="28"/>
          <w:lang w:val="ru-RU"/>
        </w:rPr>
        <w:t>ствия по России и иностранным странам. Транспорт.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Природа: флора и фауна. Проблемы экологии. Защита окружающей среды. Климат, погода. Стихийные бедствия.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Средства массовой информации (телевидение, радио, пресса, Интернет).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Родная страна и страна (страны) и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зучаемого языка. </w:t>
      </w:r>
      <w:proofErr w:type="gramStart"/>
      <w:r w:rsidRPr="009A6AC4">
        <w:rPr>
          <w:rFonts w:ascii="Times New Roman" w:hAnsi="Times New Roman"/>
          <w:color w:val="000000"/>
          <w:sz w:val="28"/>
          <w:lang w:val="ru-RU"/>
        </w:rPr>
        <w:t>Их географическое положение, столицы и крупные города, регионы, население, официальные языки, достопримечательности, культурные особенности (национальные праздники, знаменательные даты, традиции, обычаи), страницы истории.</w:t>
      </w:r>
      <w:proofErr w:type="gramEnd"/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9A6AC4">
        <w:rPr>
          <w:rFonts w:ascii="Times New Roman" w:hAnsi="Times New Roman"/>
          <w:color w:val="000000"/>
          <w:sz w:val="28"/>
          <w:lang w:val="ru-RU"/>
        </w:rPr>
        <w:t xml:space="preserve">Выдающиеся люди </w:t>
      </w:r>
      <w:r w:rsidRPr="009A6AC4">
        <w:rPr>
          <w:rFonts w:ascii="Times New Roman" w:hAnsi="Times New Roman"/>
          <w:color w:val="000000"/>
          <w:sz w:val="28"/>
          <w:lang w:val="ru-RU"/>
        </w:rPr>
        <w:t>родной страны и страны (стран) изучаемого языка, их вклад в науку и мировую культуру: государственные деятели, учёные, писатели, поэты, художники, музыканты, спортсмены.</w:t>
      </w:r>
      <w:proofErr w:type="gramEnd"/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i/>
          <w:color w:val="000000"/>
          <w:sz w:val="28"/>
          <w:lang w:val="ru-RU"/>
        </w:rPr>
        <w:t>Говорение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 xml:space="preserve">Развитие коммуникативных умений </w:t>
      </w:r>
      <w:r w:rsidRPr="009A6AC4">
        <w:rPr>
          <w:rFonts w:ascii="Times New Roman" w:hAnsi="Times New Roman"/>
          <w:color w:val="000000"/>
          <w:sz w:val="28"/>
          <w:u w:val="single"/>
          <w:lang w:val="ru-RU"/>
        </w:rPr>
        <w:t>диалогической речи,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 а именно умений вести ко</w:t>
      </w:r>
      <w:r w:rsidRPr="009A6AC4">
        <w:rPr>
          <w:rFonts w:ascii="Times New Roman" w:hAnsi="Times New Roman"/>
          <w:color w:val="000000"/>
          <w:sz w:val="28"/>
          <w:lang w:val="ru-RU"/>
        </w:rPr>
        <w:t>мбинированный диалог, включающий различные виды диалогов (этикетный диалог, диалог-побуждение к действию, диалог-расспрос), диалог-обмен мнениями: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диалог этикетного характера: начинать, поддерживать и заканчивать разговор, вежливо переспрашивать, поздравля</w:t>
      </w:r>
      <w:r w:rsidRPr="009A6AC4">
        <w:rPr>
          <w:rFonts w:ascii="Times New Roman" w:hAnsi="Times New Roman"/>
          <w:color w:val="000000"/>
          <w:sz w:val="28"/>
          <w:lang w:val="ru-RU"/>
        </w:rPr>
        <w:t>ть с праздником, выражать пожелания и вежливо реагировать на поздравление, выражать благодарность, вежливо соглашаться на предложение и отказываться от предложения собеседника;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 xml:space="preserve">диалог-побуждение к действию: обращаться с просьбой, вежливо соглашаться (не </w:t>
      </w:r>
      <w:r w:rsidRPr="009A6AC4">
        <w:rPr>
          <w:rFonts w:ascii="Times New Roman" w:hAnsi="Times New Roman"/>
          <w:color w:val="000000"/>
          <w:sz w:val="28"/>
          <w:lang w:val="ru-RU"/>
        </w:rPr>
        <w:t>соглашаться) выполнить просьбу, приглашать собеседника к совместной деятельности, вежливо соглашаться (не соглашаться) на предложение собеседника, объясняя причину своего решения;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 xml:space="preserve">диалог-расспрос: сообщать фактическую информацию, отвечая на вопросы разных </w:t>
      </w:r>
      <w:r w:rsidRPr="009A6AC4">
        <w:rPr>
          <w:rFonts w:ascii="Times New Roman" w:hAnsi="Times New Roman"/>
          <w:color w:val="000000"/>
          <w:sz w:val="28"/>
          <w:lang w:val="ru-RU"/>
        </w:rPr>
        <w:t>видов, выражать своё отношение к обсуждаемым фактам и событиям, запрашивать интересующую информацию, переходить с позиции спрашивающего на позицию отвечающего и наоборот;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диалог-обмен мнениями: выражать свою точку мнения и обосновывать её, высказывать своё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 согласие (несогласие) с точкой зрения собеседника, </w:t>
      </w:r>
      <w:r w:rsidRPr="009A6AC4">
        <w:rPr>
          <w:rFonts w:ascii="Times New Roman" w:hAnsi="Times New Roman"/>
          <w:color w:val="000000"/>
          <w:sz w:val="28"/>
          <w:lang w:val="ru-RU"/>
        </w:rPr>
        <w:lastRenderedPageBreak/>
        <w:t>выражать сомнение, давать эмоциональную оценку обсуждаемым событиям: восхищение, удивление, радость, огорчение и так далее.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Данные умения диалогической речи развиваются в стандартных ситуациях неофициальн</w:t>
      </w:r>
      <w:r w:rsidRPr="009A6AC4">
        <w:rPr>
          <w:rFonts w:ascii="Times New Roman" w:hAnsi="Times New Roman"/>
          <w:color w:val="000000"/>
          <w:sz w:val="28"/>
          <w:lang w:val="ru-RU"/>
        </w:rPr>
        <w:t>ого общения в рамках тематического содержания речи с использованием ключевых слов, речевых ситуаций и (или) иллюстраций, фотографий или без их использования с соблюдением норм речевого этикета, принятых в стране (странах) изучаемого языка.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 xml:space="preserve">Объём диалога – </w:t>
      </w:r>
      <w:r w:rsidRPr="009A6AC4">
        <w:rPr>
          <w:rFonts w:ascii="Times New Roman" w:hAnsi="Times New Roman"/>
          <w:color w:val="000000"/>
          <w:sz w:val="28"/>
          <w:lang w:val="ru-RU"/>
        </w:rPr>
        <w:t>до 8 реплик со стороны каждого собеседника в рамках комбинированного диалога, до 6 реплик со стороны каждого собеседника в рамках диалога-обмена мнениями.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 xml:space="preserve">Развитие коммуникативных умений </w:t>
      </w:r>
      <w:r w:rsidRPr="009A6AC4">
        <w:rPr>
          <w:rFonts w:ascii="Times New Roman" w:hAnsi="Times New Roman"/>
          <w:color w:val="000000"/>
          <w:sz w:val="28"/>
          <w:u w:val="single"/>
          <w:lang w:val="ru-RU"/>
        </w:rPr>
        <w:t>монологической речи</w:t>
      </w:r>
      <w:r w:rsidRPr="009A6AC4">
        <w:rPr>
          <w:rFonts w:ascii="Times New Roman" w:hAnsi="Times New Roman"/>
          <w:color w:val="000000"/>
          <w:sz w:val="28"/>
          <w:lang w:val="ru-RU"/>
        </w:rPr>
        <w:t>: создание устных связных монологических высказыва</w:t>
      </w:r>
      <w:r w:rsidRPr="009A6AC4">
        <w:rPr>
          <w:rFonts w:ascii="Times New Roman" w:hAnsi="Times New Roman"/>
          <w:color w:val="000000"/>
          <w:sz w:val="28"/>
          <w:lang w:val="ru-RU"/>
        </w:rPr>
        <w:t>ний с использованием основных коммуникативных типов речи: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описание (предмета, местности, внешности и одежды человека), в том числе характеристика (черты характера реального человека или литературного персонажа);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повествование (сообщение);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рассуждение;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выра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жение и краткое аргументирование своего мнения по отношению </w:t>
      </w:r>
      <w:proofErr w:type="gramStart"/>
      <w:r w:rsidRPr="009A6AC4">
        <w:rPr>
          <w:rFonts w:ascii="Times New Roman" w:hAnsi="Times New Roman"/>
          <w:color w:val="000000"/>
          <w:sz w:val="28"/>
          <w:lang w:val="ru-RU"/>
        </w:rPr>
        <w:t>к</w:t>
      </w:r>
      <w:proofErr w:type="gramEnd"/>
      <w:r w:rsidRPr="009A6AC4">
        <w:rPr>
          <w:rFonts w:ascii="Times New Roman" w:hAnsi="Times New Roman"/>
          <w:color w:val="000000"/>
          <w:sz w:val="28"/>
          <w:lang w:val="ru-RU"/>
        </w:rPr>
        <w:t xml:space="preserve"> услышанному (прочитанному);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изложение (пересказ) основного содержания прочитанного (прослушанного) текста с выражением своего отношения к событиям и фактам, изложенным в тексте;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составление расс</w:t>
      </w:r>
      <w:r w:rsidRPr="009A6AC4">
        <w:rPr>
          <w:rFonts w:ascii="Times New Roman" w:hAnsi="Times New Roman"/>
          <w:color w:val="000000"/>
          <w:sz w:val="28"/>
          <w:lang w:val="ru-RU"/>
        </w:rPr>
        <w:t>каза по картинкам;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изложение результатов выполненной проектной работы.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вопросов, ключевых слов, плана и (ил</w:t>
      </w:r>
      <w:r w:rsidRPr="009A6AC4">
        <w:rPr>
          <w:rFonts w:ascii="Times New Roman" w:hAnsi="Times New Roman"/>
          <w:color w:val="000000"/>
          <w:sz w:val="28"/>
          <w:lang w:val="ru-RU"/>
        </w:rPr>
        <w:t>и) иллюстраций, фотографий, таблиц или без их использования.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Объём монологического высказывания – 10–12 фраз.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i/>
          <w:color w:val="000000"/>
          <w:sz w:val="28"/>
          <w:lang w:val="ru-RU"/>
        </w:rPr>
        <w:t>Аудирование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При непосредственном общении: понимание на слух речи учителя и одноклассников и вербальная (невербальная) реакция на услышанное, испол</w:t>
      </w:r>
      <w:r w:rsidRPr="009A6AC4">
        <w:rPr>
          <w:rFonts w:ascii="Times New Roman" w:hAnsi="Times New Roman"/>
          <w:color w:val="000000"/>
          <w:sz w:val="28"/>
          <w:lang w:val="ru-RU"/>
        </w:rPr>
        <w:t>ьзование переспрос или просьбу повторить для уточнения отдельных деталей.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При опосредованном общении: дальнейшее развитие восприятия и понимания на слух несложных аутентичных текстов, содержащих отдельные неизученные языковые явления, с разной глубиной про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никновения в их содержание в зависимости от поставленной коммуникативной задачи: с </w:t>
      </w:r>
      <w:r w:rsidRPr="009A6AC4">
        <w:rPr>
          <w:rFonts w:ascii="Times New Roman" w:hAnsi="Times New Roman"/>
          <w:color w:val="000000"/>
          <w:sz w:val="28"/>
          <w:lang w:val="ru-RU"/>
        </w:rPr>
        <w:lastRenderedPageBreak/>
        <w:t>пониманием основного содержания, с пониманием нужной (интересующей, запрашиваемой) информации.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9A6AC4">
        <w:rPr>
          <w:rFonts w:ascii="Times New Roman" w:hAnsi="Times New Roman"/>
          <w:color w:val="000000"/>
          <w:sz w:val="28"/>
          <w:lang w:val="ru-RU"/>
        </w:rPr>
        <w:t>Аудирование с пониманием основного содержания текста предполагает умение опред</w:t>
      </w:r>
      <w:r w:rsidRPr="009A6AC4">
        <w:rPr>
          <w:rFonts w:ascii="Times New Roman" w:hAnsi="Times New Roman"/>
          <w:color w:val="000000"/>
          <w:sz w:val="28"/>
          <w:lang w:val="ru-RU"/>
        </w:rPr>
        <w:t>елять основную тему (идею) и главные факты (события) в воспринимаемом на слух тексте, отделять главную информацию от второстепенной, прогнозировать содержание текста по началу сообщения, игнорировать незнакомые слова, несущественные для понимания основного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 содержания.</w:t>
      </w:r>
      <w:proofErr w:type="gramEnd"/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9A6AC4">
        <w:rPr>
          <w:rFonts w:ascii="Times New Roman" w:hAnsi="Times New Roman"/>
          <w:color w:val="000000"/>
          <w:sz w:val="28"/>
          <w:lang w:val="ru-RU"/>
        </w:rPr>
        <w:t>Аудирование с пониманием нужной (интересующей, запрашиваемой) информации предполагает умение выделять нужную (интересующую, запрашиваемую) информацию, представленную в эксплицитной (явной) форме, в воспринимаемом на слух тексте.</w:t>
      </w:r>
      <w:proofErr w:type="gramEnd"/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 xml:space="preserve">Тексты для </w:t>
      </w:r>
      <w:r w:rsidRPr="009A6AC4">
        <w:rPr>
          <w:rFonts w:ascii="Times New Roman" w:hAnsi="Times New Roman"/>
          <w:color w:val="000000"/>
          <w:sz w:val="28"/>
          <w:lang w:val="ru-RU"/>
        </w:rPr>
        <w:t>аудирования: диалог (беседа), высказывания собеседников в ситуациях повседневного общения, рассказ, сообщение информационного характера.</w:t>
      </w:r>
    </w:p>
    <w:p w:rsidR="00257155" w:rsidRDefault="000F434E">
      <w:pPr>
        <w:spacing w:after="0" w:line="264" w:lineRule="auto"/>
        <w:ind w:firstLine="600"/>
        <w:jc w:val="both"/>
      </w:pPr>
      <w:r w:rsidRPr="009A6AC4">
        <w:rPr>
          <w:rFonts w:ascii="Times New Roman" w:hAnsi="Times New Roman"/>
          <w:color w:val="000000"/>
          <w:sz w:val="28"/>
          <w:lang w:val="ru-RU"/>
        </w:rPr>
        <w:t xml:space="preserve">Языковая сложность текстов для аудирования должна соответствовать базовому уровню </w:t>
      </w:r>
      <w:r>
        <w:rPr>
          <w:rFonts w:ascii="Times New Roman" w:hAnsi="Times New Roman"/>
          <w:color w:val="000000"/>
          <w:sz w:val="28"/>
        </w:rPr>
        <w:t>(А</w:t>
      </w:r>
      <w:proofErr w:type="gramStart"/>
      <w:r>
        <w:rPr>
          <w:rFonts w:ascii="Times New Roman" w:hAnsi="Times New Roman"/>
          <w:color w:val="000000"/>
          <w:sz w:val="28"/>
        </w:rPr>
        <w:t>2</w:t>
      </w:r>
      <w:proofErr w:type="gramEnd"/>
      <w:r>
        <w:rPr>
          <w:rFonts w:ascii="Times New Roman" w:hAnsi="Times New Roman"/>
          <w:color w:val="000000"/>
          <w:sz w:val="28"/>
        </w:rPr>
        <w:t xml:space="preserve"> – допороговому уровню по общеевро</w:t>
      </w:r>
      <w:r>
        <w:rPr>
          <w:rFonts w:ascii="Times New Roman" w:hAnsi="Times New Roman"/>
          <w:color w:val="000000"/>
          <w:sz w:val="28"/>
        </w:rPr>
        <w:t>пейской шкале).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Время звучания текста (текстов) для аудирования – до 2 минут.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i/>
          <w:color w:val="000000"/>
          <w:sz w:val="28"/>
          <w:lang w:val="ru-RU"/>
        </w:rPr>
        <w:t>Смысловое чтение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Развитие умения читать про себя и понимать несложные аутентичные тексты разных жанров и стилей, содержащие отдельные неизученные языковые явления, с различной гл</w:t>
      </w:r>
      <w:r w:rsidRPr="009A6AC4">
        <w:rPr>
          <w:rFonts w:ascii="Times New Roman" w:hAnsi="Times New Roman"/>
          <w:color w:val="000000"/>
          <w:sz w:val="28"/>
          <w:lang w:val="ru-RU"/>
        </w:rPr>
        <w:t>убиной проникновения в их содержание в зависимости от поставленной коммуникативной задачи: с пониманием основного содержания, с пониманием нужной (интересующей, запрашиваемой) информации, с полным пониманием содержания текста.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9A6AC4">
        <w:rPr>
          <w:rFonts w:ascii="Times New Roman" w:hAnsi="Times New Roman"/>
          <w:color w:val="000000"/>
          <w:sz w:val="28"/>
          <w:lang w:val="ru-RU"/>
        </w:rPr>
        <w:t>Чтение с пониманием основного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 содержания текста предполагает умения: определять тему (основную мысль), выделять главные факты (события) (опуская второстепенные), прогнозировать содержание текста по заголовку (началу текста), определять логическую последовательность главных фактов, соб</w:t>
      </w:r>
      <w:r w:rsidRPr="009A6AC4">
        <w:rPr>
          <w:rFonts w:ascii="Times New Roman" w:hAnsi="Times New Roman"/>
          <w:color w:val="000000"/>
          <w:sz w:val="28"/>
          <w:lang w:val="ru-RU"/>
        </w:rPr>
        <w:t>ытий, разбивать текст на относительно самостоятельные смысловые части, озаглавливать текст (его отдельные части), игнорировать незнакомые слова, несущественные для понимания основного содержания, понимать интернациональные слова.</w:t>
      </w:r>
      <w:proofErr w:type="gramEnd"/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Чтение с пониманием нужной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 (интересующей, запрашиваемой) информации предполагает умение находить прочитанном тексте и понимать запрашиваемую информацию, представленную в эксплицитной (явной) и имплицитной форме (неявной) форме, оценивать найденную информацию с точки зрения её значи</w:t>
      </w:r>
      <w:r w:rsidRPr="009A6AC4">
        <w:rPr>
          <w:rFonts w:ascii="Times New Roman" w:hAnsi="Times New Roman"/>
          <w:color w:val="000000"/>
          <w:sz w:val="28"/>
          <w:lang w:val="ru-RU"/>
        </w:rPr>
        <w:t>мости для решения коммуникативной задачи.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lastRenderedPageBreak/>
        <w:t>Чтение несплошных текстов (таблиц, диаграмм, схем) и понимание представленной в них информации.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 xml:space="preserve">Чтение с полным пониманием содержания несложных аутентичных текстов, содержащих отдельные неизученные языковые </w:t>
      </w:r>
      <w:r w:rsidRPr="009A6AC4">
        <w:rPr>
          <w:rFonts w:ascii="Times New Roman" w:hAnsi="Times New Roman"/>
          <w:color w:val="000000"/>
          <w:sz w:val="28"/>
          <w:lang w:val="ru-RU"/>
        </w:rPr>
        <w:t>явления. В ходе чтения с полным пониманием формируются и развиваются умения полно и точно понимать текст на основе его информационной переработки (смыслового и структурного анализа отдельных частей текста, выборочного перевода), устанавливать причинно-след</w:t>
      </w:r>
      <w:r w:rsidRPr="009A6AC4">
        <w:rPr>
          <w:rFonts w:ascii="Times New Roman" w:hAnsi="Times New Roman"/>
          <w:color w:val="000000"/>
          <w:sz w:val="28"/>
          <w:lang w:val="ru-RU"/>
        </w:rPr>
        <w:t>ственную взаимосвязь изложенных в тексте фактов и событий, восстанавливать текст из разрозненных абзацев или путём добавления выпущенных фрагментов.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9A6AC4">
        <w:rPr>
          <w:rFonts w:ascii="Times New Roman" w:hAnsi="Times New Roman"/>
          <w:color w:val="000000"/>
          <w:sz w:val="28"/>
          <w:lang w:val="ru-RU"/>
        </w:rPr>
        <w:t>Тексты для чтения: диалог (беседа), интервью, рассказ, отрывок из художественного произведения, статья науч</w:t>
      </w:r>
      <w:r w:rsidRPr="009A6AC4">
        <w:rPr>
          <w:rFonts w:ascii="Times New Roman" w:hAnsi="Times New Roman"/>
          <w:color w:val="000000"/>
          <w:sz w:val="28"/>
          <w:lang w:val="ru-RU"/>
        </w:rPr>
        <w:t>но-популярного характера, сообщение информационного характера, объявление, памятка, инструкция, электронное сообщение личного характера, стихотворение; несплошной текст (таблица, диаграмма).</w:t>
      </w:r>
      <w:proofErr w:type="gramEnd"/>
    </w:p>
    <w:p w:rsidR="00257155" w:rsidRDefault="000F434E">
      <w:pPr>
        <w:spacing w:after="0" w:line="264" w:lineRule="auto"/>
        <w:ind w:firstLine="600"/>
        <w:jc w:val="both"/>
      </w:pPr>
      <w:r w:rsidRPr="009A6AC4">
        <w:rPr>
          <w:rFonts w:ascii="Times New Roman" w:hAnsi="Times New Roman"/>
          <w:color w:val="000000"/>
          <w:sz w:val="28"/>
          <w:lang w:val="ru-RU"/>
        </w:rPr>
        <w:t>Языковая сложность текстов для чтения должна соответствовать базо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вому уровню </w:t>
      </w:r>
      <w:r>
        <w:rPr>
          <w:rFonts w:ascii="Times New Roman" w:hAnsi="Times New Roman"/>
          <w:color w:val="000000"/>
          <w:sz w:val="28"/>
        </w:rPr>
        <w:t>(А</w:t>
      </w:r>
      <w:proofErr w:type="gramStart"/>
      <w:r>
        <w:rPr>
          <w:rFonts w:ascii="Times New Roman" w:hAnsi="Times New Roman"/>
          <w:color w:val="000000"/>
          <w:sz w:val="28"/>
        </w:rPr>
        <w:t>2</w:t>
      </w:r>
      <w:proofErr w:type="gramEnd"/>
      <w:r>
        <w:rPr>
          <w:rFonts w:ascii="Times New Roman" w:hAnsi="Times New Roman"/>
          <w:color w:val="000000"/>
          <w:sz w:val="28"/>
        </w:rPr>
        <w:t xml:space="preserve"> – допороговому уровню по общеевропейской шкале).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Объём текста (текстов) для чтения – 500–600 слов.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i/>
          <w:color w:val="000000"/>
          <w:sz w:val="28"/>
          <w:lang w:val="ru-RU"/>
        </w:rPr>
        <w:t>Письменная речь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Развитие умений письменной речи: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составление плана (тезисов) устного или письменного сообщения;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заполнение анкет и формуляров</w:t>
      </w:r>
      <w:r w:rsidRPr="009A6AC4">
        <w:rPr>
          <w:rFonts w:ascii="Times New Roman" w:hAnsi="Times New Roman"/>
          <w:color w:val="000000"/>
          <w:sz w:val="28"/>
          <w:lang w:val="ru-RU"/>
        </w:rPr>
        <w:t>: сообщение о себе основных сведений в соответствии с нормами, принятыми в стране (странах) изучаемого языка;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 xml:space="preserve">написание электронного сообщения личного характера в соответствии с нормами неофициального общения, принятыми в стране (странах) изучаемого языка </w:t>
      </w:r>
      <w:r w:rsidRPr="009A6AC4">
        <w:rPr>
          <w:rFonts w:ascii="Times New Roman" w:hAnsi="Times New Roman"/>
          <w:color w:val="000000"/>
          <w:sz w:val="28"/>
          <w:lang w:val="ru-RU"/>
        </w:rPr>
        <w:t>(объём письма – до 120 слов);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создание небольшого письменного высказывания с использованием образца, плана, таблицы и (или) прочитанного/прослушанного текста (объём письменного высказывания – до 120 слов);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 xml:space="preserve">заполнение таблицы с краткой фиксацией содержания </w:t>
      </w:r>
      <w:r w:rsidRPr="009A6AC4">
        <w:rPr>
          <w:rFonts w:ascii="Times New Roman" w:hAnsi="Times New Roman"/>
          <w:color w:val="000000"/>
          <w:sz w:val="28"/>
          <w:lang w:val="ru-RU"/>
        </w:rPr>
        <w:t>прочитанного (прослушанного) текста;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преобразование таблицы, схемы в текстовый вариант представления информации;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письменное представление результатов выполненной проектной работы (объём – 100–120 слов).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b/>
          <w:color w:val="000000"/>
          <w:sz w:val="28"/>
          <w:lang w:val="ru-RU"/>
        </w:rPr>
        <w:t>Языковые знания и умения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i/>
          <w:color w:val="000000"/>
          <w:sz w:val="28"/>
          <w:lang w:val="ru-RU"/>
        </w:rPr>
        <w:t>Фонетическая сторона речи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Ра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зличение на слух, без фонематических ошибок, ведущих к сбою в коммуникации, произнесение слов с соблюдением правильного ударения и </w:t>
      </w:r>
      <w:r w:rsidRPr="009A6AC4">
        <w:rPr>
          <w:rFonts w:ascii="Times New Roman" w:hAnsi="Times New Roman"/>
          <w:color w:val="000000"/>
          <w:sz w:val="28"/>
          <w:lang w:val="ru-RU"/>
        </w:rPr>
        <w:lastRenderedPageBreak/>
        <w:t>фраз с соблюдением их ритмико-интонационных особенностей, в том числе отсутствия фразового ударения на служебных словах, чтен</w:t>
      </w:r>
      <w:r w:rsidRPr="009A6AC4">
        <w:rPr>
          <w:rFonts w:ascii="Times New Roman" w:hAnsi="Times New Roman"/>
          <w:color w:val="000000"/>
          <w:sz w:val="28"/>
          <w:lang w:val="ru-RU"/>
        </w:rPr>
        <w:t>ие новых слов согласно основным правилам чтения.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Выражение модального значения, чувства и эмоции.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Различение на слух британского и американского вариантов произношения в прослушанных текстах или услышанных высказываниях.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Чтение вслух небольших текстов, пос</w:t>
      </w:r>
      <w:r w:rsidRPr="009A6AC4">
        <w:rPr>
          <w:rFonts w:ascii="Times New Roman" w:hAnsi="Times New Roman"/>
          <w:color w:val="000000"/>
          <w:sz w:val="28"/>
          <w:lang w:val="ru-RU"/>
        </w:rPr>
        <w:t>троенных на изученном языковом материале, с соблюдением правил чтения и соответствующей интонации, демонстрирующее понимание текста.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Тексты для чтения вслух: сообщение информационного характера, отрывок из статьи научно-популярного характера, рассказ, диал</w:t>
      </w:r>
      <w:r w:rsidRPr="009A6AC4">
        <w:rPr>
          <w:rFonts w:ascii="Times New Roman" w:hAnsi="Times New Roman"/>
          <w:color w:val="000000"/>
          <w:sz w:val="28"/>
          <w:lang w:val="ru-RU"/>
        </w:rPr>
        <w:t>ог (беседа).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Объём текста для чтения вслух – до 110 слов.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i/>
          <w:color w:val="000000"/>
          <w:sz w:val="28"/>
          <w:lang w:val="ru-RU"/>
        </w:rPr>
        <w:t>Графика, орфография и пунктуация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Правильное написание изученных слов.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Правильное использование знаков препинания: точки, вопросительного и восклицательного знаков в конце предложения, запятой при пе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речислении и обращении, при вводных словах, обозначающих порядок мыслей и их связь (например, в английском языке: </w:t>
      </w:r>
      <w:r>
        <w:rPr>
          <w:rFonts w:ascii="Times New Roman" w:hAnsi="Times New Roman"/>
          <w:color w:val="000000"/>
          <w:sz w:val="28"/>
        </w:rPr>
        <w:t>firstly</w:t>
      </w:r>
      <w:r w:rsidRPr="009A6AC4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first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of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all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secondly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finally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; </w:t>
      </w:r>
      <w:r>
        <w:rPr>
          <w:rFonts w:ascii="Times New Roman" w:hAnsi="Times New Roman"/>
          <w:color w:val="000000"/>
          <w:sz w:val="28"/>
        </w:rPr>
        <w:t>on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the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one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hand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on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the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other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hand</w:t>
      </w:r>
      <w:r w:rsidRPr="009A6AC4">
        <w:rPr>
          <w:rFonts w:ascii="Times New Roman" w:hAnsi="Times New Roman"/>
          <w:color w:val="000000"/>
          <w:sz w:val="28"/>
          <w:lang w:val="ru-RU"/>
        </w:rPr>
        <w:t>), апострофа.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Пунктуационно правильное, в соответствии с нормами ре</w:t>
      </w:r>
      <w:r w:rsidRPr="009A6AC4">
        <w:rPr>
          <w:rFonts w:ascii="Times New Roman" w:hAnsi="Times New Roman"/>
          <w:color w:val="000000"/>
          <w:sz w:val="28"/>
          <w:lang w:val="ru-RU"/>
        </w:rPr>
        <w:t>чевого этикета, принятыми в стране (странах) изучаемого языка, оформление электронного сообщения личного характера.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i/>
          <w:color w:val="000000"/>
          <w:sz w:val="28"/>
          <w:lang w:val="ru-RU"/>
        </w:rPr>
        <w:t>Лексическая сторона речи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Распознавание и употребление в устной и письменной речи лексических единиц (слов, словосочетаний, речевых клише), о</w:t>
      </w:r>
      <w:r w:rsidRPr="009A6AC4">
        <w:rPr>
          <w:rFonts w:ascii="Times New Roman" w:hAnsi="Times New Roman"/>
          <w:color w:val="000000"/>
          <w:sz w:val="28"/>
          <w:lang w:val="ru-RU"/>
        </w:rPr>
        <w:t>бслуживающих ситуации общения в рамках тематического содержания речи, с соблюдением существующей в английском языке нормы лексической сочетаемости.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Распознавание и употребление в устной и письменной речи различных сре</w:t>
      </w:r>
      <w:proofErr w:type="gramStart"/>
      <w:r w:rsidRPr="009A6AC4">
        <w:rPr>
          <w:rFonts w:ascii="Times New Roman" w:hAnsi="Times New Roman"/>
          <w:color w:val="000000"/>
          <w:sz w:val="28"/>
          <w:lang w:val="ru-RU"/>
        </w:rPr>
        <w:t>дств св</w:t>
      </w:r>
      <w:proofErr w:type="gramEnd"/>
      <w:r w:rsidRPr="009A6AC4">
        <w:rPr>
          <w:rFonts w:ascii="Times New Roman" w:hAnsi="Times New Roman"/>
          <w:color w:val="000000"/>
          <w:sz w:val="28"/>
          <w:lang w:val="ru-RU"/>
        </w:rPr>
        <w:t>язи для обеспечения логичности и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 целостности высказывания.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Объём – 1200 лексических единиц для продуктивного использования (включая 1050 лексических единиц, изученных ранее) и 1350 лексических единиц для рецептивного усвоения (включая 1200 лексических единиц продуктивного минимума).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Основные способы словообразования: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аффиксация: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 xml:space="preserve">глаголов с помощью префиксов </w:t>
      </w:r>
      <w:r>
        <w:rPr>
          <w:rFonts w:ascii="Times New Roman" w:hAnsi="Times New Roman"/>
          <w:color w:val="000000"/>
          <w:sz w:val="28"/>
        </w:rPr>
        <w:t>under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over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dis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mis</w:t>
      </w:r>
      <w:r w:rsidRPr="009A6AC4">
        <w:rPr>
          <w:rFonts w:ascii="Times New Roman" w:hAnsi="Times New Roman"/>
          <w:color w:val="000000"/>
          <w:sz w:val="28"/>
          <w:lang w:val="ru-RU"/>
        </w:rPr>
        <w:t>-;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имён прилагательных с помощью суффиксов -</w:t>
      </w:r>
      <w:r>
        <w:rPr>
          <w:rFonts w:ascii="Times New Roman" w:hAnsi="Times New Roman"/>
          <w:color w:val="000000"/>
          <w:sz w:val="28"/>
        </w:rPr>
        <w:t>able</w:t>
      </w:r>
      <w:r w:rsidRPr="009A6AC4">
        <w:rPr>
          <w:rFonts w:ascii="Times New Roman" w:hAnsi="Times New Roman"/>
          <w:color w:val="000000"/>
          <w:sz w:val="28"/>
          <w:lang w:val="ru-RU"/>
        </w:rPr>
        <w:t>/-</w:t>
      </w:r>
      <w:r>
        <w:rPr>
          <w:rFonts w:ascii="Times New Roman" w:hAnsi="Times New Roman"/>
          <w:color w:val="000000"/>
          <w:sz w:val="28"/>
        </w:rPr>
        <w:t>ible</w:t>
      </w:r>
      <w:r w:rsidRPr="009A6AC4">
        <w:rPr>
          <w:rFonts w:ascii="Times New Roman" w:hAnsi="Times New Roman"/>
          <w:color w:val="000000"/>
          <w:sz w:val="28"/>
          <w:lang w:val="ru-RU"/>
        </w:rPr>
        <w:t>;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 xml:space="preserve">имён существительных с помощью отрицательных префиксов </w:t>
      </w:r>
      <w:r>
        <w:rPr>
          <w:rFonts w:ascii="Times New Roman" w:hAnsi="Times New Roman"/>
          <w:color w:val="000000"/>
          <w:sz w:val="28"/>
        </w:rPr>
        <w:t>in</w:t>
      </w:r>
      <w:r w:rsidRPr="009A6AC4">
        <w:rPr>
          <w:rFonts w:ascii="Times New Roman" w:hAnsi="Times New Roman"/>
          <w:color w:val="000000"/>
          <w:sz w:val="28"/>
          <w:lang w:val="ru-RU"/>
        </w:rPr>
        <w:t>-/</w:t>
      </w:r>
      <w:r>
        <w:rPr>
          <w:rFonts w:ascii="Times New Roman" w:hAnsi="Times New Roman"/>
          <w:color w:val="000000"/>
          <w:sz w:val="28"/>
        </w:rPr>
        <w:t>im</w:t>
      </w:r>
      <w:r w:rsidRPr="009A6AC4">
        <w:rPr>
          <w:rFonts w:ascii="Times New Roman" w:hAnsi="Times New Roman"/>
          <w:color w:val="000000"/>
          <w:sz w:val="28"/>
          <w:lang w:val="ru-RU"/>
        </w:rPr>
        <w:t>-;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словосложение: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образование сложных </w:t>
      </w:r>
      <w:r w:rsidRPr="009A6AC4">
        <w:rPr>
          <w:rFonts w:ascii="Times New Roman" w:hAnsi="Times New Roman"/>
          <w:color w:val="000000"/>
          <w:sz w:val="28"/>
          <w:lang w:val="ru-RU"/>
        </w:rPr>
        <w:t>существительных путём соединения основы числительного с основой существительного с добавлением суффикса -</w:t>
      </w:r>
      <w:r>
        <w:rPr>
          <w:rFonts w:ascii="Times New Roman" w:hAnsi="Times New Roman"/>
          <w:color w:val="000000"/>
          <w:sz w:val="28"/>
        </w:rPr>
        <w:t>ed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eight</w:t>
      </w:r>
      <w:r w:rsidRPr="009A6AC4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legged</w:t>
      </w:r>
      <w:r w:rsidRPr="009A6AC4">
        <w:rPr>
          <w:rFonts w:ascii="Times New Roman" w:hAnsi="Times New Roman"/>
          <w:color w:val="000000"/>
          <w:sz w:val="28"/>
          <w:lang w:val="ru-RU"/>
        </w:rPr>
        <w:t>);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образование сложных существительных путём соединения основ существительных с предлогом (</w:t>
      </w:r>
      <w:r>
        <w:rPr>
          <w:rFonts w:ascii="Times New Roman" w:hAnsi="Times New Roman"/>
          <w:color w:val="000000"/>
          <w:sz w:val="28"/>
        </w:rPr>
        <w:t>father</w:t>
      </w:r>
      <w:r w:rsidRPr="009A6AC4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in</w:t>
      </w:r>
      <w:r w:rsidRPr="009A6AC4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law</w:t>
      </w:r>
      <w:r w:rsidRPr="009A6AC4">
        <w:rPr>
          <w:rFonts w:ascii="Times New Roman" w:hAnsi="Times New Roman"/>
          <w:color w:val="000000"/>
          <w:sz w:val="28"/>
          <w:lang w:val="ru-RU"/>
        </w:rPr>
        <w:t>);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образование сложных прилагат</w:t>
      </w:r>
      <w:r w:rsidRPr="009A6AC4">
        <w:rPr>
          <w:rFonts w:ascii="Times New Roman" w:hAnsi="Times New Roman"/>
          <w:color w:val="000000"/>
          <w:sz w:val="28"/>
          <w:lang w:val="ru-RU"/>
        </w:rPr>
        <w:t>ельных путём соединения основы прилагательного с основой причастия настоящего времени (</w:t>
      </w:r>
      <w:r>
        <w:rPr>
          <w:rFonts w:ascii="Times New Roman" w:hAnsi="Times New Roman"/>
          <w:color w:val="000000"/>
          <w:sz w:val="28"/>
        </w:rPr>
        <w:t>nice</w:t>
      </w:r>
      <w:r w:rsidRPr="009A6AC4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looking</w:t>
      </w:r>
      <w:r w:rsidRPr="009A6AC4">
        <w:rPr>
          <w:rFonts w:ascii="Times New Roman" w:hAnsi="Times New Roman"/>
          <w:color w:val="000000"/>
          <w:sz w:val="28"/>
          <w:lang w:val="ru-RU"/>
        </w:rPr>
        <w:t>);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образование сложных прилагательных путём соединения основы прилагательного с основой причастия прошедшего времени (</w:t>
      </w:r>
      <w:r>
        <w:rPr>
          <w:rFonts w:ascii="Times New Roman" w:hAnsi="Times New Roman"/>
          <w:color w:val="000000"/>
          <w:sz w:val="28"/>
        </w:rPr>
        <w:t>well</w:t>
      </w:r>
      <w:r w:rsidRPr="009A6AC4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behaved</w:t>
      </w:r>
      <w:r w:rsidRPr="009A6AC4">
        <w:rPr>
          <w:rFonts w:ascii="Times New Roman" w:hAnsi="Times New Roman"/>
          <w:color w:val="000000"/>
          <w:sz w:val="28"/>
          <w:lang w:val="ru-RU"/>
        </w:rPr>
        <w:t>);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конверсия: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образование г</w:t>
      </w:r>
      <w:r w:rsidRPr="009A6AC4">
        <w:rPr>
          <w:rFonts w:ascii="Times New Roman" w:hAnsi="Times New Roman"/>
          <w:color w:val="000000"/>
          <w:sz w:val="28"/>
          <w:lang w:val="ru-RU"/>
        </w:rPr>
        <w:t>лагола от имени прилагательного (</w:t>
      </w:r>
      <w:r>
        <w:rPr>
          <w:rFonts w:ascii="Times New Roman" w:hAnsi="Times New Roman"/>
          <w:color w:val="000000"/>
          <w:sz w:val="28"/>
        </w:rPr>
        <w:t>cool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to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cool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). Многозначность лексических единиц. Синонимы. Антонимы. </w:t>
      </w:r>
      <w:proofErr w:type="gramStart"/>
      <w:r>
        <w:rPr>
          <w:rFonts w:ascii="Times New Roman" w:hAnsi="Times New Roman"/>
          <w:color w:val="000000"/>
          <w:sz w:val="28"/>
        </w:rPr>
        <w:t>Интернациональные слова.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  <w:r w:rsidRPr="009A6AC4">
        <w:rPr>
          <w:rFonts w:ascii="Times New Roman" w:hAnsi="Times New Roman"/>
          <w:color w:val="000000"/>
          <w:sz w:val="28"/>
          <w:lang w:val="ru-RU"/>
        </w:rPr>
        <w:t>Наиболее частотные фразовые глаголы. Сокращения и аббревиатуры.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Различные средства связи в тексте для обеспечения его целостно</w:t>
      </w:r>
      <w:r w:rsidRPr="009A6AC4">
        <w:rPr>
          <w:rFonts w:ascii="Times New Roman" w:hAnsi="Times New Roman"/>
          <w:color w:val="000000"/>
          <w:sz w:val="28"/>
          <w:lang w:val="ru-RU"/>
        </w:rPr>
        <w:t>сти (</w:t>
      </w:r>
      <w:r>
        <w:rPr>
          <w:rFonts w:ascii="Times New Roman" w:hAnsi="Times New Roman"/>
          <w:color w:val="000000"/>
          <w:sz w:val="28"/>
        </w:rPr>
        <w:t>firstly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however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finally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at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last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etc</w:t>
      </w:r>
      <w:r w:rsidRPr="009A6AC4">
        <w:rPr>
          <w:rFonts w:ascii="Times New Roman" w:hAnsi="Times New Roman"/>
          <w:color w:val="000000"/>
          <w:sz w:val="28"/>
          <w:lang w:val="ru-RU"/>
        </w:rPr>
        <w:t>.).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i/>
          <w:color w:val="000000"/>
          <w:sz w:val="28"/>
          <w:lang w:val="ru-RU"/>
        </w:rPr>
        <w:t>Грамматическая сторона речи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Распознавание и употребление в устной и письменной речи изученных морфологических форм и синтаксических конструкций английского языка.</w:t>
      </w:r>
    </w:p>
    <w:p w:rsidR="00257155" w:rsidRDefault="000F434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Предложения со сложным дополнением (Complex O</w:t>
      </w:r>
      <w:r>
        <w:rPr>
          <w:rFonts w:ascii="Times New Roman" w:hAnsi="Times New Roman"/>
          <w:color w:val="000000"/>
          <w:sz w:val="28"/>
        </w:rPr>
        <w:t>bject) (I want to have my hair cut.).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Условные предложения нереального характера (</w:t>
      </w:r>
      <w:r>
        <w:rPr>
          <w:rFonts w:ascii="Times New Roman" w:hAnsi="Times New Roman"/>
          <w:color w:val="000000"/>
          <w:sz w:val="28"/>
        </w:rPr>
        <w:t>Conditional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II</w:t>
      </w:r>
      <w:r w:rsidRPr="009A6AC4">
        <w:rPr>
          <w:rFonts w:ascii="Times New Roman" w:hAnsi="Times New Roman"/>
          <w:color w:val="000000"/>
          <w:sz w:val="28"/>
          <w:lang w:val="ru-RU"/>
        </w:rPr>
        <w:t>).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 xml:space="preserve">Конструкции для выражения предпочтения </w:t>
      </w:r>
      <w:r>
        <w:rPr>
          <w:rFonts w:ascii="Times New Roman" w:hAnsi="Times New Roman"/>
          <w:color w:val="000000"/>
          <w:sz w:val="28"/>
        </w:rPr>
        <w:t>I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prefer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 …/</w:t>
      </w:r>
      <w:r>
        <w:rPr>
          <w:rFonts w:ascii="Times New Roman" w:hAnsi="Times New Roman"/>
          <w:color w:val="000000"/>
          <w:sz w:val="28"/>
        </w:rPr>
        <w:t>I</w:t>
      </w:r>
      <w:r w:rsidRPr="009A6AC4">
        <w:rPr>
          <w:rFonts w:ascii="Times New Roman" w:hAnsi="Times New Roman"/>
          <w:color w:val="000000"/>
          <w:sz w:val="28"/>
          <w:lang w:val="ru-RU"/>
        </w:rPr>
        <w:t>’</w:t>
      </w:r>
      <w:r>
        <w:rPr>
          <w:rFonts w:ascii="Times New Roman" w:hAnsi="Times New Roman"/>
          <w:color w:val="000000"/>
          <w:sz w:val="28"/>
        </w:rPr>
        <w:t>d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prefer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 …/</w:t>
      </w:r>
      <w:r>
        <w:rPr>
          <w:rFonts w:ascii="Times New Roman" w:hAnsi="Times New Roman"/>
          <w:color w:val="000000"/>
          <w:sz w:val="28"/>
        </w:rPr>
        <w:t>I</w:t>
      </w:r>
      <w:r w:rsidRPr="009A6AC4">
        <w:rPr>
          <w:rFonts w:ascii="Times New Roman" w:hAnsi="Times New Roman"/>
          <w:color w:val="000000"/>
          <w:sz w:val="28"/>
          <w:lang w:val="ru-RU"/>
        </w:rPr>
        <w:t>’</w:t>
      </w:r>
      <w:r>
        <w:rPr>
          <w:rFonts w:ascii="Times New Roman" w:hAnsi="Times New Roman"/>
          <w:color w:val="000000"/>
          <w:sz w:val="28"/>
        </w:rPr>
        <w:t>d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rather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 ….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 xml:space="preserve">Конструкция </w:t>
      </w:r>
      <w:r>
        <w:rPr>
          <w:rFonts w:ascii="Times New Roman" w:hAnsi="Times New Roman"/>
          <w:color w:val="000000"/>
          <w:sz w:val="28"/>
        </w:rPr>
        <w:t>I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wish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 ….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 xml:space="preserve">Предложения с конструкцией </w:t>
      </w:r>
      <w:r>
        <w:rPr>
          <w:rFonts w:ascii="Times New Roman" w:hAnsi="Times New Roman"/>
          <w:color w:val="000000"/>
          <w:sz w:val="28"/>
        </w:rPr>
        <w:t>either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 … </w:t>
      </w:r>
      <w:r>
        <w:rPr>
          <w:rFonts w:ascii="Times New Roman" w:hAnsi="Times New Roman"/>
          <w:color w:val="000000"/>
          <w:sz w:val="28"/>
        </w:rPr>
        <w:t>or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neither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 … </w:t>
      </w:r>
      <w:r>
        <w:rPr>
          <w:rFonts w:ascii="Times New Roman" w:hAnsi="Times New Roman"/>
          <w:color w:val="000000"/>
          <w:sz w:val="28"/>
        </w:rPr>
        <w:t>nor</w:t>
      </w:r>
      <w:r w:rsidRPr="009A6AC4">
        <w:rPr>
          <w:rFonts w:ascii="Times New Roman" w:hAnsi="Times New Roman"/>
          <w:color w:val="000000"/>
          <w:sz w:val="28"/>
          <w:lang w:val="ru-RU"/>
        </w:rPr>
        <w:t>.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Гла</w:t>
      </w:r>
      <w:r w:rsidRPr="009A6AC4">
        <w:rPr>
          <w:rFonts w:ascii="Times New Roman" w:hAnsi="Times New Roman"/>
          <w:color w:val="000000"/>
          <w:sz w:val="28"/>
          <w:lang w:val="ru-RU"/>
        </w:rPr>
        <w:t>голы в видовременных формах действительного залога в изъявительном наклонении (</w:t>
      </w:r>
      <w:r>
        <w:rPr>
          <w:rFonts w:ascii="Times New Roman" w:hAnsi="Times New Roman"/>
          <w:color w:val="000000"/>
          <w:sz w:val="28"/>
        </w:rPr>
        <w:t>Present</w:t>
      </w:r>
      <w:r w:rsidRPr="009A6AC4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9A6AC4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Future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Present</w:t>
      </w:r>
      <w:r w:rsidRPr="009A6AC4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Perfect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Present</w:t>
      </w:r>
      <w:r w:rsidRPr="009A6AC4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Continuous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Future</w:t>
      </w:r>
      <w:r w:rsidRPr="009A6AC4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in</w:t>
      </w:r>
      <w:r w:rsidRPr="009A6AC4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the</w:t>
      </w:r>
      <w:r w:rsidRPr="009A6AC4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Past</w:t>
      </w:r>
      <w:r w:rsidRPr="009A6AC4">
        <w:rPr>
          <w:rFonts w:ascii="Times New Roman" w:hAnsi="Times New Roman"/>
          <w:color w:val="000000"/>
          <w:sz w:val="28"/>
          <w:lang w:val="ru-RU"/>
        </w:rPr>
        <w:t>) и наиболее употребительных формах страдательного залога (</w:t>
      </w:r>
      <w:r>
        <w:rPr>
          <w:rFonts w:ascii="Times New Roman" w:hAnsi="Times New Roman"/>
          <w:color w:val="000000"/>
          <w:sz w:val="28"/>
        </w:rPr>
        <w:t>Present</w:t>
      </w:r>
      <w:r w:rsidRPr="009A6AC4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Passive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Present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Perfect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Passive</w:t>
      </w:r>
      <w:r w:rsidRPr="009A6AC4">
        <w:rPr>
          <w:rFonts w:ascii="Times New Roman" w:hAnsi="Times New Roman"/>
          <w:color w:val="000000"/>
          <w:sz w:val="28"/>
          <w:lang w:val="ru-RU"/>
        </w:rPr>
        <w:t>).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Порядок следования имён прилагательных (</w:t>
      </w:r>
      <w:r>
        <w:rPr>
          <w:rFonts w:ascii="Times New Roman" w:hAnsi="Times New Roman"/>
          <w:color w:val="000000"/>
          <w:sz w:val="28"/>
        </w:rPr>
        <w:t>nice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long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blond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hair</w:t>
      </w:r>
      <w:r w:rsidRPr="009A6AC4">
        <w:rPr>
          <w:rFonts w:ascii="Times New Roman" w:hAnsi="Times New Roman"/>
          <w:color w:val="000000"/>
          <w:sz w:val="28"/>
          <w:lang w:val="ru-RU"/>
        </w:rPr>
        <w:t>).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b/>
          <w:color w:val="000000"/>
          <w:sz w:val="28"/>
          <w:lang w:val="ru-RU"/>
        </w:rPr>
        <w:t>Социокультурные знания и умения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9A6AC4">
        <w:rPr>
          <w:rFonts w:ascii="Times New Roman" w:hAnsi="Times New Roman"/>
          <w:color w:val="000000"/>
          <w:sz w:val="28"/>
          <w:lang w:val="ru-RU"/>
        </w:rPr>
        <w:t>Осуществление межличностного и межкультурного общения с использованием знаний о национально-культурных особенност</w:t>
      </w:r>
      <w:r w:rsidRPr="009A6AC4">
        <w:rPr>
          <w:rFonts w:ascii="Times New Roman" w:hAnsi="Times New Roman"/>
          <w:color w:val="000000"/>
          <w:sz w:val="28"/>
          <w:lang w:val="ru-RU"/>
        </w:rPr>
        <w:t>ях своей страны и страны (стран) изучаемого языка, основных социокультурных элементов речевого поведенческого этикета в англоязычной среде, знание и использование в устной и письменной речи наиболее употребительной тематической фоновой лексики в рамках ото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бранного тематического </w:t>
      </w:r>
      <w:r w:rsidRPr="009A6AC4">
        <w:rPr>
          <w:rFonts w:ascii="Times New Roman" w:hAnsi="Times New Roman"/>
          <w:color w:val="000000"/>
          <w:sz w:val="28"/>
          <w:lang w:val="ru-RU"/>
        </w:rPr>
        <w:lastRenderedPageBreak/>
        <w:t>содержания (основные национальные праздники, традиции, обычаи, традиции в питании и проведении досуга, система образования).</w:t>
      </w:r>
      <w:proofErr w:type="gramEnd"/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9A6AC4">
        <w:rPr>
          <w:rFonts w:ascii="Times New Roman" w:hAnsi="Times New Roman"/>
          <w:color w:val="000000"/>
          <w:sz w:val="28"/>
          <w:lang w:val="ru-RU"/>
        </w:rPr>
        <w:t>Знание социокультурного портрета родной страны и страны (стран) изучаемого языка: знакомство с традициями пр</w:t>
      </w:r>
      <w:r w:rsidRPr="009A6AC4">
        <w:rPr>
          <w:rFonts w:ascii="Times New Roman" w:hAnsi="Times New Roman"/>
          <w:color w:val="000000"/>
          <w:sz w:val="28"/>
          <w:lang w:val="ru-RU"/>
        </w:rPr>
        <w:t>оведения основных национальных праздников (Рождества, Нового года, Дня матери, Дня благодарения и других праздников), с особенностями образа жизни и культуры страны (стран) изучаемого языка (известными достопримечательностями; некоторыми выдающимися людьми</w:t>
      </w:r>
      <w:r w:rsidRPr="009A6AC4">
        <w:rPr>
          <w:rFonts w:ascii="Times New Roman" w:hAnsi="Times New Roman"/>
          <w:color w:val="000000"/>
          <w:sz w:val="28"/>
          <w:lang w:val="ru-RU"/>
        </w:rPr>
        <w:t>), с доступными в языковом отношении образцами поэзии и прозы для подростков на английском языке.</w:t>
      </w:r>
      <w:proofErr w:type="gramEnd"/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Формирование элементарного представление о различных вариантах английского языка.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Осуществление межличностного и межкультурного общения с использованием знани</w:t>
      </w:r>
      <w:r w:rsidRPr="009A6AC4">
        <w:rPr>
          <w:rFonts w:ascii="Times New Roman" w:hAnsi="Times New Roman"/>
          <w:color w:val="000000"/>
          <w:sz w:val="28"/>
          <w:lang w:val="ru-RU"/>
        </w:rPr>
        <w:t>й о национально-культурных особенностях своей страны и страны (стран) изучаемого языка.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 xml:space="preserve">Соблюдение норм вежливости в межкультурном общении. 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Развитие умений: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 xml:space="preserve">писать свои имя и фамилию, а также имена и фамилии своих родственников и друзей на английском </w:t>
      </w:r>
      <w:r w:rsidRPr="009A6AC4">
        <w:rPr>
          <w:rFonts w:ascii="Times New Roman" w:hAnsi="Times New Roman"/>
          <w:color w:val="000000"/>
          <w:sz w:val="28"/>
          <w:lang w:val="ru-RU"/>
        </w:rPr>
        <w:t>языке;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правильно оформлять свой адрес на английском языке (в анкете);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правильно оформлять электронное сообщение личного характера в соответствии с нормами неофициального общения, принятыми в стране (странах) изучаемого языка;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кратко представлять Россию и с</w:t>
      </w:r>
      <w:r w:rsidRPr="009A6AC4">
        <w:rPr>
          <w:rFonts w:ascii="Times New Roman" w:hAnsi="Times New Roman"/>
          <w:color w:val="000000"/>
          <w:sz w:val="28"/>
          <w:lang w:val="ru-RU"/>
        </w:rPr>
        <w:t>трану (страны) изучаемого языка;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кратко представлять некоторые культурные явления родной страны и страны (стран) изучаемого языка (основные национальные праздники, традиции в проведении досуга и питании, достопримечательности);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9A6AC4">
        <w:rPr>
          <w:rFonts w:ascii="Times New Roman" w:hAnsi="Times New Roman"/>
          <w:color w:val="000000"/>
          <w:sz w:val="28"/>
          <w:lang w:val="ru-RU"/>
        </w:rPr>
        <w:t>кратко представлять некоторы</w:t>
      </w:r>
      <w:r w:rsidRPr="009A6AC4">
        <w:rPr>
          <w:rFonts w:ascii="Times New Roman" w:hAnsi="Times New Roman"/>
          <w:color w:val="000000"/>
          <w:sz w:val="28"/>
          <w:lang w:val="ru-RU"/>
        </w:rPr>
        <w:t>х выдающихся людей родной страны и страны (стран) изучаемого языка (учёных, писателей, поэтов, художников, композиторов, музыкантов, спортсменов и других людей);</w:t>
      </w:r>
      <w:proofErr w:type="gramEnd"/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оказывать помощь иностранным гостям в ситуациях повседневного общения (объяснить местонахожден</w:t>
      </w:r>
      <w:r w:rsidRPr="009A6AC4">
        <w:rPr>
          <w:rFonts w:ascii="Times New Roman" w:hAnsi="Times New Roman"/>
          <w:color w:val="000000"/>
          <w:sz w:val="28"/>
          <w:lang w:val="ru-RU"/>
        </w:rPr>
        <w:t>ие объекта, сообщить возможный маршрут, уточнить часы работы и другие ситуации).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b/>
          <w:color w:val="000000"/>
          <w:sz w:val="28"/>
          <w:lang w:val="ru-RU"/>
        </w:rPr>
        <w:t>Компенсаторные умения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Использование при чтении и аудировании языковой, в том числе контекстуальной, догадки; при говорении и письме – перифраза (толкования), синонимических ср</w:t>
      </w:r>
      <w:r w:rsidRPr="009A6AC4">
        <w:rPr>
          <w:rFonts w:ascii="Times New Roman" w:hAnsi="Times New Roman"/>
          <w:color w:val="000000"/>
          <w:sz w:val="28"/>
          <w:lang w:val="ru-RU"/>
        </w:rPr>
        <w:t>едств, описание предмета вместо его названия, при непосредственном общении догадываться о значении незнакомых слов с помощью используемых собеседником жестов и мимики.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lastRenderedPageBreak/>
        <w:t>Переспрашивать, просить повторить, уточняя значение незнакомых слов.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Использование при ф</w:t>
      </w:r>
      <w:r w:rsidRPr="009A6AC4">
        <w:rPr>
          <w:rFonts w:ascii="Times New Roman" w:hAnsi="Times New Roman"/>
          <w:color w:val="000000"/>
          <w:sz w:val="28"/>
          <w:lang w:val="ru-RU"/>
        </w:rPr>
        <w:t>ормулировании собственных высказываний, ключевых слов, плана.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Игнорирование информации, не являющейся необходимой, для понимания основного содержания, прочитанного (прослушанного) текста или для нахождения в тексте запрашиваемой информации.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Сравнение (в то</w:t>
      </w:r>
      <w:r w:rsidRPr="009A6AC4">
        <w:rPr>
          <w:rFonts w:ascii="Times New Roman" w:hAnsi="Times New Roman"/>
          <w:color w:val="000000"/>
          <w:sz w:val="28"/>
          <w:lang w:val="ru-RU"/>
        </w:rPr>
        <w:t>м числе установление основания для сравнения) объектов, явлений, процессов, их элементов и основных функций в рамках изученной тематики.</w:t>
      </w:r>
    </w:p>
    <w:p w:rsidR="00257155" w:rsidRPr="009A6AC4" w:rsidRDefault="00257155">
      <w:pPr>
        <w:rPr>
          <w:lang w:val="ru-RU"/>
        </w:rPr>
        <w:sectPr w:rsidR="00257155" w:rsidRPr="009A6AC4">
          <w:pgSz w:w="11906" w:h="16383"/>
          <w:pgMar w:top="1134" w:right="850" w:bottom="1134" w:left="1701" w:header="720" w:footer="720" w:gutter="0"/>
          <w:cols w:space="720"/>
        </w:sectPr>
      </w:pPr>
    </w:p>
    <w:p w:rsidR="00257155" w:rsidRPr="009A6AC4" w:rsidRDefault="000F434E">
      <w:pPr>
        <w:spacing w:after="0" w:line="264" w:lineRule="auto"/>
        <w:ind w:left="120"/>
        <w:jc w:val="both"/>
        <w:rPr>
          <w:lang w:val="ru-RU"/>
        </w:rPr>
      </w:pPr>
      <w:bookmarkStart w:id="4" w:name="block-29321848"/>
      <w:bookmarkEnd w:id="3"/>
      <w:r w:rsidRPr="009A6AC4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ПО ИНОСТРАННОМУ (АНГЛИЙСКОМУ) ЯЗЫКУ НА УРОВНЕ ОСНОВНОГО ОБЩЕГО ОБРАЗОВА</w:t>
      </w:r>
      <w:r w:rsidRPr="009A6AC4">
        <w:rPr>
          <w:rFonts w:ascii="Times New Roman" w:hAnsi="Times New Roman"/>
          <w:b/>
          <w:color w:val="000000"/>
          <w:sz w:val="28"/>
          <w:lang w:val="ru-RU"/>
        </w:rPr>
        <w:t>НИЯ</w:t>
      </w:r>
    </w:p>
    <w:p w:rsidR="00257155" w:rsidRPr="009A6AC4" w:rsidRDefault="00257155">
      <w:pPr>
        <w:spacing w:after="0" w:line="264" w:lineRule="auto"/>
        <w:ind w:left="120"/>
        <w:jc w:val="both"/>
        <w:rPr>
          <w:lang w:val="ru-RU"/>
        </w:rPr>
      </w:pPr>
    </w:p>
    <w:p w:rsidR="00257155" w:rsidRPr="009A6AC4" w:rsidRDefault="000F434E">
      <w:pPr>
        <w:spacing w:after="0" w:line="264" w:lineRule="auto"/>
        <w:ind w:left="120"/>
        <w:jc w:val="both"/>
        <w:rPr>
          <w:lang w:val="ru-RU"/>
        </w:rPr>
      </w:pPr>
      <w:r w:rsidRPr="009A6AC4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257155" w:rsidRPr="009A6AC4" w:rsidRDefault="00257155">
      <w:pPr>
        <w:spacing w:after="0" w:line="264" w:lineRule="auto"/>
        <w:ind w:left="120"/>
        <w:jc w:val="both"/>
        <w:rPr>
          <w:lang w:val="ru-RU"/>
        </w:rPr>
      </w:pP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 xml:space="preserve">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духовно-нравственными </w:t>
      </w:r>
      <w:r w:rsidRPr="009A6AC4">
        <w:rPr>
          <w:rFonts w:ascii="Times New Roman" w:hAnsi="Times New Roman"/>
          <w:color w:val="000000"/>
          <w:sz w:val="28"/>
          <w:lang w:val="ru-RU"/>
        </w:rPr>
        <w:t>ценностями, принятыми в обществе правилами и нормами поведения, и способствуют процессам самопознания, самовоспитания и саморазвития, формирования внутренней позиции личности.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основного общего образования отражают г</w:t>
      </w:r>
      <w:r w:rsidRPr="009A6AC4">
        <w:rPr>
          <w:rFonts w:ascii="Times New Roman" w:hAnsi="Times New Roman"/>
          <w:color w:val="000000"/>
          <w:sz w:val="28"/>
          <w:lang w:val="ru-RU"/>
        </w:rPr>
        <w:t>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деятельности, в том числе в части:</w:t>
      </w:r>
    </w:p>
    <w:p w:rsidR="00257155" w:rsidRDefault="000F434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1)</w:t>
      </w:r>
      <w:r>
        <w:rPr>
          <w:rFonts w:ascii="Times New Roman" w:hAnsi="Times New Roman"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гражданского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воспитания:</w:t>
      </w:r>
    </w:p>
    <w:p w:rsidR="00257155" w:rsidRPr="009A6AC4" w:rsidRDefault="000F434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готовн</w:t>
      </w:r>
      <w:r w:rsidRPr="009A6AC4">
        <w:rPr>
          <w:rFonts w:ascii="Times New Roman" w:hAnsi="Times New Roman"/>
          <w:color w:val="000000"/>
          <w:sz w:val="28"/>
          <w:lang w:val="ru-RU"/>
        </w:rPr>
        <w:t>ость к выполнению обязанностей гражданина и реализации его прав, уважение прав, свобод и законных интересов других людей;</w:t>
      </w:r>
    </w:p>
    <w:p w:rsidR="00257155" w:rsidRPr="009A6AC4" w:rsidRDefault="000F434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активное участие в жизни семьи, организации, местного сообщества, родного края, страны;</w:t>
      </w:r>
    </w:p>
    <w:p w:rsidR="00257155" w:rsidRPr="009A6AC4" w:rsidRDefault="000F434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 xml:space="preserve">неприятие любых форм экстремизма, </w:t>
      </w:r>
      <w:r w:rsidRPr="009A6AC4">
        <w:rPr>
          <w:rFonts w:ascii="Times New Roman" w:hAnsi="Times New Roman"/>
          <w:color w:val="000000"/>
          <w:sz w:val="28"/>
          <w:lang w:val="ru-RU"/>
        </w:rPr>
        <w:t>дискриминации;</w:t>
      </w:r>
    </w:p>
    <w:p w:rsidR="00257155" w:rsidRPr="009A6AC4" w:rsidRDefault="000F434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понимание роли различных социальных институтов в жизни человека;</w:t>
      </w:r>
    </w:p>
    <w:p w:rsidR="00257155" w:rsidRPr="009A6AC4" w:rsidRDefault="000F434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обществе;</w:t>
      </w:r>
    </w:p>
    <w:p w:rsidR="00257155" w:rsidRPr="009A6AC4" w:rsidRDefault="000F434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пр</w:t>
      </w:r>
      <w:r w:rsidRPr="009A6AC4">
        <w:rPr>
          <w:rFonts w:ascii="Times New Roman" w:hAnsi="Times New Roman"/>
          <w:color w:val="000000"/>
          <w:sz w:val="28"/>
          <w:lang w:val="ru-RU"/>
        </w:rPr>
        <w:t>едставление о способах противодействия коррупции;</w:t>
      </w:r>
    </w:p>
    <w:p w:rsidR="00257155" w:rsidRPr="009A6AC4" w:rsidRDefault="000F434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готовность к разнообразной совместной деятельности, стремление к взаимопониманию и взаимопомощи, активное участие в самоуправлении в образовательной организации;</w:t>
      </w:r>
    </w:p>
    <w:p w:rsidR="00257155" w:rsidRPr="009A6AC4" w:rsidRDefault="000F434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готовность к участию в гуманитарной деятельн</w:t>
      </w:r>
      <w:r w:rsidRPr="009A6AC4">
        <w:rPr>
          <w:rFonts w:ascii="Times New Roman" w:hAnsi="Times New Roman"/>
          <w:color w:val="000000"/>
          <w:sz w:val="28"/>
          <w:lang w:val="ru-RU"/>
        </w:rPr>
        <w:t>ости (волонтёрство, помощь людям, нуждающимся в ней).</w:t>
      </w:r>
    </w:p>
    <w:p w:rsidR="00257155" w:rsidRDefault="000F434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2)</w:t>
      </w:r>
      <w:r>
        <w:rPr>
          <w:rFonts w:ascii="Times New Roman" w:hAnsi="Times New Roman"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патриотического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воспитания:</w:t>
      </w:r>
    </w:p>
    <w:p w:rsidR="00257155" w:rsidRPr="009A6AC4" w:rsidRDefault="000F434E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 xml:space="preserve">осознание российской гражданской идентичности в поликультурном и многоконфессиональном обществе, проявление </w:t>
      </w:r>
      <w:r w:rsidRPr="009A6AC4">
        <w:rPr>
          <w:rFonts w:ascii="Times New Roman" w:hAnsi="Times New Roman"/>
          <w:color w:val="000000"/>
          <w:sz w:val="28"/>
          <w:lang w:val="ru-RU"/>
        </w:rPr>
        <w:lastRenderedPageBreak/>
        <w:t>интереса к познанию родного языка, истории, культуры Российской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 Федерации, своего края, народов России;</w:t>
      </w:r>
    </w:p>
    <w:p w:rsidR="00257155" w:rsidRPr="009A6AC4" w:rsidRDefault="000F434E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ценностное отношение к достижениям своей Родины – России, к науке, искусству, спорту, технологиям, боевым подвигам и трудовым достижениям народа;</w:t>
      </w:r>
    </w:p>
    <w:p w:rsidR="00257155" w:rsidRPr="009A6AC4" w:rsidRDefault="000F434E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уважение к символам России, государственным праздникам, историческому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 и природному наследию и памятникам, традициям разных народов, проживающих в родной стране.</w:t>
      </w:r>
    </w:p>
    <w:p w:rsidR="00257155" w:rsidRDefault="000F434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3)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>духовно-нравственного воспитания:</w:t>
      </w:r>
    </w:p>
    <w:p w:rsidR="00257155" w:rsidRPr="009A6AC4" w:rsidRDefault="000F434E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ориентация на моральные ценности и нормы в ситуациях нравственного выбора;</w:t>
      </w:r>
    </w:p>
    <w:p w:rsidR="00257155" w:rsidRPr="009A6AC4" w:rsidRDefault="000F434E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готовность оценивать своё поведение и поступки, пове</w:t>
      </w:r>
      <w:r w:rsidRPr="009A6AC4">
        <w:rPr>
          <w:rFonts w:ascii="Times New Roman" w:hAnsi="Times New Roman"/>
          <w:color w:val="000000"/>
          <w:sz w:val="28"/>
          <w:lang w:val="ru-RU"/>
        </w:rPr>
        <w:t>дение и поступки других людей с позиции нравственных и правовых норм с учётом осознания последствий поступков;</w:t>
      </w:r>
    </w:p>
    <w:p w:rsidR="00257155" w:rsidRPr="009A6AC4" w:rsidRDefault="000F434E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активное неприятие асоциальных поступков, свобода и ответственность личности в условиях индивидуального и общественного пространства.</w:t>
      </w:r>
    </w:p>
    <w:p w:rsidR="00257155" w:rsidRDefault="000F434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4)</w:t>
      </w:r>
      <w:r>
        <w:rPr>
          <w:rFonts w:ascii="Times New Roman" w:hAnsi="Times New Roman"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эстетиче</w:t>
      </w:r>
      <w:r>
        <w:rPr>
          <w:rFonts w:ascii="Times New Roman" w:hAnsi="Times New Roman"/>
          <w:b/>
          <w:color w:val="000000"/>
          <w:sz w:val="28"/>
        </w:rPr>
        <w:t>ского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воспитания:</w:t>
      </w:r>
    </w:p>
    <w:p w:rsidR="00257155" w:rsidRPr="009A6AC4" w:rsidRDefault="000F434E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восприимчивость к разным видам искусства, традициям и творчеству своего и других народов, понимание эмоционального воздействия искусства;</w:t>
      </w:r>
    </w:p>
    <w:p w:rsidR="00257155" w:rsidRPr="009A6AC4" w:rsidRDefault="000F434E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осознание важности художественной культуры как средства коммуникации и самовыражения;</w:t>
      </w:r>
    </w:p>
    <w:p w:rsidR="00257155" w:rsidRPr="009A6AC4" w:rsidRDefault="000F434E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понимание ценн</w:t>
      </w:r>
      <w:r w:rsidRPr="009A6AC4">
        <w:rPr>
          <w:rFonts w:ascii="Times New Roman" w:hAnsi="Times New Roman"/>
          <w:color w:val="000000"/>
          <w:sz w:val="28"/>
          <w:lang w:val="ru-RU"/>
        </w:rPr>
        <w:t>ости отечественного и мирового искусства, роли этнических культурных традиций и народного творчества;</w:t>
      </w:r>
    </w:p>
    <w:p w:rsidR="00257155" w:rsidRPr="009A6AC4" w:rsidRDefault="000F434E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стремление к самовыражению в разных видах искусства.</w:t>
      </w:r>
    </w:p>
    <w:p w:rsidR="00257155" w:rsidRPr="009A6AC4" w:rsidRDefault="000F434E">
      <w:pPr>
        <w:spacing w:after="0" w:line="264" w:lineRule="auto"/>
        <w:ind w:left="120"/>
        <w:jc w:val="both"/>
        <w:rPr>
          <w:lang w:val="ru-RU"/>
        </w:rPr>
      </w:pPr>
      <w:r w:rsidRPr="009A6AC4">
        <w:rPr>
          <w:rFonts w:ascii="Times New Roman" w:hAnsi="Times New Roman"/>
          <w:b/>
          <w:color w:val="000000"/>
          <w:sz w:val="28"/>
          <w:lang w:val="ru-RU"/>
        </w:rPr>
        <w:t>5)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9A6AC4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благополучия:</w:t>
      </w:r>
    </w:p>
    <w:p w:rsidR="00257155" w:rsidRDefault="000F434E">
      <w:pPr>
        <w:numPr>
          <w:ilvl w:val="0"/>
          <w:numId w:val="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осознание </w:t>
      </w:r>
      <w:r>
        <w:rPr>
          <w:rFonts w:ascii="Times New Roman" w:hAnsi="Times New Roman"/>
          <w:color w:val="000000"/>
          <w:sz w:val="28"/>
        </w:rPr>
        <w:t>ценности жизни;</w:t>
      </w:r>
    </w:p>
    <w:p w:rsidR="00257155" w:rsidRPr="009A6AC4" w:rsidRDefault="000F434E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ответственное отношение к своему здоровью и установка на здоровый образ жизни (здоровое питание, соблюдение гигиенических правил, сбалансированный режим занятий и отдыха, регулярная физическая активность);</w:t>
      </w:r>
    </w:p>
    <w:p w:rsidR="00257155" w:rsidRPr="009A6AC4" w:rsidRDefault="000F434E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 xml:space="preserve">осознание последствий и неприятие </w:t>
      </w:r>
      <w:r w:rsidRPr="009A6AC4">
        <w:rPr>
          <w:rFonts w:ascii="Times New Roman" w:hAnsi="Times New Roman"/>
          <w:color w:val="000000"/>
          <w:sz w:val="28"/>
          <w:lang w:val="ru-RU"/>
        </w:rPr>
        <w:t>вредных привычек (употребление алкоголя, наркотиков, курение) и иных форм вреда для физического и психического здоровья;</w:t>
      </w:r>
    </w:p>
    <w:p w:rsidR="00257155" w:rsidRPr="009A6AC4" w:rsidRDefault="000F434E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 xml:space="preserve">соблюдение правил безопасности, в том числе навыков безопасного поведения в </w:t>
      </w:r>
      <w:proofErr w:type="gramStart"/>
      <w:r w:rsidRPr="009A6AC4">
        <w:rPr>
          <w:rFonts w:ascii="Times New Roman" w:hAnsi="Times New Roman"/>
          <w:color w:val="000000"/>
          <w:sz w:val="28"/>
          <w:lang w:val="ru-RU"/>
        </w:rPr>
        <w:t>Интернет-среде</w:t>
      </w:r>
      <w:proofErr w:type="gramEnd"/>
      <w:r w:rsidRPr="009A6AC4">
        <w:rPr>
          <w:rFonts w:ascii="Times New Roman" w:hAnsi="Times New Roman"/>
          <w:color w:val="000000"/>
          <w:sz w:val="28"/>
          <w:lang w:val="ru-RU"/>
        </w:rPr>
        <w:t>;</w:t>
      </w:r>
    </w:p>
    <w:p w:rsidR="00257155" w:rsidRPr="009A6AC4" w:rsidRDefault="000F434E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lastRenderedPageBreak/>
        <w:t>способность адаптироваться к стрессовым сит</w:t>
      </w:r>
      <w:r w:rsidRPr="009A6AC4">
        <w:rPr>
          <w:rFonts w:ascii="Times New Roman" w:hAnsi="Times New Roman"/>
          <w:color w:val="000000"/>
          <w:sz w:val="28"/>
          <w:lang w:val="ru-RU"/>
        </w:rPr>
        <w:t>уациям и меняющимся социальным, информационным и природным условиям, в том числе осмысляя собственный опыт и выстраивая дальнейшие цели;</w:t>
      </w:r>
    </w:p>
    <w:p w:rsidR="00257155" w:rsidRPr="009A6AC4" w:rsidRDefault="000F434E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 xml:space="preserve">умение </w:t>
      </w:r>
      <w:proofErr w:type="gramStart"/>
      <w:r w:rsidRPr="009A6AC4">
        <w:rPr>
          <w:rFonts w:ascii="Times New Roman" w:hAnsi="Times New Roman"/>
          <w:color w:val="000000"/>
          <w:sz w:val="28"/>
          <w:lang w:val="ru-RU"/>
        </w:rPr>
        <w:t>принимать себя и других, не осуждая</w:t>
      </w:r>
      <w:proofErr w:type="gramEnd"/>
      <w:r w:rsidRPr="009A6AC4">
        <w:rPr>
          <w:rFonts w:ascii="Times New Roman" w:hAnsi="Times New Roman"/>
          <w:color w:val="000000"/>
          <w:sz w:val="28"/>
          <w:lang w:val="ru-RU"/>
        </w:rPr>
        <w:t>;</w:t>
      </w:r>
    </w:p>
    <w:p w:rsidR="00257155" w:rsidRPr="009A6AC4" w:rsidRDefault="000F434E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умение осознавать эмоциональное состояние себя и других, умение управлять с</w:t>
      </w:r>
      <w:r w:rsidRPr="009A6AC4">
        <w:rPr>
          <w:rFonts w:ascii="Times New Roman" w:hAnsi="Times New Roman"/>
          <w:color w:val="000000"/>
          <w:sz w:val="28"/>
          <w:lang w:val="ru-RU"/>
        </w:rPr>
        <w:t>обственным эмоциональным состоянием;</w:t>
      </w:r>
    </w:p>
    <w:p w:rsidR="00257155" w:rsidRPr="009A6AC4" w:rsidRDefault="000F434E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сформированность навыка рефлексии, признание своего права на ошибку и такого же права другого человека.</w:t>
      </w:r>
    </w:p>
    <w:p w:rsidR="00257155" w:rsidRDefault="000F434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6)</w:t>
      </w:r>
      <w:r>
        <w:rPr>
          <w:rFonts w:ascii="Times New Roman" w:hAnsi="Times New Roman"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трудового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воспитания:</w:t>
      </w:r>
    </w:p>
    <w:p w:rsidR="00257155" w:rsidRPr="009A6AC4" w:rsidRDefault="000F434E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установка на активное участие в решении практических задач (в рамках семьи, организации, н</w:t>
      </w:r>
      <w:r w:rsidRPr="009A6AC4">
        <w:rPr>
          <w:rFonts w:ascii="Times New Roman" w:hAnsi="Times New Roman"/>
          <w:color w:val="000000"/>
          <w:sz w:val="28"/>
          <w:lang w:val="ru-RU"/>
        </w:rPr>
        <w:t>аселенного пункта, родного края)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:rsidR="00257155" w:rsidRPr="009A6AC4" w:rsidRDefault="000F434E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интерес к практическому изучению профессий и труда различного рода, в том числе на осно</w:t>
      </w:r>
      <w:r w:rsidRPr="009A6AC4">
        <w:rPr>
          <w:rFonts w:ascii="Times New Roman" w:hAnsi="Times New Roman"/>
          <w:color w:val="000000"/>
          <w:sz w:val="28"/>
          <w:lang w:val="ru-RU"/>
        </w:rPr>
        <w:t>ве применения изучаемого предметного знания;</w:t>
      </w:r>
    </w:p>
    <w:p w:rsidR="00257155" w:rsidRPr="009A6AC4" w:rsidRDefault="000F434E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осознание важности обучения на протяжении всей жизни для успешной профессиональной деятельности и развитие необходимых умений для этого;</w:t>
      </w:r>
    </w:p>
    <w:p w:rsidR="00257155" w:rsidRPr="009A6AC4" w:rsidRDefault="000F434E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готовность адаптироваться в профессиональной среде;</w:t>
      </w:r>
    </w:p>
    <w:p w:rsidR="00257155" w:rsidRPr="009A6AC4" w:rsidRDefault="000F434E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 xml:space="preserve">уважение к труду и </w:t>
      </w:r>
      <w:r w:rsidRPr="009A6AC4">
        <w:rPr>
          <w:rFonts w:ascii="Times New Roman" w:hAnsi="Times New Roman"/>
          <w:color w:val="000000"/>
          <w:sz w:val="28"/>
          <w:lang w:val="ru-RU"/>
        </w:rPr>
        <w:t>результатам трудовой деятельности;</w:t>
      </w:r>
    </w:p>
    <w:p w:rsidR="00257155" w:rsidRPr="009A6AC4" w:rsidRDefault="000F434E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осознанный выбор и построение индивидуальной траектории образования и жизненных планов с учётом личных и общественных интересов, и потребностей.</w:t>
      </w:r>
    </w:p>
    <w:p w:rsidR="00257155" w:rsidRDefault="000F434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7)</w:t>
      </w:r>
      <w:r>
        <w:rPr>
          <w:rFonts w:ascii="Times New Roman" w:hAnsi="Times New Roman"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экологического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воспитания:</w:t>
      </w:r>
    </w:p>
    <w:p w:rsidR="00257155" w:rsidRPr="009A6AC4" w:rsidRDefault="000F434E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 xml:space="preserve">ориентация на применение знаний из социальных </w:t>
      </w:r>
      <w:r w:rsidRPr="009A6AC4">
        <w:rPr>
          <w:rFonts w:ascii="Times New Roman" w:hAnsi="Times New Roman"/>
          <w:color w:val="000000"/>
          <w:sz w:val="28"/>
          <w:lang w:val="ru-RU"/>
        </w:rPr>
        <w:t>и естественных наук для решения задач в области окружающей среды, планирования поступков и оценки их возможных последствий для окружающей среды;</w:t>
      </w:r>
    </w:p>
    <w:p w:rsidR="00257155" w:rsidRPr="009A6AC4" w:rsidRDefault="000F434E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повышение уровня экологической культуры, осознание глобального характера экологических проблем и путей их решен</w:t>
      </w:r>
      <w:r w:rsidRPr="009A6AC4">
        <w:rPr>
          <w:rFonts w:ascii="Times New Roman" w:hAnsi="Times New Roman"/>
          <w:color w:val="000000"/>
          <w:sz w:val="28"/>
          <w:lang w:val="ru-RU"/>
        </w:rPr>
        <w:t>ия; активное неприятие действий, приносящих вред окружающей среде;</w:t>
      </w:r>
    </w:p>
    <w:p w:rsidR="00257155" w:rsidRPr="009A6AC4" w:rsidRDefault="000F434E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осознание своей роли как гражданина и потребителя в условиях взаимосвязи природной, технологической и социальной сред;</w:t>
      </w:r>
    </w:p>
    <w:p w:rsidR="00257155" w:rsidRPr="009A6AC4" w:rsidRDefault="000F434E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готовность к участию в практической деятельности экологической направл</w:t>
      </w:r>
      <w:r w:rsidRPr="009A6AC4">
        <w:rPr>
          <w:rFonts w:ascii="Times New Roman" w:hAnsi="Times New Roman"/>
          <w:color w:val="000000"/>
          <w:sz w:val="28"/>
          <w:lang w:val="ru-RU"/>
        </w:rPr>
        <w:t>енности.</w:t>
      </w:r>
    </w:p>
    <w:p w:rsidR="00257155" w:rsidRDefault="000F434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lastRenderedPageBreak/>
        <w:t>8)</w:t>
      </w:r>
      <w:r>
        <w:rPr>
          <w:rFonts w:ascii="Times New Roman" w:hAnsi="Times New Roman"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ценности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научного познания:</w:t>
      </w:r>
    </w:p>
    <w:p w:rsidR="00257155" w:rsidRPr="009A6AC4" w:rsidRDefault="000F434E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средой;</w:t>
      </w:r>
    </w:p>
    <w:p w:rsidR="00257155" w:rsidRPr="009A6AC4" w:rsidRDefault="000F434E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 xml:space="preserve">овладение языковой и </w:t>
      </w:r>
      <w:r w:rsidRPr="009A6AC4">
        <w:rPr>
          <w:rFonts w:ascii="Times New Roman" w:hAnsi="Times New Roman"/>
          <w:color w:val="000000"/>
          <w:sz w:val="28"/>
          <w:lang w:val="ru-RU"/>
        </w:rPr>
        <w:t>читательской культурой как средством познания мира;</w:t>
      </w:r>
    </w:p>
    <w:p w:rsidR="00257155" w:rsidRPr="009A6AC4" w:rsidRDefault="000F434E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овладение основными навыками исследовательской деятельности, установка на осмысление опыта, наблюдений, поступков и стремление совершенствовать пути достижения индивидуального и коллективного благополучия</w:t>
      </w:r>
      <w:r w:rsidRPr="009A6AC4">
        <w:rPr>
          <w:rFonts w:ascii="Times New Roman" w:hAnsi="Times New Roman"/>
          <w:color w:val="000000"/>
          <w:sz w:val="28"/>
          <w:lang w:val="ru-RU"/>
        </w:rPr>
        <w:t>.</w:t>
      </w:r>
    </w:p>
    <w:p w:rsidR="00257155" w:rsidRPr="009A6AC4" w:rsidRDefault="000F434E">
      <w:pPr>
        <w:spacing w:after="0" w:line="264" w:lineRule="auto"/>
        <w:ind w:left="120"/>
        <w:jc w:val="both"/>
        <w:rPr>
          <w:lang w:val="ru-RU"/>
        </w:rPr>
      </w:pPr>
      <w:r w:rsidRPr="009A6AC4">
        <w:rPr>
          <w:rFonts w:ascii="Times New Roman" w:hAnsi="Times New Roman"/>
          <w:b/>
          <w:color w:val="000000"/>
          <w:sz w:val="28"/>
          <w:lang w:val="ru-RU"/>
        </w:rPr>
        <w:t>9)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9A6AC4">
        <w:rPr>
          <w:rFonts w:ascii="Times New Roman" w:hAnsi="Times New Roman"/>
          <w:b/>
          <w:color w:val="000000"/>
          <w:sz w:val="28"/>
          <w:lang w:val="ru-RU"/>
        </w:rPr>
        <w:t xml:space="preserve">адаптации </w:t>
      </w:r>
      <w:proofErr w:type="gramStart"/>
      <w:r w:rsidRPr="009A6AC4">
        <w:rPr>
          <w:rFonts w:ascii="Times New Roman" w:hAnsi="Times New Roman"/>
          <w:b/>
          <w:color w:val="000000"/>
          <w:sz w:val="28"/>
          <w:lang w:val="ru-RU"/>
        </w:rPr>
        <w:t>обучающегося</w:t>
      </w:r>
      <w:proofErr w:type="gramEnd"/>
      <w:r w:rsidRPr="009A6AC4">
        <w:rPr>
          <w:rFonts w:ascii="Times New Roman" w:hAnsi="Times New Roman"/>
          <w:b/>
          <w:color w:val="000000"/>
          <w:sz w:val="28"/>
          <w:lang w:val="ru-RU"/>
        </w:rPr>
        <w:t xml:space="preserve"> к изменяющимся условиям социальной и природной среды:</w:t>
      </w:r>
    </w:p>
    <w:p w:rsidR="00257155" w:rsidRPr="009A6AC4" w:rsidRDefault="000F434E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освоение обучающимися социального опыта, основных социальных ролей, соответствующих ведущей деятельности возраста, норм и правил общественного поведения, форм социальной жизн</w:t>
      </w:r>
      <w:r w:rsidRPr="009A6AC4">
        <w:rPr>
          <w:rFonts w:ascii="Times New Roman" w:hAnsi="Times New Roman"/>
          <w:color w:val="000000"/>
          <w:sz w:val="28"/>
          <w:lang w:val="ru-RU"/>
        </w:rPr>
        <w:t>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</w:t>
      </w:r>
    </w:p>
    <w:p w:rsidR="00257155" w:rsidRPr="009A6AC4" w:rsidRDefault="000F434E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способность обучающихся взаимодействовать в условиях неопределённости, откры</w:t>
      </w:r>
      <w:r w:rsidRPr="009A6AC4">
        <w:rPr>
          <w:rFonts w:ascii="Times New Roman" w:hAnsi="Times New Roman"/>
          <w:color w:val="000000"/>
          <w:sz w:val="28"/>
          <w:lang w:val="ru-RU"/>
        </w:rPr>
        <w:t>тость опыту и знаниям других;</w:t>
      </w:r>
    </w:p>
    <w:p w:rsidR="00257155" w:rsidRPr="009A6AC4" w:rsidRDefault="000F434E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способность действовать в условиях неопределённости, повышать уровень своей компетентности через практическую деятельность, в том числе умение учиться у других людей, осознавать в совместной деятельности новые знания, навыки и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 компетенции из опыта других;</w:t>
      </w:r>
    </w:p>
    <w:p w:rsidR="00257155" w:rsidRPr="009A6AC4" w:rsidRDefault="000F434E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 xml:space="preserve">навык выявления и связывания образов, способность формирования новых знаний, в том числе способность формулировать идеи, понятия, гипотезы об объектах и явлениях, в том числе ранее не известных, осознавать дефицит собственных </w:t>
      </w:r>
      <w:r w:rsidRPr="009A6AC4">
        <w:rPr>
          <w:rFonts w:ascii="Times New Roman" w:hAnsi="Times New Roman"/>
          <w:color w:val="000000"/>
          <w:sz w:val="28"/>
          <w:lang w:val="ru-RU"/>
        </w:rPr>
        <w:t>знаний и компетентностей, планировать своё развитие;</w:t>
      </w:r>
    </w:p>
    <w:p w:rsidR="00257155" w:rsidRPr="009A6AC4" w:rsidRDefault="000F434E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умение распознавать конкретные примеры понятия по характерным признакам, выполнять операции в соответствии с определением и простейшими свойствами понятия, конкретизировать понятие примерами, использоват</w:t>
      </w:r>
      <w:r w:rsidRPr="009A6AC4">
        <w:rPr>
          <w:rFonts w:ascii="Times New Roman" w:hAnsi="Times New Roman"/>
          <w:color w:val="000000"/>
          <w:sz w:val="28"/>
          <w:lang w:val="ru-RU"/>
        </w:rPr>
        <w:t>ь понятие и его свойства при решении задач (далее – оперировать понятиями), а также оперировать терминами и представлениями в области концепции устойчивого развития;</w:t>
      </w:r>
    </w:p>
    <w:p w:rsidR="00257155" w:rsidRPr="009A6AC4" w:rsidRDefault="000F434E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умение анализировать и выявлять взаимосвязи природы, общества и экономики;</w:t>
      </w:r>
    </w:p>
    <w:p w:rsidR="00257155" w:rsidRPr="009A6AC4" w:rsidRDefault="000F434E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lastRenderedPageBreak/>
        <w:t>умение оцениват</w:t>
      </w:r>
      <w:r w:rsidRPr="009A6AC4">
        <w:rPr>
          <w:rFonts w:ascii="Times New Roman" w:hAnsi="Times New Roman"/>
          <w:color w:val="000000"/>
          <w:sz w:val="28"/>
          <w:lang w:val="ru-RU"/>
        </w:rPr>
        <w:t>ь свои действия с учётом влияния на окружающую среду, достижений целей и преодоления вызовов, возможных глобальных последствий;</w:t>
      </w:r>
    </w:p>
    <w:p w:rsidR="00257155" w:rsidRPr="009A6AC4" w:rsidRDefault="000F434E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способность обучающихся осознавать стрессовую ситуацию, оценивать происходящие изменения и их последствия;</w:t>
      </w:r>
    </w:p>
    <w:p w:rsidR="00257155" w:rsidRPr="009A6AC4" w:rsidRDefault="000F434E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воспринимать стрессов</w:t>
      </w:r>
      <w:r w:rsidRPr="009A6AC4">
        <w:rPr>
          <w:rFonts w:ascii="Times New Roman" w:hAnsi="Times New Roman"/>
          <w:color w:val="000000"/>
          <w:sz w:val="28"/>
          <w:lang w:val="ru-RU"/>
        </w:rPr>
        <w:t>ую ситуацию как вызов, требующий контрмер, оценивать ситуацию стресса, корректировать принимаемые решения и действия;</w:t>
      </w:r>
    </w:p>
    <w:p w:rsidR="00257155" w:rsidRPr="009A6AC4" w:rsidRDefault="000F434E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 xml:space="preserve">формулировать и оценивать риски и последствия, формировать опыт, находить </w:t>
      </w:r>
      <w:proofErr w:type="gramStart"/>
      <w:r w:rsidRPr="009A6AC4">
        <w:rPr>
          <w:rFonts w:ascii="Times New Roman" w:hAnsi="Times New Roman"/>
          <w:color w:val="000000"/>
          <w:sz w:val="28"/>
          <w:lang w:val="ru-RU"/>
        </w:rPr>
        <w:t>позитивное</w:t>
      </w:r>
      <w:proofErr w:type="gramEnd"/>
      <w:r w:rsidRPr="009A6AC4">
        <w:rPr>
          <w:rFonts w:ascii="Times New Roman" w:hAnsi="Times New Roman"/>
          <w:color w:val="000000"/>
          <w:sz w:val="28"/>
          <w:lang w:val="ru-RU"/>
        </w:rPr>
        <w:t xml:space="preserve"> в произошедшей ситуации;</w:t>
      </w:r>
    </w:p>
    <w:p w:rsidR="00257155" w:rsidRPr="009A6AC4" w:rsidRDefault="000F434E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быть готовым действовать в о</w:t>
      </w:r>
      <w:r w:rsidRPr="009A6AC4">
        <w:rPr>
          <w:rFonts w:ascii="Times New Roman" w:hAnsi="Times New Roman"/>
          <w:color w:val="000000"/>
          <w:sz w:val="28"/>
          <w:lang w:val="ru-RU"/>
        </w:rPr>
        <w:t>тсутствие гарантий успеха.</w:t>
      </w:r>
    </w:p>
    <w:p w:rsidR="00257155" w:rsidRPr="009A6AC4" w:rsidRDefault="00257155">
      <w:pPr>
        <w:spacing w:after="0" w:line="264" w:lineRule="auto"/>
        <w:ind w:left="120"/>
        <w:jc w:val="both"/>
        <w:rPr>
          <w:lang w:val="ru-RU"/>
        </w:rPr>
      </w:pPr>
    </w:p>
    <w:p w:rsidR="00257155" w:rsidRPr="009A6AC4" w:rsidRDefault="000F434E">
      <w:pPr>
        <w:spacing w:after="0" w:line="264" w:lineRule="auto"/>
        <w:ind w:left="120"/>
        <w:jc w:val="both"/>
        <w:rPr>
          <w:lang w:val="ru-RU"/>
        </w:rPr>
      </w:pPr>
      <w:r w:rsidRPr="009A6AC4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257155" w:rsidRPr="009A6AC4" w:rsidRDefault="00257155">
      <w:pPr>
        <w:spacing w:after="0" w:line="264" w:lineRule="auto"/>
        <w:ind w:left="120"/>
        <w:jc w:val="both"/>
        <w:rPr>
          <w:lang w:val="ru-RU"/>
        </w:rPr>
      </w:pP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В результате изучения иностранного (английского) языка на уровне основного общего образования у обучающегося будут сформированы познавательные универсальные учебные действия, коммуникативные универсаль</w:t>
      </w:r>
      <w:r w:rsidRPr="009A6AC4">
        <w:rPr>
          <w:rFonts w:ascii="Times New Roman" w:hAnsi="Times New Roman"/>
          <w:color w:val="000000"/>
          <w:sz w:val="28"/>
          <w:lang w:val="ru-RU"/>
        </w:rPr>
        <w:t>ные учебные действия, регулятивные универсальные учебные действия.</w:t>
      </w:r>
    </w:p>
    <w:p w:rsidR="00257155" w:rsidRPr="009A6AC4" w:rsidRDefault="00257155">
      <w:pPr>
        <w:spacing w:after="0" w:line="264" w:lineRule="auto"/>
        <w:ind w:left="120"/>
        <w:jc w:val="both"/>
        <w:rPr>
          <w:lang w:val="ru-RU"/>
        </w:rPr>
      </w:pPr>
    </w:p>
    <w:p w:rsidR="00257155" w:rsidRPr="009A6AC4" w:rsidRDefault="000F434E">
      <w:pPr>
        <w:spacing w:after="0" w:line="264" w:lineRule="auto"/>
        <w:ind w:left="120"/>
        <w:jc w:val="both"/>
        <w:rPr>
          <w:lang w:val="ru-RU"/>
        </w:rPr>
      </w:pPr>
      <w:r w:rsidRPr="009A6AC4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257155" w:rsidRPr="009A6AC4" w:rsidRDefault="00257155">
      <w:pPr>
        <w:spacing w:after="0" w:line="264" w:lineRule="auto"/>
        <w:ind w:left="120"/>
        <w:jc w:val="both"/>
        <w:rPr>
          <w:lang w:val="ru-RU"/>
        </w:rPr>
      </w:pPr>
    </w:p>
    <w:p w:rsidR="00257155" w:rsidRPr="009A6AC4" w:rsidRDefault="000F434E">
      <w:pPr>
        <w:spacing w:after="0" w:line="264" w:lineRule="auto"/>
        <w:ind w:left="120"/>
        <w:jc w:val="both"/>
        <w:rPr>
          <w:lang w:val="ru-RU"/>
        </w:rPr>
      </w:pPr>
      <w:r w:rsidRPr="009A6AC4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257155" w:rsidRPr="009A6AC4" w:rsidRDefault="000F434E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объектов (явлений);</w:t>
      </w:r>
    </w:p>
    <w:p w:rsidR="00257155" w:rsidRPr="009A6AC4" w:rsidRDefault="000F434E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 xml:space="preserve">устанавливать существенный признак </w:t>
      </w:r>
      <w:r w:rsidRPr="009A6AC4">
        <w:rPr>
          <w:rFonts w:ascii="Times New Roman" w:hAnsi="Times New Roman"/>
          <w:color w:val="000000"/>
          <w:sz w:val="28"/>
          <w:lang w:val="ru-RU"/>
        </w:rPr>
        <w:t>классификации, основания для обобщения и сравнения, критерии проводимого анализа;</w:t>
      </w:r>
    </w:p>
    <w:p w:rsidR="00257155" w:rsidRPr="009A6AC4" w:rsidRDefault="000F434E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с учётом предложенной задачи выявлять закономерности и противоречия в рассматриваемых фактах, данных и наблюдениях;</w:t>
      </w:r>
    </w:p>
    <w:p w:rsidR="00257155" w:rsidRPr="009A6AC4" w:rsidRDefault="000F434E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предлагать критерии для выявления закономерностей и против</w:t>
      </w:r>
      <w:r w:rsidRPr="009A6AC4">
        <w:rPr>
          <w:rFonts w:ascii="Times New Roman" w:hAnsi="Times New Roman"/>
          <w:color w:val="000000"/>
          <w:sz w:val="28"/>
          <w:lang w:val="ru-RU"/>
        </w:rPr>
        <w:t>оречий;</w:t>
      </w:r>
    </w:p>
    <w:p w:rsidR="00257155" w:rsidRPr="009A6AC4" w:rsidRDefault="000F434E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выявлять дефицит информации, данных, необходимых для решения поставленной задачи;</w:t>
      </w:r>
    </w:p>
    <w:p w:rsidR="00257155" w:rsidRPr="009A6AC4" w:rsidRDefault="000F434E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при изучении явлений и процессов;</w:t>
      </w:r>
    </w:p>
    <w:p w:rsidR="00257155" w:rsidRPr="009A6AC4" w:rsidRDefault="000F434E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проводить выводы с использованием дедуктивных и индуктивных умозаключений, умозаключений по ана</w:t>
      </w:r>
      <w:r w:rsidRPr="009A6AC4">
        <w:rPr>
          <w:rFonts w:ascii="Times New Roman" w:hAnsi="Times New Roman"/>
          <w:color w:val="000000"/>
          <w:sz w:val="28"/>
          <w:lang w:val="ru-RU"/>
        </w:rPr>
        <w:t>логии, формулировать гипотезы о взаимосвязях;</w:t>
      </w:r>
    </w:p>
    <w:p w:rsidR="00257155" w:rsidRPr="009A6AC4" w:rsidRDefault="000F434E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lastRenderedPageBreak/>
        <w:t>самостоятельно 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257155" w:rsidRDefault="000F434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исследовательские действия:</w:t>
      </w:r>
    </w:p>
    <w:p w:rsidR="00257155" w:rsidRPr="009A6AC4" w:rsidRDefault="000F434E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исп</w:t>
      </w:r>
      <w:r w:rsidRPr="009A6AC4">
        <w:rPr>
          <w:rFonts w:ascii="Times New Roman" w:hAnsi="Times New Roman"/>
          <w:color w:val="000000"/>
          <w:sz w:val="28"/>
          <w:lang w:val="ru-RU"/>
        </w:rPr>
        <w:t>ользовать вопросы как исследовательский инструмент познания;</w:t>
      </w:r>
    </w:p>
    <w:p w:rsidR="00257155" w:rsidRPr="009A6AC4" w:rsidRDefault="000F434E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формулировать вопросы, фиксирующие разрыв между реальным и желательным состоянием ситуации, объекта, самостоятельно устанавливать искомое и данное;</w:t>
      </w:r>
    </w:p>
    <w:p w:rsidR="00257155" w:rsidRPr="009A6AC4" w:rsidRDefault="000F434E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формулировать гипотезу об истинности собственны</w:t>
      </w:r>
      <w:r w:rsidRPr="009A6AC4">
        <w:rPr>
          <w:rFonts w:ascii="Times New Roman" w:hAnsi="Times New Roman"/>
          <w:color w:val="000000"/>
          <w:sz w:val="28"/>
          <w:lang w:val="ru-RU"/>
        </w:rPr>
        <w:t>х суждений и суждений других, аргументировать свою позицию, мнение;</w:t>
      </w:r>
    </w:p>
    <w:p w:rsidR="00257155" w:rsidRPr="009A6AC4" w:rsidRDefault="000F434E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опыт, несложный эксперимент, небольшое исследование по установлению особенностей объекта изучения, причинно-следственных связей и зависимост</w:t>
      </w:r>
      <w:r w:rsidRPr="009A6AC4">
        <w:rPr>
          <w:rFonts w:ascii="Times New Roman" w:hAnsi="Times New Roman"/>
          <w:color w:val="000000"/>
          <w:sz w:val="28"/>
          <w:lang w:val="ru-RU"/>
        </w:rPr>
        <w:t>и объектов между собой;</w:t>
      </w:r>
    </w:p>
    <w:p w:rsidR="00257155" w:rsidRPr="009A6AC4" w:rsidRDefault="000F434E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оценивать на применимость и достоверность информацию, полученную в ходе исследования (эксперимента);</w:t>
      </w:r>
    </w:p>
    <w:p w:rsidR="00257155" w:rsidRPr="009A6AC4" w:rsidRDefault="000F434E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 xml:space="preserve">самостоятельно формулировать обобщения и выводы по результатам проведённого наблюдения, опыта, исследования, владеть инструментами </w:t>
      </w:r>
      <w:r w:rsidRPr="009A6AC4">
        <w:rPr>
          <w:rFonts w:ascii="Times New Roman" w:hAnsi="Times New Roman"/>
          <w:color w:val="000000"/>
          <w:sz w:val="28"/>
          <w:lang w:val="ru-RU"/>
        </w:rPr>
        <w:t>оценки достоверности полученных выводов и обобщений;</w:t>
      </w:r>
    </w:p>
    <w:p w:rsidR="00257155" w:rsidRPr="009A6AC4" w:rsidRDefault="000F434E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прогнозировать возможное дальнейшее развитие процессов, событий и их последствия в аналогичных или сходных ситуациях, выдвигать предположения об их развитии в новых условиях и контекстах.</w:t>
      </w:r>
    </w:p>
    <w:p w:rsidR="00257155" w:rsidRDefault="000F434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Работа с информ</w:t>
      </w:r>
      <w:r>
        <w:rPr>
          <w:rFonts w:ascii="Times New Roman" w:hAnsi="Times New Roman"/>
          <w:b/>
          <w:color w:val="000000"/>
          <w:sz w:val="28"/>
        </w:rPr>
        <w:t>ацией:</w:t>
      </w:r>
    </w:p>
    <w:p w:rsidR="00257155" w:rsidRPr="009A6AC4" w:rsidRDefault="000F434E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применять различные методы, инструменты и запросы при поиске и отборе информации или данных из источников с учётом предложенной учебной задачи и заданных критериев;</w:t>
      </w:r>
    </w:p>
    <w:p w:rsidR="00257155" w:rsidRPr="009A6AC4" w:rsidRDefault="000F434E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выбирать, анализировать, систематизировать и интерпретировать информацию различных в</w:t>
      </w:r>
      <w:r w:rsidRPr="009A6AC4">
        <w:rPr>
          <w:rFonts w:ascii="Times New Roman" w:hAnsi="Times New Roman"/>
          <w:color w:val="000000"/>
          <w:sz w:val="28"/>
          <w:lang w:val="ru-RU"/>
        </w:rPr>
        <w:t>идов и форм представления;</w:t>
      </w:r>
    </w:p>
    <w:p w:rsidR="00257155" w:rsidRPr="009A6AC4" w:rsidRDefault="000F434E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257155" w:rsidRPr="009A6AC4" w:rsidRDefault="000F434E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самостоятельно выбирать оптимальную форму представления информации и иллюстрировать решаемые задачи не</w:t>
      </w:r>
      <w:r w:rsidRPr="009A6AC4">
        <w:rPr>
          <w:rFonts w:ascii="Times New Roman" w:hAnsi="Times New Roman"/>
          <w:color w:val="000000"/>
          <w:sz w:val="28"/>
          <w:lang w:val="ru-RU"/>
        </w:rPr>
        <w:t>сложными схемами, диаграммами, иной графикой и их комбинациями;</w:t>
      </w:r>
    </w:p>
    <w:p w:rsidR="00257155" w:rsidRPr="009A6AC4" w:rsidRDefault="000F434E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lastRenderedPageBreak/>
        <w:t>оценивать надёжность информации по критериям, предложенным педагогическим работником или сформулированным самостоятельно;</w:t>
      </w:r>
    </w:p>
    <w:p w:rsidR="00257155" w:rsidRPr="009A6AC4" w:rsidRDefault="000F434E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эффективно запоминать и систематизировать информацию.</w:t>
      </w:r>
    </w:p>
    <w:p w:rsidR="00257155" w:rsidRPr="009A6AC4" w:rsidRDefault="00257155">
      <w:pPr>
        <w:spacing w:after="0" w:line="264" w:lineRule="auto"/>
        <w:ind w:left="120"/>
        <w:jc w:val="both"/>
        <w:rPr>
          <w:lang w:val="ru-RU"/>
        </w:rPr>
      </w:pPr>
    </w:p>
    <w:p w:rsidR="00257155" w:rsidRPr="009A6AC4" w:rsidRDefault="000F434E">
      <w:pPr>
        <w:spacing w:after="0" w:line="264" w:lineRule="auto"/>
        <w:ind w:left="120"/>
        <w:jc w:val="both"/>
        <w:rPr>
          <w:lang w:val="ru-RU"/>
        </w:rPr>
      </w:pPr>
      <w:r w:rsidRPr="009A6AC4">
        <w:rPr>
          <w:rFonts w:ascii="Times New Roman" w:hAnsi="Times New Roman"/>
          <w:b/>
          <w:color w:val="000000"/>
          <w:sz w:val="28"/>
          <w:lang w:val="ru-RU"/>
        </w:rPr>
        <w:t>Коммуникативные</w:t>
      </w:r>
      <w:r w:rsidRPr="009A6AC4">
        <w:rPr>
          <w:rFonts w:ascii="Times New Roman" w:hAnsi="Times New Roman"/>
          <w:b/>
          <w:color w:val="000000"/>
          <w:sz w:val="28"/>
          <w:lang w:val="ru-RU"/>
        </w:rPr>
        <w:t xml:space="preserve"> универсальные учебные действия</w:t>
      </w:r>
    </w:p>
    <w:p w:rsidR="00257155" w:rsidRPr="009A6AC4" w:rsidRDefault="00257155">
      <w:pPr>
        <w:spacing w:after="0" w:line="264" w:lineRule="auto"/>
        <w:ind w:left="120"/>
        <w:jc w:val="both"/>
        <w:rPr>
          <w:lang w:val="ru-RU"/>
        </w:rPr>
      </w:pP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b/>
          <w:color w:val="000000"/>
          <w:sz w:val="28"/>
          <w:lang w:val="ru-RU"/>
        </w:rPr>
        <w:t>Общение:</w:t>
      </w:r>
    </w:p>
    <w:p w:rsidR="00257155" w:rsidRPr="009A6AC4" w:rsidRDefault="000F434E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целями и условиями общения;</w:t>
      </w:r>
    </w:p>
    <w:p w:rsidR="00257155" w:rsidRPr="009A6AC4" w:rsidRDefault="000F434E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выражать себя (свою точку зрения) в устных и письменных текстах;</w:t>
      </w:r>
    </w:p>
    <w:p w:rsidR="00257155" w:rsidRPr="009A6AC4" w:rsidRDefault="000F434E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распознавать невербальные средства общения, поним</w:t>
      </w:r>
      <w:r w:rsidRPr="009A6AC4">
        <w:rPr>
          <w:rFonts w:ascii="Times New Roman" w:hAnsi="Times New Roman"/>
          <w:color w:val="000000"/>
          <w:sz w:val="28"/>
          <w:lang w:val="ru-RU"/>
        </w:rPr>
        <w:t>ать значение социальных знаков, распознавать предпосылки конфликтных ситуаций и смягчать конфликты, вести переговоры;</w:t>
      </w:r>
    </w:p>
    <w:p w:rsidR="00257155" w:rsidRPr="009A6AC4" w:rsidRDefault="000F434E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 w:rsidR="00257155" w:rsidRPr="009A6AC4" w:rsidRDefault="000F434E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в ходе диало</w:t>
      </w:r>
      <w:r w:rsidRPr="009A6AC4">
        <w:rPr>
          <w:rFonts w:ascii="Times New Roman" w:hAnsi="Times New Roman"/>
          <w:color w:val="000000"/>
          <w:sz w:val="28"/>
          <w:lang w:val="ru-RU"/>
        </w:rPr>
        <w:t>га и (или) дискуссии задавать вопросы по существу обсуждаемой темы и высказывать идеи, нацеленные на решение задачи и поддержание общения;</w:t>
      </w:r>
    </w:p>
    <w:p w:rsidR="00257155" w:rsidRPr="009A6AC4" w:rsidRDefault="000F434E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257155" w:rsidRPr="009A6AC4" w:rsidRDefault="000F434E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публично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 представлять результаты выполненного опыта (эксперимента, исследования, проекта);</w:t>
      </w:r>
    </w:p>
    <w:p w:rsidR="00257155" w:rsidRPr="009A6AC4" w:rsidRDefault="000F434E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 xml:space="preserve">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</w:t>
      </w:r>
      <w:r w:rsidRPr="009A6AC4">
        <w:rPr>
          <w:rFonts w:ascii="Times New Roman" w:hAnsi="Times New Roman"/>
          <w:color w:val="000000"/>
          <w:sz w:val="28"/>
          <w:lang w:val="ru-RU"/>
        </w:rPr>
        <w:t>иллюстративных материалов.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</w:t>
      </w:r>
    </w:p>
    <w:p w:rsidR="00257155" w:rsidRPr="009A6AC4" w:rsidRDefault="000F434E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</w:t>
      </w:r>
      <w:r w:rsidRPr="009A6AC4">
        <w:rPr>
          <w:rFonts w:ascii="Times New Roman" w:hAnsi="Times New Roman"/>
          <w:color w:val="000000"/>
          <w:sz w:val="28"/>
          <w:lang w:val="ru-RU"/>
        </w:rPr>
        <w:t>модействия при решении поставленной задачи;</w:t>
      </w:r>
    </w:p>
    <w:p w:rsidR="00257155" w:rsidRPr="009A6AC4" w:rsidRDefault="000F434E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257155" w:rsidRPr="009A6AC4" w:rsidRDefault="000F434E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lastRenderedPageBreak/>
        <w:t>обобщать мнения нескольких человек, прояв</w:t>
      </w:r>
      <w:r w:rsidRPr="009A6AC4">
        <w:rPr>
          <w:rFonts w:ascii="Times New Roman" w:hAnsi="Times New Roman"/>
          <w:color w:val="000000"/>
          <w:sz w:val="28"/>
          <w:lang w:val="ru-RU"/>
        </w:rPr>
        <w:t>лять готовность руководить, выполнять поручения, подчиняться;</w:t>
      </w:r>
    </w:p>
    <w:p w:rsidR="00257155" w:rsidRPr="009A6AC4" w:rsidRDefault="000F434E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планировать организацию совместной работы,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</w:t>
      </w:r>
      <w:r w:rsidRPr="009A6AC4">
        <w:rPr>
          <w:rFonts w:ascii="Times New Roman" w:hAnsi="Times New Roman"/>
          <w:color w:val="000000"/>
          <w:sz w:val="28"/>
          <w:lang w:val="ru-RU"/>
        </w:rPr>
        <w:t>упповых формах работы (обсуждения, обмен мнениями, мозговые штурмы и иные);</w:t>
      </w:r>
    </w:p>
    <w:p w:rsidR="00257155" w:rsidRPr="009A6AC4" w:rsidRDefault="000F434E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выполнять свою часть работы, достигать качественного результата по своему направлению и координировать свои действия с другими членами команды;</w:t>
      </w:r>
    </w:p>
    <w:p w:rsidR="00257155" w:rsidRPr="009A6AC4" w:rsidRDefault="000F434E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в о</w:t>
      </w:r>
      <w:r w:rsidRPr="009A6AC4">
        <w:rPr>
          <w:rFonts w:ascii="Times New Roman" w:hAnsi="Times New Roman"/>
          <w:color w:val="000000"/>
          <w:sz w:val="28"/>
          <w:lang w:val="ru-RU"/>
        </w:rPr>
        <w:t>бщий продукт по критериям, самостоятельно сформулированным участниками взаимодействия;</w:t>
      </w:r>
    </w:p>
    <w:p w:rsidR="00257155" w:rsidRPr="009A6AC4" w:rsidRDefault="000F434E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 xml:space="preserve">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предоставлению </w:t>
      </w:r>
      <w:r w:rsidRPr="009A6AC4">
        <w:rPr>
          <w:rFonts w:ascii="Times New Roman" w:hAnsi="Times New Roman"/>
          <w:color w:val="000000"/>
          <w:sz w:val="28"/>
          <w:lang w:val="ru-RU"/>
        </w:rPr>
        <w:t>отчёта перед группой.</w:t>
      </w:r>
    </w:p>
    <w:p w:rsidR="00257155" w:rsidRDefault="000F434E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333333"/>
          <w:sz w:val="28"/>
        </w:rPr>
        <w:t>Самоорганизация</w:t>
      </w:r>
    </w:p>
    <w:p w:rsidR="00257155" w:rsidRPr="009A6AC4" w:rsidRDefault="000F434E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выявлять проблемы для решения в жизненных и учебных ситуациях;</w:t>
      </w:r>
    </w:p>
    <w:p w:rsidR="00257155" w:rsidRPr="009A6AC4" w:rsidRDefault="000F434E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ориентироваться в различных подходах принятия решений (индивидуальное, принятие решения в группе, принятие решений группой);</w:t>
      </w:r>
    </w:p>
    <w:p w:rsidR="00257155" w:rsidRPr="009A6AC4" w:rsidRDefault="000F434E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 xml:space="preserve">самостоятельно составлять </w:t>
      </w:r>
      <w:r w:rsidRPr="009A6AC4">
        <w:rPr>
          <w:rFonts w:ascii="Times New Roman" w:hAnsi="Times New Roman"/>
          <w:color w:val="000000"/>
          <w:sz w:val="28"/>
          <w:lang w:val="ru-RU"/>
        </w:rPr>
        <w:t>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:rsidR="00257155" w:rsidRPr="009A6AC4" w:rsidRDefault="000F434E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составлять план действий (план реализации намеченного алгоритма решения),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 корректировать предложенный алгоритм с учётом получения новых знаний об изучаемом объекте;</w:t>
      </w:r>
    </w:p>
    <w:p w:rsidR="00257155" w:rsidRPr="009A6AC4" w:rsidRDefault="000F434E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проводить выбор и брать ответственность за решение.</w:t>
      </w:r>
    </w:p>
    <w:p w:rsidR="00257155" w:rsidRDefault="000F434E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Самоконтроль</w:t>
      </w:r>
    </w:p>
    <w:p w:rsidR="00257155" w:rsidRPr="009A6AC4" w:rsidRDefault="000F434E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владеть способами самоконтроля, самомотивации и рефлексии;</w:t>
      </w:r>
    </w:p>
    <w:p w:rsidR="00257155" w:rsidRPr="009A6AC4" w:rsidRDefault="000F434E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давать оценку ситуации и предлагать план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 её изменения;</w:t>
      </w:r>
    </w:p>
    <w:p w:rsidR="00257155" w:rsidRPr="009A6AC4" w:rsidRDefault="000F434E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учитывать контекст и предвидеть трудности, которые могут возникнуть при решении учебной задачи, адаптировать решение к меняющимся обстоятельствам;</w:t>
      </w:r>
    </w:p>
    <w:p w:rsidR="00257155" w:rsidRPr="009A6AC4" w:rsidRDefault="000F434E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lastRenderedPageBreak/>
        <w:t>объяснять причины достижения (недостижения) результатов деятельности, давать оценку приобретён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ному опыту, находить </w:t>
      </w:r>
      <w:proofErr w:type="gramStart"/>
      <w:r w:rsidRPr="009A6AC4">
        <w:rPr>
          <w:rFonts w:ascii="Times New Roman" w:hAnsi="Times New Roman"/>
          <w:color w:val="000000"/>
          <w:sz w:val="28"/>
          <w:lang w:val="ru-RU"/>
        </w:rPr>
        <w:t>позитивное</w:t>
      </w:r>
      <w:proofErr w:type="gramEnd"/>
      <w:r w:rsidRPr="009A6AC4">
        <w:rPr>
          <w:rFonts w:ascii="Times New Roman" w:hAnsi="Times New Roman"/>
          <w:color w:val="000000"/>
          <w:sz w:val="28"/>
          <w:lang w:val="ru-RU"/>
        </w:rPr>
        <w:t xml:space="preserve"> в произошедшей ситуации;</w:t>
      </w:r>
    </w:p>
    <w:p w:rsidR="00257155" w:rsidRPr="009A6AC4" w:rsidRDefault="000F434E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вносить коррективы в деятельность на основе новых обстоятельств, изменившихся ситуаций, установленных ошибок, возникших трудностей;</w:t>
      </w:r>
    </w:p>
    <w:p w:rsidR="00257155" w:rsidRPr="009A6AC4" w:rsidRDefault="000F434E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цели и условиям.</w:t>
      </w:r>
    </w:p>
    <w:p w:rsidR="00257155" w:rsidRDefault="000F434E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Эмоциональный интеллект </w:t>
      </w:r>
    </w:p>
    <w:p w:rsidR="00257155" w:rsidRPr="009A6AC4" w:rsidRDefault="000F434E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различать, называть и управлять собственными эмоциями и эмоциями других;</w:t>
      </w:r>
    </w:p>
    <w:p w:rsidR="00257155" w:rsidRPr="009A6AC4" w:rsidRDefault="000F434E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выявлять и анализировать причины эмоций;</w:t>
      </w:r>
    </w:p>
    <w:p w:rsidR="00257155" w:rsidRPr="009A6AC4" w:rsidRDefault="000F434E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ставить себя на место другого человека, понимать мотивы и намерения другого;</w:t>
      </w:r>
    </w:p>
    <w:p w:rsidR="00257155" w:rsidRDefault="000F434E">
      <w:pPr>
        <w:numPr>
          <w:ilvl w:val="0"/>
          <w:numId w:val="17"/>
        </w:numPr>
        <w:spacing w:after="0" w:line="264" w:lineRule="auto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регулировать</w:t>
      </w:r>
      <w:proofErr w:type="gramEnd"/>
      <w:r>
        <w:rPr>
          <w:rFonts w:ascii="Times New Roman" w:hAnsi="Times New Roman"/>
          <w:color w:val="000000"/>
          <w:sz w:val="28"/>
        </w:rPr>
        <w:t xml:space="preserve"> способ выражения эмоций.</w:t>
      </w:r>
    </w:p>
    <w:p w:rsidR="00257155" w:rsidRDefault="000F434E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Пр</w:t>
      </w:r>
      <w:r>
        <w:rPr>
          <w:rFonts w:ascii="Times New Roman" w:hAnsi="Times New Roman"/>
          <w:b/>
          <w:color w:val="000000"/>
          <w:sz w:val="28"/>
        </w:rPr>
        <w:t>инимать себя и других</w:t>
      </w:r>
    </w:p>
    <w:p w:rsidR="00257155" w:rsidRPr="009A6AC4" w:rsidRDefault="000F434E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осознанно относиться к другому человеку, его мнению; признавать своё право на ошибку и такое же право другого;</w:t>
      </w:r>
    </w:p>
    <w:p w:rsidR="00257155" w:rsidRPr="009A6AC4" w:rsidRDefault="000F434E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proofErr w:type="gramStart"/>
      <w:r w:rsidRPr="009A6AC4">
        <w:rPr>
          <w:rFonts w:ascii="Times New Roman" w:hAnsi="Times New Roman"/>
          <w:color w:val="000000"/>
          <w:sz w:val="28"/>
          <w:lang w:val="ru-RU"/>
        </w:rPr>
        <w:t>принимать себя и других, не осуждая</w:t>
      </w:r>
      <w:proofErr w:type="gramEnd"/>
      <w:r w:rsidRPr="009A6AC4">
        <w:rPr>
          <w:rFonts w:ascii="Times New Roman" w:hAnsi="Times New Roman"/>
          <w:color w:val="000000"/>
          <w:sz w:val="28"/>
          <w:lang w:val="ru-RU"/>
        </w:rPr>
        <w:t>;</w:t>
      </w:r>
    </w:p>
    <w:p w:rsidR="00257155" w:rsidRDefault="000F434E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открытость себе и другим;</w:t>
      </w:r>
    </w:p>
    <w:p w:rsidR="00257155" w:rsidRPr="009A6AC4" w:rsidRDefault="000F434E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осознавать невозможность контролировать всё вокруг.</w:t>
      </w:r>
    </w:p>
    <w:p w:rsidR="00257155" w:rsidRPr="009A6AC4" w:rsidRDefault="00257155">
      <w:pPr>
        <w:spacing w:after="0" w:line="264" w:lineRule="auto"/>
        <w:ind w:left="120"/>
        <w:jc w:val="both"/>
        <w:rPr>
          <w:lang w:val="ru-RU"/>
        </w:rPr>
      </w:pPr>
    </w:p>
    <w:p w:rsidR="00257155" w:rsidRPr="009A6AC4" w:rsidRDefault="000F434E">
      <w:pPr>
        <w:spacing w:after="0" w:line="264" w:lineRule="auto"/>
        <w:ind w:left="120"/>
        <w:jc w:val="both"/>
        <w:rPr>
          <w:lang w:val="ru-RU"/>
        </w:rPr>
      </w:pPr>
      <w:r w:rsidRPr="009A6AC4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257155" w:rsidRPr="009A6AC4" w:rsidRDefault="00257155">
      <w:pPr>
        <w:spacing w:after="0" w:line="264" w:lineRule="auto"/>
        <w:ind w:left="120"/>
        <w:jc w:val="both"/>
        <w:rPr>
          <w:lang w:val="ru-RU"/>
        </w:rPr>
      </w:pP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Предметные результаты освоения программы по иностранному (английскому) языку ориентированы на применение знаний, умений и навыков в учебных ситуациях и реальных жизненных условиях, должны отражать сформированность иноязычной коммуник</w:t>
      </w:r>
      <w:r w:rsidRPr="009A6AC4">
        <w:rPr>
          <w:rFonts w:ascii="Times New Roman" w:hAnsi="Times New Roman"/>
          <w:color w:val="000000"/>
          <w:sz w:val="28"/>
          <w:lang w:val="ru-RU"/>
        </w:rPr>
        <w:t>ативной компетенции на допороговом уровне в совокупности её составляющих – речевой, языковой, социокультурной, компенсаторной, метапредметной (учебно-познавательной).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Предметные результаты освоения программы по иностранному (английскому) языку к концу обуч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ения </w:t>
      </w:r>
      <w:r w:rsidRPr="009A6AC4">
        <w:rPr>
          <w:rFonts w:ascii="Times New Roman" w:hAnsi="Times New Roman"/>
          <w:b/>
          <w:i/>
          <w:color w:val="000000"/>
          <w:sz w:val="28"/>
          <w:lang w:val="ru-RU"/>
        </w:rPr>
        <w:t>в 5 классе</w:t>
      </w:r>
      <w:r w:rsidRPr="009A6AC4">
        <w:rPr>
          <w:rFonts w:ascii="Times New Roman" w:hAnsi="Times New Roman"/>
          <w:color w:val="000000"/>
          <w:sz w:val="28"/>
          <w:lang w:val="ru-RU"/>
        </w:rPr>
        <w:t>: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1) владеть основными видами речевой деятельности: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говорение: вести разные виды диалогов (диалог этикетного характера, диалог-побуждение к действию, диалог-расспрос) в рамках тематического содержания речи в стандартных ситуациях неофициальн</w:t>
      </w:r>
      <w:r w:rsidRPr="009A6AC4">
        <w:rPr>
          <w:rFonts w:ascii="Times New Roman" w:hAnsi="Times New Roman"/>
          <w:color w:val="000000"/>
          <w:sz w:val="28"/>
          <w:lang w:val="ru-RU"/>
        </w:rPr>
        <w:t>ого общения с вербальными и (или) зрительными опорами, с соблюдением норм речевого этикета, принятого в стране (странах) изучаемого языка (до 5 реплик со стороны каждого собеседника);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9A6AC4">
        <w:rPr>
          <w:rFonts w:ascii="Times New Roman" w:hAnsi="Times New Roman"/>
          <w:color w:val="000000"/>
          <w:sz w:val="28"/>
          <w:lang w:val="ru-RU"/>
        </w:rPr>
        <w:lastRenderedPageBreak/>
        <w:t>создавать разные виды монологических высказываний (описание, в том числе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 характеристика, повествование (сообщение) с вербальными и (или) зрительными опорами в рамках тематического содержания речи (объём монологического высказывания – 5–6 фраз), излагать основное содержание прочитанного текста с вербальными и (или) зрительными </w:t>
      </w:r>
      <w:r w:rsidRPr="009A6AC4">
        <w:rPr>
          <w:rFonts w:ascii="Times New Roman" w:hAnsi="Times New Roman"/>
          <w:color w:val="000000"/>
          <w:sz w:val="28"/>
          <w:lang w:val="ru-RU"/>
        </w:rPr>
        <w:t>опорами (объём – 5–6 фраз), кратко излагать результаты выполненной проектной работы (объём – до 6 фраз);</w:t>
      </w:r>
      <w:proofErr w:type="gramEnd"/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аудирование: воспринимать на слух и понимать несложные адаптированные аутентичные тексты, содержащие отдельные незнакомые слова, со зрительными опорами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 или без опоры с разной глубиной проникновения в их содержание в зависимости от поставленной коммуникативной задачи: с пониманием основного содержания, с пониманием запрашиваемой информации (время звучания текста (текстов) для аудирования – до 1 минуты);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9A6AC4">
        <w:rPr>
          <w:rFonts w:ascii="Times New Roman" w:hAnsi="Times New Roman"/>
          <w:color w:val="000000"/>
          <w:sz w:val="28"/>
          <w:lang w:val="ru-RU"/>
        </w:rPr>
        <w:t>с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мысловое чтение: читать про себя и понимать несложные адаптированные аутентичные тексты, содержащие отдельные незнакомые слова, с различной глубиной проникновения в их содержание в зависимости от поставленной коммуникативной задачи: с пониманием основного </w:t>
      </w:r>
      <w:r w:rsidRPr="009A6AC4">
        <w:rPr>
          <w:rFonts w:ascii="Times New Roman" w:hAnsi="Times New Roman"/>
          <w:color w:val="000000"/>
          <w:sz w:val="28"/>
          <w:lang w:val="ru-RU"/>
        </w:rPr>
        <w:t>содержания, с пониманием запрашиваемой информации (объём текста (текстов) для чтения – 180–200 слов), читать про себя несплошные тексты (таблицы) и понимать представленную в них информацию;</w:t>
      </w:r>
      <w:proofErr w:type="gramEnd"/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письменная речь: писать короткие поздравления с праздниками, запол</w:t>
      </w:r>
      <w:r w:rsidRPr="009A6AC4">
        <w:rPr>
          <w:rFonts w:ascii="Times New Roman" w:hAnsi="Times New Roman"/>
          <w:color w:val="000000"/>
          <w:sz w:val="28"/>
          <w:lang w:val="ru-RU"/>
        </w:rPr>
        <w:t>нять анкеты и формуляры, сообщая о себе основные сведения, в соответствии с нормами, принятыми в стране (странах) изучаемого языка, писать электронное сообщение личного характера, соблюдая речевой этикет, принятый в стране (странах) изучаемого языка (объём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 сообщения – до 60 слов);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9A6AC4">
        <w:rPr>
          <w:rFonts w:ascii="Times New Roman" w:hAnsi="Times New Roman"/>
          <w:color w:val="000000"/>
          <w:sz w:val="28"/>
          <w:lang w:val="ru-RU"/>
        </w:rPr>
        <w:t>2) владеть фонетическими навыками: различать на слух, без ошибок, ведущих к сбою коммуникации, произносить слова с правильным ударением и фразы с соблюдением их ритмико-интонационных особенностей, в том числе применять правила отс</w:t>
      </w:r>
      <w:r w:rsidRPr="009A6AC4">
        <w:rPr>
          <w:rFonts w:ascii="Times New Roman" w:hAnsi="Times New Roman"/>
          <w:color w:val="000000"/>
          <w:sz w:val="28"/>
          <w:lang w:val="ru-RU"/>
        </w:rPr>
        <w:t>утствия фразового ударения на служебных словах, выразительно читать вслух небольшие адаптированные аутентичные тексты объёмом до 90 слов, построенные на изученном языковом материале, с соблюдением правил чтения и соответствующей интонацией, демонстрируя</w:t>
      </w:r>
      <w:proofErr w:type="gramEnd"/>
      <w:r w:rsidRPr="009A6AC4">
        <w:rPr>
          <w:rFonts w:ascii="Times New Roman" w:hAnsi="Times New Roman"/>
          <w:color w:val="000000"/>
          <w:sz w:val="28"/>
          <w:lang w:val="ru-RU"/>
        </w:rPr>
        <w:t xml:space="preserve"> по</w:t>
      </w:r>
      <w:r w:rsidRPr="009A6AC4">
        <w:rPr>
          <w:rFonts w:ascii="Times New Roman" w:hAnsi="Times New Roman"/>
          <w:color w:val="000000"/>
          <w:sz w:val="28"/>
          <w:lang w:val="ru-RU"/>
        </w:rPr>
        <w:t>нимание содержания текста, читать новые слова согласно основным правилам чтения;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владеть орфографическими навыками: правильно писать изученные слова;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lastRenderedPageBreak/>
        <w:t>владеть пунктуационными навыками: использовать точку, вопросительный и восклицательный знаки в конце предл</w:t>
      </w:r>
      <w:r w:rsidRPr="009A6AC4">
        <w:rPr>
          <w:rFonts w:ascii="Times New Roman" w:hAnsi="Times New Roman"/>
          <w:color w:val="000000"/>
          <w:sz w:val="28"/>
          <w:lang w:val="ru-RU"/>
        </w:rPr>
        <w:t>ожения, запятую при перечислении и обращении, апостроф, пунктуационно правильно оформлять электронное сообщение личного характера;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3) распознавать в устной речи и письменном тексте 675 лексических единиц (слов, словосочетаний, речевых клише) и правильно уп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отреблять в устной и письменной речи 625 лексических единиц (включая 500 лексических единиц, освоенных на уровне начального общего образования), обслуживающих ситуации общения в рамках отобранного тематического содержания, с соблюдением существующей нормы </w:t>
      </w:r>
      <w:r w:rsidRPr="009A6AC4">
        <w:rPr>
          <w:rFonts w:ascii="Times New Roman" w:hAnsi="Times New Roman"/>
          <w:color w:val="000000"/>
          <w:sz w:val="28"/>
          <w:lang w:val="ru-RU"/>
        </w:rPr>
        <w:t>лексической сочетаемости;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родственные слова, образованные с использованием аффиксации: имена существительные с суффиксами -</w:t>
      </w:r>
      <w:r>
        <w:rPr>
          <w:rFonts w:ascii="Times New Roman" w:hAnsi="Times New Roman"/>
          <w:color w:val="000000"/>
          <w:sz w:val="28"/>
        </w:rPr>
        <w:t>er</w:t>
      </w:r>
      <w:r w:rsidRPr="009A6AC4">
        <w:rPr>
          <w:rFonts w:ascii="Times New Roman" w:hAnsi="Times New Roman"/>
          <w:color w:val="000000"/>
          <w:sz w:val="28"/>
          <w:lang w:val="ru-RU"/>
        </w:rPr>
        <w:t>/-</w:t>
      </w:r>
      <w:r>
        <w:rPr>
          <w:rFonts w:ascii="Times New Roman" w:hAnsi="Times New Roman"/>
          <w:color w:val="000000"/>
          <w:sz w:val="28"/>
        </w:rPr>
        <w:t>or</w:t>
      </w:r>
      <w:r w:rsidRPr="009A6AC4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ist</w:t>
      </w:r>
      <w:r w:rsidRPr="009A6AC4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sion</w:t>
      </w:r>
      <w:r w:rsidRPr="009A6AC4">
        <w:rPr>
          <w:rFonts w:ascii="Times New Roman" w:hAnsi="Times New Roman"/>
          <w:color w:val="000000"/>
          <w:sz w:val="28"/>
          <w:lang w:val="ru-RU"/>
        </w:rPr>
        <w:t>/-</w:t>
      </w:r>
      <w:r>
        <w:rPr>
          <w:rFonts w:ascii="Times New Roman" w:hAnsi="Times New Roman"/>
          <w:color w:val="000000"/>
          <w:sz w:val="28"/>
        </w:rPr>
        <w:t>tion</w:t>
      </w:r>
      <w:r w:rsidRPr="009A6AC4">
        <w:rPr>
          <w:rFonts w:ascii="Times New Roman" w:hAnsi="Times New Roman"/>
          <w:color w:val="000000"/>
          <w:sz w:val="28"/>
          <w:lang w:val="ru-RU"/>
        </w:rPr>
        <w:t>, имена прилагательные с суффиксами -</w:t>
      </w:r>
      <w:r>
        <w:rPr>
          <w:rFonts w:ascii="Times New Roman" w:hAnsi="Times New Roman"/>
          <w:color w:val="000000"/>
          <w:sz w:val="28"/>
        </w:rPr>
        <w:t>ful</w:t>
      </w:r>
      <w:r w:rsidRPr="009A6AC4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ian</w:t>
      </w:r>
      <w:r w:rsidRPr="009A6AC4">
        <w:rPr>
          <w:rFonts w:ascii="Times New Roman" w:hAnsi="Times New Roman"/>
          <w:color w:val="000000"/>
          <w:sz w:val="28"/>
          <w:lang w:val="ru-RU"/>
        </w:rPr>
        <w:t>/-</w:t>
      </w:r>
      <w:r>
        <w:rPr>
          <w:rFonts w:ascii="Times New Roman" w:hAnsi="Times New Roman"/>
          <w:color w:val="000000"/>
          <w:sz w:val="28"/>
        </w:rPr>
        <w:t>an</w:t>
      </w:r>
      <w:r w:rsidRPr="009A6AC4">
        <w:rPr>
          <w:rFonts w:ascii="Times New Roman" w:hAnsi="Times New Roman"/>
          <w:color w:val="000000"/>
          <w:sz w:val="28"/>
          <w:lang w:val="ru-RU"/>
        </w:rPr>
        <w:t>, на</w:t>
      </w:r>
      <w:r w:rsidRPr="009A6AC4">
        <w:rPr>
          <w:rFonts w:ascii="Times New Roman" w:hAnsi="Times New Roman"/>
          <w:color w:val="000000"/>
          <w:sz w:val="28"/>
          <w:lang w:val="ru-RU"/>
        </w:rPr>
        <w:t>речия с суффиксом -</w:t>
      </w:r>
      <w:r>
        <w:rPr>
          <w:rFonts w:ascii="Times New Roman" w:hAnsi="Times New Roman"/>
          <w:color w:val="000000"/>
          <w:sz w:val="28"/>
        </w:rPr>
        <w:t>ly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, имена прилагательные, имена существительные и наречия с отрицательным префиксом </w:t>
      </w:r>
      <w:r>
        <w:rPr>
          <w:rFonts w:ascii="Times New Roman" w:hAnsi="Times New Roman"/>
          <w:color w:val="000000"/>
          <w:sz w:val="28"/>
        </w:rPr>
        <w:t>un</w:t>
      </w:r>
      <w:r w:rsidRPr="009A6AC4">
        <w:rPr>
          <w:rFonts w:ascii="Times New Roman" w:hAnsi="Times New Roman"/>
          <w:color w:val="000000"/>
          <w:sz w:val="28"/>
          <w:lang w:val="ru-RU"/>
        </w:rPr>
        <w:t>-;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изученные синонимы и интернациональные слова;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4) понимать особенности структуры простых и слож</w:t>
      </w:r>
      <w:r w:rsidRPr="009A6AC4">
        <w:rPr>
          <w:rFonts w:ascii="Times New Roman" w:hAnsi="Times New Roman"/>
          <w:color w:val="000000"/>
          <w:sz w:val="28"/>
          <w:lang w:val="ru-RU"/>
        </w:rPr>
        <w:t>ных предложений английского языка, различных коммуникативных типов предложений английского языка;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речи: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предложения с несколькими обстоятельствами, следующими в определённом порядке;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вопросительные предложен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ия (альтернативный и разделительный вопросы в </w:t>
      </w:r>
      <w:r>
        <w:rPr>
          <w:rFonts w:ascii="Times New Roman" w:hAnsi="Times New Roman"/>
          <w:color w:val="000000"/>
          <w:sz w:val="28"/>
        </w:rPr>
        <w:t>Present</w:t>
      </w:r>
      <w:r w:rsidRPr="009A6AC4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9A6AC4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Future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9A6AC4">
        <w:rPr>
          <w:rFonts w:ascii="Times New Roman" w:hAnsi="Times New Roman"/>
          <w:color w:val="000000"/>
          <w:sz w:val="28"/>
          <w:lang w:val="ru-RU"/>
        </w:rPr>
        <w:t>);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 xml:space="preserve">глаголы в </w:t>
      </w:r>
      <w:proofErr w:type="gramStart"/>
      <w:r w:rsidRPr="009A6AC4">
        <w:rPr>
          <w:rFonts w:ascii="Times New Roman" w:hAnsi="Times New Roman"/>
          <w:color w:val="000000"/>
          <w:sz w:val="28"/>
          <w:lang w:val="ru-RU"/>
        </w:rPr>
        <w:t>видо-временных</w:t>
      </w:r>
      <w:proofErr w:type="gramEnd"/>
      <w:r w:rsidRPr="009A6AC4">
        <w:rPr>
          <w:rFonts w:ascii="Times New Roman" w:hAnsi="Times New Roman"/>
          <w:color w:val="000000"/>
          <w:sz w:val="28"/>
          <w:lang w:val="ru-RU"/>
        </w:rPr>
        <w:t xml:space="preserve"> формах действительного залога в изъявительном наклонении в </w:t>
      </w:r>
      <w:r>
        <w:rPr>
          <w:rFonts w:ascii="Times New Roman" w:hAnsi="Times New Roman"/>
          <w:color w:val="000000"/>
          <w:sz w:val="28"/>
        </w:rPr>
        <w:t>Present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Perfect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 в повествовательных (утвердительных и отрицательных) и вопросительных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 предложениях;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имена существительные во множественном числе, в том числе имена существительные, имеющие форму только множественного числа;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имена существительные с причастиями настоящего и прошедшего времени;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наречия в положительной, сравнительной и превосх</w:t>
      </w:r>
      <w:r w:rsidRPr="009A6AC4">
        <w:rPr>
          <w:rFonts w:ascii="Times New Roman" w:hAnsi="Times New Roman"/>
          <w:color w:val="000000"/>
          <w:sz w:val="28"/>
          <w:lang w:val="ru-RU"/>
        </w:rPr>
        <w:t>одной степенях, образованные по правилу, и исключения;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5) владеть социокультурными знаниями и умениями: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использовать отдельные социокультурные элементы речевого поведенческого этикета в стране (странах) изучаемого языка в рамках тематического содержания;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lastRenderedPageBreak/>
        <w:t>понимать и использовать в устной и письменной речи наиболее употребительную лексику, обозначающую фоновую лексику страны (стран) изучаемого языка в рамках тематического содержания речи;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правильно оформлять адрес, писать фамилии и имена (свои, родственников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 и друзей) на английском языке (в анкете, формуляре);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обладать базовыми знаниями о социокультурном портрете родной страны и страны (стран) изучаемого языка;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кратко представлять Россию и страны (стран) изучаемого языка;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 xml:space="preserve">6) владеть компенсаторными умениями: </w:t>
      </w:r>
      <w:r w:rsidRPr="009A6AC4">
        <w:rPr>
          <w:rFonts w:ascii="Times New Roman" w:hAnsi="Times New Roman"/>
          <w:color w:val="000000"/>
          <w:sz w:val="28"/>
          <w:lang w:val="ru-RU"/>
        </w:rPr>
        <w:t>использовать при чтении и аудировании языковую догадку, в том числе контекстуальную, игнорировать информацию, не являющуюся необходимой для понимания основного содержания, прочитанного (прослушанного) текста или для нахождения в тексте запрашиваемой информ</w:t>
      </w:r>
      <w:r w:rsidRPr="009A6AC4">
        <w:rPr>
          <w:rFonts w:ascii="Times New Roman" w:hAnsi="Times New Roman"/>
          <w:color w:val="000000"/>
          <w:sz w:val="28"/>
          <w:lang w:val="ru-RU"/>
        </w:rPr>
        <w:t>ации;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7) участвовать в несложных учебных проектах с использованием материалов на английском языке с применением ИКТ, соблюдая правила информационной безопасности при работе в сети Интернет;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 xml:space="preserve">8) использовать иноязычные словари и справочники, в том числе </w:t>
      </w:r>
      <w:r w:rsidRPr="009A6AC4">
        <w:rPr>
          <w:rFonts w:ascii="Times New Roman" w:hAnsi="Times New Roman"/>
          <w:color w:val="000000"/>
          <w:sz w:val="28"/>
          <w:lang w:val="ru-RU"/>
        </w:rPr>
        <w:t>информационно-справочные системы в электронной форме.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 xml:space="preserve">Предметные результаты освоения программы по иностранному (английскому) языку к концу обучения </w:t>
      </w:r>
      <w:r w:rsidRPr="009A6AC4">
        <w:rPr>
          <w:rFonts w:ascii="Times New Roman" w:hAnsi="Times New Roman"/>
          <w:b/>
          <w:i/>
          <w:color w:val="000000"/>
          <w:sz w:val="28"/>
          <w:lang w:val="ru-RU"/>
        </w:rPr>
        <w:t>в 6 классе: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1) владеть основными видами речевой деятельности: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9A6AC4">
        <w:rPr>
          <w:rFonts w:ascii="Times New Roman" w:hAnsi="Times New Roman"/>
          <w:color w:val="000000"/>
          <w:sz w:val="28"/>
          <w:lang w:val="ru-RU"/>
        </w:rPr>
        <w:t xml:space="preserve">говорение: вести разные виды диалогов (диалог </w:t>
      </w:r>
      <w:r w:rsidRPr="009A6AC4">
        <w:rPr>
          <w:rFonts w:ascii="Times New Roman" w:hAnsi="Times New Roman"/>
          <w:color w:val="000000"/>
          <w:sz w:val="28"/>
          <w:lang w:val="ru-RU"/>
        </w:rPr>
        <w:t>этикетного характера, диалог-побуждение к действию, диалог-расспрос) в рамках отобранного тематического содержания речи в стандартных ситуациях неофициального общения с вербальными и (или) со зрительными опорами, с соблюдением норм речевого этикета, принят</w:t>
      </w:r>
      <w:r w:rsidRPr="009A6AC4">
        <w:rPr>
          <w:rFonts w:ascii="Times New Roman" w:hAnsi="Times New Roman"/>
          <w:color w:val="000000"/>
          <w:sz w:val="28"/>
          <w:lang w:val="ru-RU"/>
        </w:rPr>
        <w:t>ого в стране (странах) изучаемого языка (до 5 реплик со стороны каждого собеседника);</w:t>
      </w:r>
      <w:proofErr w:type="gramEnd"/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9A6AC4">
        <w:rPr>
          <w:rFonts w:ascii="Times New Roman" w:hAnsi="Times New Roman"/>
          <w:color w:val="000000"/>
          <w:sz w:val="28"/>
          <w:lang w:val="ru-RU"/>
        </w:rPr>
        <w:t>создавать разные виды монологических высказываний (описание, в том числе характеристика, повествование (сообщение)) с вербальными и (или) зрительными опорами в рамках тем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атического содержания речи (объём монологического высказывания – 7–8 фраз), излагать основное содержание прочитанного текста с вербальными и (или) зрительными опорами (объём – 7–8 фраз); кратко излагать результаты выполненной проектной работы (объём – 7–8 </w:t>
      </w:r>
      <w:r w:rsidRPr="009A6AC4">
        <w:rPr>
          <w:rFonts w:ascii="Times New Roman" w:hAnsi="Times New Roman"/>
          <w:color w:val="000000"/>
          <w:sz w:val="28"/>
          <w:lang w:val="ru-RU"/>
        </w:rPr>
        <w:t>фраз);</w:t>
      </w:r>
      <w:proofErr w:type="gramEnd"/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 xml:space="preserve">аудирование: воспринимать на слух и понимать несложные адаптированные аутентичные тексты, содержащие отдельные незнакомые слова, со зрительными опорами или без опоры в зависимости от поставленной коммуникативной задачи: с пониманием основного </w:t>
      </w:r>
      <w:r w:rsidRPr="009A6AC4">
        <w:rPr>
          <w:rFonts w:ascii="Times New Roman" w:hAnsi="Times New Roman"/>
          <w:color w:val="000000"/>
          <w:sz w:val="28"/>
          <w:lang w:val="ru-RU"/>
        </w:rPr>
        <w:lastRenderedPageBreak/>
        <w:t>содерж</w:t>
      </w:r>
      <w:r w:rsidRPr="009A6AC4">
        <w:rPr>
          <w:rFonts w:ascii="Times New Roman" w:hAnsi="Times New Roman"/>
          <w:color w:val="000000"/>
          <w:sz w:val="28"/>
          <w:lang w:val="ru-RU"/>
        </w:rPr>
        <w:t>ания, с пониманием запрашиваемой информации (время звучания текста (текстов) для аудирования – до 1,5 минут);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9A6AC4">
        <w:rPr>
          <w:rFonts w:ascii="Times New Roman" w:hAnsi="Times New Roman"/>
          <w:color w:val="000000"/>
          <w:sz w:val="28"/>
          <w:lang w:val="ru-RU"/>
        </w:rPr>
        <w:t>смысловое чтение: читать про себя и понимать несложные адаптированные аутентичные тексты, содержащие отдельные незнакомые слова, с различной глуби</w:t>
      </w:r>
      <w:r w:rsidRPr="009A6AC4">
        <w:rPr>
          <w:rFonts w:ascii="Times New Roman" w:hAnsi="Times New Roman"/>
          <w:color w:val="000000"/>
          <w:sz w:val="28"/>
          <w:lang w:val="ru-RU"/>
        </w:rPr>
        <w:t>ной проникновения в их содержание в зависимости от поставленной коммуникативной задачи: с пониманием основного содержания, с пониманием запрашиваемой информации (объём текста (текстов) для чтения – 250–300 слов), читать про себя несплошные тексты (таблицы)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 и понимать представленную в них информацию, определять тему текста по заголовку;</w:t>
      </w:r>
      <w:proofErr w:type="gramEnd"/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9A6AC4">
        <w:rPr>
          <w:rFonts w:ascii="Times New Roman" w:hAnsi="Times New Roman"/>
          <w:color w:val="000000"/>
          <w:sz w:val="28"/>
          <w:lang w:val="ru-RU"/>
        </w:rPr>
        <w:t xml:space="preserve">письменная речь: заполнять анкеты и формуляры в соответствии с нормами речевого этикета, принятыми в стране (странах) изучаемого языка, с указанием личной информации, писать </w:t>
      </w:r>
      <w:r w:rsidRPr="009A6AC4">
        <w:rPr>
          <w:rFonts w:ascii="Times New Roman" w:hAnsi="Times New Roman"/>
          <w:color w:val="000000"/>
          <w:sz w:val="28"/>
          <w:lang w:val="ru-RU"/>
        </w:rPr>
        <w:t>электронное сообщение личного характера, соблюдая речевой этикет, принятый в стране (странах) изучаемого языка (объём сообщения – до 70 слов), создавать небольшое письменное высказывание с использованием образца, плана, ключевых слов, картинок (объём выска</w:t>
      </w:r>
      <w:r w:rsidRPr="009A6AC4">
        <w:rPr>
          <w:rFonts w:ascii="Times New Roman" w:hAnsi="Times New Roman"/>
          <w:color w:val="000000"/>
          <w:sz w:val="28"/>
          <w:lang w:val="ru-RU"/>
        </w:rPr>
        <w:t>зывания – до 70 слов);</w:t>
      </w:r>
      <w:proofErr w:type="gramEnd"/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9A6AC4">
        <w:rPr>
          <w:rFonts w:ascii="Times New Roman" w:hAnsi="Times New Roman"/>
          <w:color w:val="000000"/>
          <w:sz w:val="28"/>
          <w:lang w:val="ru-RU"/>
        </w:rPr>
        <w:t>2) владеть фонетическими навыками: различать на слух, без ошибок, ведущих к сбою коммуникации, произносить слова с правильным ударением и фразы с соблюдением их ритмико-интонационных особенностей, в том числе применять правила отсутс</w:t>
      </w:r>
      <w:r w:rsidRPr="009A6AC4">
        <w:rPr>
          <w:rFonts w:ascii="Times New Roman" w:hAnsi="Times New Roman"/>
          <w:color w:val="000000"/>
          <w:sz w:val="28"/>
          <w:lang w:val="ru-RU"/>
        </w:rPr>
        <w:t>твия фразового ударения на служебных словах, выразительно читать вслух небольшие адаптированные аутентичные тексты объёмом до 95 слов, построенные на изученном языковом материале, с соблюдением правил чтения и соответствующей интонацией, демонстрируя</w:t>
      </w:r>
      <w:proofErr w:type="gramEnd"/>
      <w:r w:rsidRPr="009A6AC4">
        <w:rPr>
          <w:rFonts w:ascii="Times New Roman" w:hAnsi="Times New Roman"/>
          <w:color w:val="000000"/>
          <w:sz w:val="28"/>
          <w:lang w:val="ru-RU"/>
        </w:rPr>
        <w:t xml:space="preserve"> поним</w:t>
      </w:r>
      <w:r w:rsidRPr="009A6AC4">
        <w:rPr>
          <w:rFonts w:ascii="Times New Roman" w:hAnsi="Times New Roman"/>
          <w:color w:val="000000"/>
          <w:sz w:val="28"/>
          <w:lang w:val="ru-RU"/>
        </w:rPr>
        <w:t>ание содержания текста, читать новые слова согласно основным правилам чтения;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владеть орфографическими навыками: правильно писать изученные слова;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владеть пунктуационными навыками: использовать точку, вопросительный и восклицательный знаки в конце предложе</w:t>
      </w:r>
      <w:r w:rsidRPr="009A6AC4">
        <w:rPr>
          <w:rFonts w:ascii="Times New Roman" w:hAnsi="Times New Roman"/>
          <w:color w:val="000000"/>
          <w:sz w:val="28"/>
          <w:lang w:val="ru-RU"/>
        </w:rPr>
        <w:t>ния, запятую при перечислении и обращении, апостроф, пунктуационно правильно оформлять электронное сообщение личного характера;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3) распознавать в устной речи и письменном тексте 800 лексических единиц (слов, словосочетаний, речевых клише) и правильно употр</w:t>
      </w:r>
      <w:r w:rsidRPr="009A6AC4">
        <w:rPr>
          <w:rFonts w:ascii="Times New Roman" w:hAnsi="Times New Roman"/>
          <w:color w:val="000000"/>
          <w:sz w:val="28"/>
          <w:lang w:val="ru-RU"/>
        </w:rPr>
        <w:t>еблять в устной и письменной речи 750 лексических единиц (включая 650 лексических единиц, освоенных ранее), обслуживающих ситуации общения в рамках тематического содержания, с соблюдением существующей нормы лексической сочетаемости;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lastRenderedPageBreak/>
        <w:t>распознавать и употребл</w:t>
      </w:r>
      <w:r w:rsidRPr="009A6AC4">
        <w:rPr>
          <w:rFonts w:ascii="Times New Roman" w:hAnsi="Times New Roman"/>
          <w:color w:val="000000"/>
          <w:sz w:val="28"/>
          <w:lang w:val="ru-RU"/>
        </w:rPr>
        <w:t>ять в устной и письменной речи родственные слова, образованные с использованием аффиксации: имена существительные с помощью суффикса -</w:t>
      </w:r>
      <w:r>
        <w:rPr>
          <w:rFonts w:ascii="Times New Roman" w:hAnsi="Times New Roman"/>
          <w:color w:val="000000"/>
          <w:sz w:val="28"/>
        </w:rPr>
        <w:t>ing</w:t>
      </w:r>
      <w:r w:rsidRPr="009A6AC4">
        <w:rPr>
          <w:rFonts w:ascii="Times New Roman" w:hAnsi="Times New Roman"/>
          <w:color w:val="000000"/>
          <w:sz w:val="28"/>
          <w:lang w:val="ru-RU"/>
        </w:rPr>
        <w:t>, имена прилагательные с помощью суффиксов -</w:t>
      </w:r>
      <w:r>
        <w:rPr>
          <w:rFonts w:ascii="Times New Roman" w:hAnsi="Times New Roman"/>
          <w:color w:val="000000"/>
          <w:sz w:val="28"/>
        </w:rPr>
        <w:t>ing</w:t>
      </w:r>
      <w:r w:rsidRPr="009A6AC4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less</w:t>
      </w:r>
      <w:r w:rsidRPr="009A6AC4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ive</w:t>
      </w:r>
      <w:r w:rsidRPr="009A6AC4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al</w:t>
      </w:r>
      <w:r w:rsidRPr="009A6AC4">
        <w:rPr>
          <w:rFonts w:ascii="Times New Roman" w:hAnsi="Times New Roman"/>
          <w:color w:val="000000"/>
          <w:sz w:val="28"/>
          <w:lang w:val="ru-RU"/>
        </w:rPr>
        <w:t>;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</w:t>
      </w:r>
      <w:r w:rsidRPr="009A6AC4">
        <w:rPr>
          <w:rFonts w:ascii="Times New Roman" w:hAnsi="Times New Roman"/>
          <w:color w:val="000000"/>
          <w:sz w:val="28"/>
          <w:lang w:val="ru-RU"/>
        </w:rPr>
        <w:t>и изученные синонимы, антонимы и интернациональные слова;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различные средства связи для обеспечения целостности высказывания;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4) понимать особенности структуры простых и сложных предложений английского я</w:t>
      </w:r>
      <w:r w:rsidRPr="009A6AC4">
        <w:rPr>
          <w:rFonts w:ascii="Times New Roman" w:hAnsi="Times New Roman"/>
          <w:color w:val="000000"/>
          <w:sz w:val="28"/>
          <w:lang w:val="ru-RU"/>
        </w:rPr>
        <w:t>зыка, различных коммуникативных типов предложений английского языка;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речи: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9A6AC4">
        <w:rPr>
          <w:rFonts w:ascii="Times New Roman" w:hAnsi="Times New Roman"/>
          <w:color w:val="000000"/>
          <w:sz w:val="28"/>
          <w:lang w:val="ru-RU"/>
        </w:rPr>
        <w:t xml:space="preserve">сложноподчинённые предложения с придаточными определительными с союзными словами </w:t>
      </w:r>
      <w:r>
        <w:rPr>
          <w:rFonts w:ascii="Times New Roman" w:hAnsi="Times New Roman"/>
          <w:color w:val="000000"/>
          <w:sz w:val="28"/>
        </w:rPr>
        <w:t>who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which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that</w:t>
      </w:r>
      <w:r w:rsidRPr="009A6AC4">
        <w:rPr>
          <w:rFonts w:ascii="Times New Roman" w:hAnsi="Times New Roman"/>
          <w:color w:val="000000"/>
          <w:sz w:val="28"/>
          <w:lang w:val="ru-RU"/>
        </w:rPr>
        <w:t>;</w:t>
      </w:r>
      <w:proofErr w:type="gramEnd"/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9A6AC4">
        <w:rPr>
          <w:rFonts w:ascii="Times New Roman" w:hAnsi="Times New Roman"/>
          <w:color w:val="000000"/>
          <w:sz w:val="28"/>
          <w:lang w:val="ru-RU"/>
        </w:rPr>
        <w:t>сложноподчинённые предложения с п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ридаточными времени с союзами </w:t>
      </w:r>
      <w:r>
        <w:rPr>
          <w:rFonts w:ascii="Times New Roman" w:hAnsi="Times New Roman"/>
          <w:color w:val="000000"/>
          <w:sz w:val="28"/>
        </w:rPr>
        <w:t>for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since</w:t>
      </w:r>
      <w:r w:rsidRPr="009A6AC4">
        <w:rPr>
          <w:rFonts w:ascii="Times New Roman" w:hAnsi="Times New Roman"/>
          <w:color w:val="000000"/>
          <w:sz w:val="28"/>
          <w:lang w:val="ru-RU"/>
        </w:rPr>
        <w:t>;</w:t>
      </w:r>
      <w:proofErr w:type="gramEnd"/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 xml:space="preserve">предложения с конструкциями </w:t>
      </w:r>
      <w:r>
        <w:rPr>
          <w:rFonts w:ascii="Times New Roman" w:hAnsi="Times New Roman"/>
          <w:color w:val="000000"/>
          <w:sz w:val="28"/>
        </w:rPr>
        <w:t>as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 … </w:t>
      </w:r>
      <w:r>
        <w:rPr>
          <w:rFonts w:ascii="Times New Roman" w:hAnsi="Times New Roman"/>
          <w:color w:val="000000"/>
          <w:sz w:val="28"/>
        </w:rPr>
        <w:t>as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not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so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 … </w:t>
      </w:r>
      <w:r>
        <w:rPr>
          <w:rFonts w:ascii="Times New Roman" w:hAnsi="Times New Roman"/>
          <w:color w:val="000000"/>
          <w:sz w:val="28"/>
        </w:rPr>
        <w:t>as</w:t>
      </w:r>
      <w:r w:rsidRPr="009A6AC4">
        <w:rPr>
          <w:rFonts w:ascii="Times New Roman" w:hAnsi="Times New Roman"/>
          <w:color w:val="000000"/>
          <w:sz w:val="28"/>
          <w:lang w:val="ru-RU"/>
        </w:rPr>
        <w:t>;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 xml:space="preserve">глаголы в видовременных формах действительного залога в изъявительном наклонении в </w:t>
      </w:r>
      <w:r>
        <w:rPr>
          <w:rFonts w:ascii="Times New Roman" w:hAnsi="Times New Roman"/>
          <w:color w:val="000000"/>
          <w:sz w:val="28"/>
        </w:rPr>
        <w:t>Present</w:t>
      </w:r>
      <w:r w:rsidRPr="009A6AC4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Continuous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9A6AC4">
        <w:rPr>
          <w:rFonts w:ascii="Times New Roman" w:hAnsi="Times New Roman"/>
          <w:color w:val="000000"/>
          <w:sz w:val="28"/>
          <w:lang w:val="ru-RU"/>
        </w:rPr>
        <w:t>;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 xml:space="preserve">все типы вопросительных предложений (общий, 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специальный, альтернативный, разделительный вопросы) в </w:t>
      </w:r>
      <w:r>
        <w:rPr>
          <w:rFonts w:ascii="Times New Roman" w:hAnsi="Times New Roman"/>
          <w:color w:val="000000"/>
          <w:sz w:val="28"/>
        </w:rPr>
        <w:t>Present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/ </w:t>
      </w:r>
      <w:r>
        <w:rPr>
          <w:rFonts w:ascii="Times New Roman" w:hAnsi="Times New Roman"/>
          <w:color w:val="000000"/>
          <w:sz w:val="28"/>
        </w:rPr>
        <w:t>Past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Continuous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9A6AC4">
        <w:rPr>
          <w:rFonts w:ascii="Times New Roman" w:hAnsi="Times New Roman"/>
          <w:color w:val="000000"/>
          <w:sz w:val="28"/>
          <w:lang w:val="ru-RU"/>
        </w:rPr>
        <w:t>;</w:t>
      </w:r>
    </w:p>
    <w:p w:rsidR="00257155" w:rsidRDefault="000F434E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модальные</w:t>
      </w:r>
      <w:proofErr w:type="gramEnd"/>
      <w:r>
        <w:rPr>
          <w:rFonts w:ascii="Times New Roman" w:hAnsi="Times New Roman"/>
          <w:color w:val="000000"/>
          <w:sz w:val="28"/>
        </w:rPr>
        <w:t xml:space="preserve"> глаголы и их эквиваленты (can/be able to, must/ have to, may, should, need);</w:t>
      </w:r>
    </w:p>
    <w:p w:rsidR="00257155" w:rsidRDefault="000F434E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cлова</w:t>
      </w:r>
      <w:proofErr w:type="gramEnd"/>
      <w:r>
        <w:rPr>
          <w:rFonts w:ascii="Times New Roman" w:hAnsi="Times New Roman"/>
          <w:color w:val="000000"/>
          <w:sz w:val="28"/>
        </w:rPr>
        <w:t>, выражающие количество (little/a little, few/a few);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возвратные, неопределён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ные местоимения </w:t>
      </w:r>
      <w:r>
        <w:rPr>
          <w:rFonts w:ascii="Times New Roman" w:hAnsi="Times New Roman"/>
          <w:color w:val="000000"/>
          <w:sz w:val="28"/>
        </w:rPr>
        <w:t>some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any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 и их производные (</w:t>
      </w:r>
      <w:r>
        <w:rPr>
          <w:rFonts w:ascii="Times New Roman" w:hAnsi="Times New Roman"/>
          <w:color w:val="000000"/>
          <w:sz w:val="28"/>
        </w:rPr>
        <w:t>somebody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anybody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; </w:t>
      </w:r>
      <w:r>
        <w:rPr>
          <w:rFonts w:ascii="Times New Roman" w:hAnsi="Times New Roman"/>
          <w:color w:val="000000"/>
          <w:sz w:val="28"/>
        </w:rPr>
        <w:t>something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anything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etc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.), </w:t>
      </w:r>
      <w:r>
        <w:rPr>
          <w:rFonts w:ascii="Times New Roman" w:hAnsi="Times New Roman"/>
          <w:color w:val="000000"/>
          <w:sz w:val="28"/>
        </w:rPr>
        <w:t>every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 и производные (</w:t>
      </w:r>
      <w:r>
        <w:rPr>
          <w:rFonts w:ascii="Times New Roman" w:hAnsi="Times New Roman"/>
          <w:color w:val="000000"/>
          <w:sz w:val="28"/>
        </w:rPr>
        <w:t>everybody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everything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 и другие) в повествовательных (утвердительных и отрицательных) и вопросительных предложениях;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числительные для обозначения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 дат и больших чисел (100–1000);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5) владеть социокультурными знаниями и умениями: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использовать отдельные социокультурные элементы речевого поведенческого этикета в стране (странах) изучаемого языка в рамках тематического содержания речи;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понимать и использ</w:t>
      </w:r>
      <w:r w:rsidRPr="009A6AC4">
        <w:rPr>
          <w:rFonts w:ascii="Times New Roman" w:hAnsi="Times New Roman"/>
          <w:color w:val="000000"/>
          <w:sz w:val="28"/>
          <w:lang w:val="ru-RU"/>
        </w:rPr>
        <w:t>овать в устной и письменной речи наиболее употребительную лексику страны (стран) изучаемого языка в рамках тематического содержания речи;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обладать базовыми знаниями о социокультурном портрете родной страны и страны (стран) изучаемого языка;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кратко представ</w:t>
      </w:r>
      <w:r w:rsidRPr="009A6AC4">
        <w:rPr>
          <w:rFonts w:ascii="Times New Roman" w:hAnsi="Times New Roman"/>
          <w:color w:val="000000"/>
          <w:sz w:val="28"/>
          <w:lang w:val="ru-RU"/>
        </w:rPr>
        <w:t>лять Россию и страну (страны) изучаемого языка;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lastRenderedPageBreak/>
        <w:t>6) владеть компенсаторными умениями: использовать при чтении и аудировании языковую догадку, в том числе контекстуальную, игнорировать информацию, не являющуюся необходимой для понимания основного содержания,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 прочитанного (прослушанного) текста или для нахождения в тексте запрашиваемой информации;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 xml:space="preserve">7) участвовать в несложных учебных проектах с использованием материалов на английском языке с применением информационно-коммуникативных технологий, соблюдая правила </w:t>
      </w:r>
      <w:r w:rsidRPr="009A6AC4">
        <w:rPr>
          <w:rFonts w:ascii="Times New Roman" w:hAnsi="Times New Roman"/>
          <w:color w:val="000000"/>
          <w:sz w:val="28"/>
          <w:lang w:val="ru-RU"/>
        </w:rPr>
        <w:t>информационной безопасности при работе в сети Интернет;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8) использовать иноязычные словари и справочники, в том числе информационно-справочные системы в электронной форме;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9) достигать взаимопонимания в процессе устного и письменного общения с носителями и</w:t>
      </w:r>
      <w:r w:rsidRPr="009A6AC4">
        <w:rPr>
          <w:rFonts w:ascii="Times New Roman" w:hAnsi="Times New Roman"/>
          <w:color w:val="000000"/>
          <w:sz w:val="28"/>
          <w:lang w:val="ru-RU"/>
        </w:rPr>
        <w:t>ностранного языка, с людьми другой культуры;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10) сравнивать (в том числе устанавливать основания для сравнения) объекты, явления, процессы, их элементы и основные функции в рамках изученной тематики.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Предметные результаты освоения программы по иностранному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 (английскому) языку к концу обучения </w:t>
      </w:r>
      <w:r w:rsidRPr="009A6AC4">
        <w:rPr>
          <w:rFonts w:ascii="Times New Roman" w:hAnsi="Times New Roman"/>
          <w:b/>
          <w:i/>
          <w:color w:val="000000"/>
          <w:sz w:val="28"/>
          <w:lang w:val="ru-RU"/>
        </w:rPr>
        <w:t>в 7 классе: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1) владеть основными видами речевой деятельности: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9A6AC4">
        <w:rPr>
          <w:rFonts w:ascii="Times New Roman" w:hAnsi="Times New Roman"/>
          <w:color w:val="000000"/>
          <w:sz w:val="28"/>
          <w:lang w:val="ru-RU"/>
        </w:rPr>
        <w:t>говорение: вести разные виды диалогов (диалог этикетного характера, диалог-побуждение к действию, диалог-расспрос, комбинированный диалог, включающий различ</w:t>
      </w:r>
      <w:r w:rsidRPr="009A6AC4">
        <w:rPr>
          <w:rFonts w:ascii="Times New Roman" w:hAnsi="Times New Roman"/>
          <w:color w:val="000000"/>
          <w:sz w:val="28"/>
          <w:lang w:val="ru-RU"/>
        </w:rPr>
        <w:t>ные виды диалогов) в рамках тематического содержания речи в стандартных ситуациях неофициального общения с вербальными и (или) зрительными опорами, с соблюдением норм речевого этикета, принятого в стране (странах) изучаемого языка (до 6 реплик со стороны к</w:t>
      </w:r>
      <w:r w:rsidRPr="009A6AC4">
        <w:rPr>
          <w:rFonts w:ascii="Times New Roman" w:hAnsi="Times New Roman"/>
          <w:color w:val="000000"/>
          <w:sz w:val="28"/>
          <w:lang w:val="ru-RU"/>
        </w:rPr>
        <w:t>аждого собеседника);</w:t>
      </w:r>
      <w:proofErr w:type="gramEnd"/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9A6AC4">
        <w:rPr>
          <w:rFonts w:ascii="Times New Roman" w:hAnsi="Times New Roman"/>
          <w:color w:val="000000"/>
          <w:sz w:val="28"/>
          <w:lang w:val="ru-RU"/>
        </w:rPr>
        <w:t xml:space="preserve">создавать разные виды монологических высказываний (описание, в том числе характеристика, повествование (сообщение)) с вербальными и (или) зрительными опорами в рамках тематического содержания речи (объём монологического высказывания – </w:t>
      </w:r>
      <w:r w:rsidRPr="009A6AC4">
        <w:rPr>
          <w:rFonts w:ascii="Times New Roman" w:hAnsi="Times New Roman"/>
          <w:color w:val="000000"/>
          <w:sz w:val="28"/>
          <w:lang w:val="ru-RU"/>
        </w:rPr>
        <w:t>8–9 фраз), излагать основное содержание прочитанного (прослушанного) текста с вербальными и (или) зрительными опорами (объём – 8–9 фраз), кратко излагать результаты выполненной проектной работы (объём – 8–9 фраз);</w:t>
      </w:r>
      <w:proofErr w:type="gramEnd"/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аудирование: воспринимать на слух и понима</w:t>
      </w:r>
      <w:r w:rsidRPr="009A6AC4">
        <w:rPr>
          <w:rFonts w:ascii="Times New Roman" w:hAnsi="Times New Roman"/>
          <w:color w:val="000000"/>
          <w:sz w:val="28"/>
          <w:lang w:val="ru-RU"/>
        </w:rPr>
        <w:t>ть несложные аутентичные тексты, содержащие отдельные незнакомые слова, в зависимости от поставленной коммуникативной задачи: с пониманием основного содержания, с пониманием запрашиваемой информации (время звучания текста (текстов) для аудирования – до 1,5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 минут);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9A6AC4">
        <w:rPr>
          <w:rFonts w:ascii="Times New Roman" w:hAnsi="Times New Roman"/>
          <w:color w:val="000000"/>
          <w:sz w:val="28"/>
          <w:lang w:val="ru-RU"/>
        </w:rPr>
        <w:lastRenderedPageBreak/>
        <w:t>смысловое чтение: читать про себя и понимать несложные аутентичные тексты, содержащие отдельные незнакомые слова, с различной глубиной проникновения в их содержание в зависимости от поставленной коммуникативной задачи: с пониманием основного содер</w:t>
      </w:r>
      <w:r w:rsidRPr="009A6AC4">
        <w:rPr>
          <w:rFonts w:ascii="Times New Roman" w:hAnsi="Times New Roman"/>
          <w:color w:val="000000"/>
          <w:sz w:val="28"/>
          <w:lang w:val="ru-RU"/>
        </w:rPr>
        <w:t>жания, с пониманием нужной (запрашиваемой) информации, с полным пониманием информации, представленной в тексте в эксплицитной (явной) форме (объём текста (текстов) для чтения – до 350 слов), читать про себя несплошные тексты</w:t>
      </w:r>
      <w:proofErr w:type="gramEnd"/>
      <w:r w:rsidRPr="009A6AC4">
        <w:rPr>
          <w:rFonts w:ascii="Times New Roman" w:hAnsi="Times New Roman"/>
          <w:color w:val="000000"/>
          <w:sz w:val="28"/>
          <w:lang w:val="ru-RU"/>
        </w:rPr>
        <w:t xml:space="preserve"> (таблицы, диаграммы) и понимать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 представленную в них информацию, определять последовательность главных фактов (событий) в тексте;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 xml:space="preserve">письменная речь: заполнять анкеты и формуляры с указанием личной информации; писать электронное сообщение личного характера, соблюдая речевой этикет, </w:t>
      </w:r>
      <w:r w:rsidRPr="009A6AC4">
        <w:rPr>
          <w:rFonts w:ascii="Times New Roman" w:hAnsi="Times New Roman"/>
          <w:color w:val="000000"/>
          <w:sz w:val="28"/>
          <w:lang w:val="ru-RU"/>
        </w:rPr>
        <w:t>принятый в стране (странах) изучаемого языка (объём сообщения – до 90 слов), создавать небольшое письменное высказывание с использованием образца, плана, ключевых слов, таблицы (объём высказывания – до 90 слов);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2) владеть фонетическими навыками: различать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9A6AC4">
        <w:rPr>
          <w:rFonts w:ascii="Times New Roman" w:hAnsi="Times New Roman"/>
          <w:color w:val="000000"/>
          <w:sz w:val="28"/>
          <w:lang w:val="ru-RU"/>
        </w:rPr>
        <w:t>различать</w:t>
      </w:r>
      <w:proofErr w:type="gramEnd"/>
      <w:r w:rsidRPr="009A6AC4">
        <w:rPr>
          <w:rFonts w:ascii="Times New Roman" w:hAnsi="Times New Roman"/>
          <w:color w:val="000000"/>
          <w:sz w:val="28"/>
          <w:lang w:val="ru-RU"/>
        </w:rPr>
        <w:t xml:space="preserve"> на слух, без ошибок, ведущих к сбою коммуникации, произносить слова с правильным ударением и фразы с соблюдением их ритмико-интонационных особенностей, в том числе применять правила отсутствия фразового ударения на служебных словах, выразительно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 читать вслух небольшие аутентичные тексты объёмом до 100 слов, построенные на изученном языковом материале, с соблюдением правил чтения и соответствующей интонацией, читать новые слова согласно основным правилам чтения;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 xml:space="preserve">владеть орфографическими навыками: </w:t>
      </w:r>
      <w:r w:rsidRPr="009A6AC4">
        <w:rPr>
          <w:rFonts w:ascii="Times New Roman" w:hAnsi="Times New Roman"/>
          <w:color w:val="000000"/>
          <w:sz w:val="28"/>
          <w:lang w:val="ru-RU"/>
        </w:rPr>
        <w:t>правильно писать изученные слова;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владеть пунктуационными навыками: использовать точку, вопросительный и восклицательный знаки в конце предложения, запятую при перечислении и обращении, апостроф, пунктуационно правильно оформлять электронное сообщение личн</w:t>
      </w:r>
      <w:r w:rsidRPr="009A6AC4">
        <w:rPr>
          <w:rFonts w:ascii="Times New Roman" w:hAnsi="Times New Roman"/>
          <w:color w:val="000000"/>
          <w:sz w:val="28"/>
          <w:lang w:val="ru-RU"/>
        </w:rPr>
        <w:t>ого характера;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 xml:space="preserve">3) распознавать в устной речи и письменном тексте 1000 лексических единиц (слов, словосочетаний, речевых клише) и правильно употреблять в устной и письменной речи 900 лексических единиц, обслуживающих ситуации общения в рамках тематического </w:t>
      </w:r>
      <w:r w:rsidRPr="009A6AC4">
        <w:rPr>
          <w:rFonts w:ascii="Times New Roman" w:hAnsi="Times New Roman"/>
          <w:color w:val="000000"/>
          <w:sz w:val="28"/>
          <w:lang w:val="ru-RU"/>
        </w:rPr>
        <w:t>содержания, с соблюдением существующей нормы лексической сочетаемости;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9A6AC4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родственные слова, образованные с использованием аффиксации: имена существительные с помощью суффиксов -</w:t>
      </w:r>
      <w:r>
        <w:rPr>
          <w:rFonts w:ascii="Times New Roman" w:hAnsi="Times New Roman"/>
          <w:color w:val="000000"/>
          <w:sz w:val="28"/>
        </w:rPr>
        <w:t>ness</w:t>
      </w:r>
      <w:r w:rsidRPr="009A6AC4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ment</w:t>
      </w:r>
      <w:r w:rsidRPr="009A6AC4">
        <w:rPr>
          <w:rFonts w:ascii="Times New Roman" w:hAnsi="Times New Roman"/>
          <w:color w:val="000000"/>
          <w:sz w:val="28"/>
          <w:lang w:val="ru-RU"/>
        </w:rPr>
        <w:t>, имена прилагат</w:t>
      </w:r>
      <w:r w:rsidRPr="009A6AC4">
        <w:rPr>
          <w:rFonts w:ascii="Times New Roman" w:hAnsi="Times New Roman"/>
          <w:color w:val="000000"/>
          <w:sz w:val="28"/>
          <w:lang w:val="ru-RU"/>
        </w:rPr>
        <w:t>ельные с помощью суффиксов -</w:t>
      </w:r>
      <w:r>
        <w:rPr>
          <w:rFonts w:ascii="Times New Roman" w:hAnsi="Times New Roman"/>
          <w:color w:val="000000"/>
          <w:sz w:val="28"/>
        </w:rPr>
        <w:t>ous</w:t>
      </w:r>
      <w:r w:rsidRPr="009A6AC4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ly</w:t>
      </w:r>
      <w:r w:rsidRPr="009A6AC4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y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, имена прилагательные и наречия с помощью </w:t>
      </w:r>
      <w:r w:rsidRPr="009A6AC4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отрицательных префиксов </w:t>
      </w:r>
      <w:r>
        <w:rPr>
          <w:rFonts w:ascii="Times New Roman" w:hAnsi="Times New Roman"/>
          <w:color w:val="000000"/>
          <w:sz w:val="28"/>
        </w:rPr>
        <w:t>in</w:t>
      </w:r>
      <w:r w:rsidRPr="009A6AC4">
        <w:rPr>
          <w:rFonts w:ascii="Times New Roman" w:hAnsi="Times New Roman"/>
          <w:color w:val="000000"/>
          <w:sz w:val="28"/>
          <w:lang w:val="ru-RU"/>
        </w:rPr>
        <w:t>-/</w:t>
      </w:r>
      <w:r>
        <w:rPr>
          <w:rFonts w:ascii="Times New Roman" w:hAnsi="Times New Roman"/>
          <w:color w:val="000000"/>
          <w:sz w:val="28"/>
        </w:rPr>
        <w:t>im</w:t>
      </w:r>
      <w:r w:rsidRPr="009A6AC4">
        <w:rPr>
          <w:rFonts w:ascii="Times New Roman" w:hAnsi="Times New Roman"/>
          <w:color w:val="000000"/>
          <w:sz w:val="28"/>
          <w:lang w:val="ru-RU"/>
        </w:rPr>
        <w:t>-, сложные имена прилагательные путем соединения основы прилагательного с основой существительного с добавлением суффикса -</w:t>
      </w:r>
      <w:r>
        <w:rPr>
          <w:rFonts w:ascii="Times New Roman" w:hAnsi="Times New Roman"/>
          <w:color w:val="000000"/>
          <w:sz w:val="28"/>
        </w:rPr>
        <w:t>ed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blue</w:t>
      </w:r>
      <w:r w:rsidRPr="009A6AC4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eyed</w:t>
      </w:r>
      <w:r w:rsidRPr="009A6AC4">
        <w:rPr>
          <w:rFonts w:ascii="Times New Roman" w:hAnsi="Times New Roman"/>
          <w:color w:val="000000"/>
          <w:sz w:val="28"/>
          <w:lang w:val="ru-RU"/>
        </w:rPr>
        <w:t>);</w:t>
      </w:r>
      <w:proofErr w:type="gramEnd"/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расп</w:t>
      </w:r>
      <w:r w:rsidRPr="009A6AC4">
        <w:rPr>
          <w:rFonts w:ascii="Times New Roman" w:hAnsi="Times New Roman"/>
          <w:color w:val="000000"/>
          <w:sz w:val="28"/>
          <w:lang w:val="ru-RU"/>
        </w:rPr>
        <w:t>ознавать и употреблять в устной и письменной речи изученные синонимы, антонимы, многозначные слова, интернациональные слова, наиболее частотные фразовые глаголы;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 xml:space="preserve">распознавать и употреблять в устной и письменной речи различные средства связи в тексте для </w:t>
      </w:r>
      <w:r w:rsidRPr="009A6AC4">
        <w:rPr>
          <w:rFonts w:ascii="Times New Roman" w:hAnsi="Times New Roman"/>
          <w:color w:val="000000"/>
          <w:sz w:val="28"/>
          <w:lang w:val="ru-RU"/>
        </w:rPr>
        <w:t>обеспечения логичности и целостности высказывания;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4) понимать особенности структуры простых и сложных предложений и различных коммуникативных типов предложений английского языка;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речи: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предложения со сложны</w:t>
      </w:r>
      <w:r w:rsidRPr="009A6AC4">
        <w:rPr>
          <w:rFonts w:ascii="Times New Roman" w:hAnsi="Times New Roman"/>
          <w:color w:val="000000"/>
          <w:sz w:val="28"/>
          <w:lang w:val="ru-RU"/>
        </w:rPr>
        <w:t>м дополнением (</w:t>
      </w:r>
      <w:r>
        <w:rPr>
          <w:rFonts w:ascii="Times New Roman" w:hAnsi="Times New Roman"/>
          <w:color w:val="000000"/>
          <w:sz w:val="28"/>
        </w:rPr>
        <w:t>Complex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Object</w:t>
      </w:r>
      <w:r w:rsidRPr="009A6AC4">
        <w:rPr>
          <w:rFonts w:ascii="Times New Roman" w:hAnsi="Times New Roman"/>
          <w:color w:val="000000"/>
          <w:sz w:val="28"/>
          <w:lang w:val="ru-RU"/>
        </w:rPr>
        <w:t>);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условные предложения реального (</w:t>
      </w:r>
      <w:r>
        <w:rPr>
          <w:rFonts w:ascii="Times New Roman" w:hAnsi="Times New Roman"/>
          <w:color w:val="000000"/>
          <w:sz w:val="28"/>
        </w:rPr>
        <w:t>Conditional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 0, </w:t>
      </w:r>
      <w:r>
        <w:rPr>
          <w:rFonts w:ascii="Times New Roman" w:hAnsi="Times New Roman"/>
          <w:color w:val="000000"/>
          <w:sz w:val="28"/>
        </w:rPr>
        <w:t>Conditional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I</w:t>
      </w:r>
      <w:r w:rsidRPr="009A6AC4">
        <w:rPr>
          <w:rFonts w:ascii="Times New Roman" w:hAnsi="Times New Roman"/>
          <w:color w:val="000000"/>
          <w:sz w:val="28"/>
          <w:lang w:val="ru-RU"/>
        </w:rPr>
        <w:t>) характера;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 xml:space="preserve">предложения с конструкцией </w:t>
      </w:r>
      <w:r>
        <w:rPr>
          <w:rFonts w:ascii="Times New Roman" w:hAnsi="Times New Roman"/>
          <w:color w:val="000000"/>
          <w:sz w:val="28"/>
        </w:rPr>
        <w:t>to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be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going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to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 + инфинитив и формы </w:t>
      </w:r>
      <w:r>
        <w:rPr>
          <w:rFonts w:ascii="Times New Roman" w:hAnsi="Times New Roman"/>
          <w:color w:val="000000"/>
          <w:sz w:val="28"/>
        </w:rPr>
        <w:t>Future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color w:val="000000"/>
          <w:sz w:val="28"/>
        </w:rPr>
        <w:t>Present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Continuous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 для выражения будущего действия;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конструкц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ию </w:t>
      </w:r>
      <w:r>
        <w:rPr>
          <w:rFonts w:ascii="Times New Roman" w:hAnsi="Times New Roman"/>
          <w:color w:val="000000"/>
          <w:sz w:val="28"/>
        </w:rPr>
        <w:t>used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to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 + инфинитив глагола;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глаголы в наиболее употребительных формах страдательного залога (</w:t>
      </w:r>
      <w:r>
        <w:rPr>
          <w:rFonts w:ascii="Times New Roman" w:hAnsi="Times New Roman"/>
          <w:color w:val="000000"/>
          <w:sz w:val="28"/>
        </w:rPr>
        <w:t>Present</w:t>
      </w:r>
      <w:r w:rsidRPr="009A6AC4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Passive</w:t>
      </w:r>
      <w:r w:rsidRPr="009A6AC4">
        <w:rPr>
          <w:rFonts w:ascii="Times New Roman" w:hAnsi="Times New Roman"/>
          <w:color w:val="000000"/>
          <w:sz w:val="28"/>
          <w:lang w:val="ru-RU"/>
        </w:rPr>
        <w:t>);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предлоги, употребляемые с глаголами в страдательном залоге;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 xml:space="preserve">модальный глагол </w:t>
      </w:r>
      <w:r>
        <w:rPr>
          <w:rFonts w:ascii="Times New Roman" w:hAnsi="Times New Roman"/>
          <w:color w:val="000000"/>
          <w:sz w:val="28"/>
        </w:rPr>
        <w:t>might</w:t>
      </w:r>
      <w:r w:rsidRPr="009A6AC4">
        <w:rPr>
          <w:rFonts w:ascii="Times New Roman" w:hAnsi="Times New Roman"/>
          <w:color w:val="000000"/>
          <w:sz w:val="28"/>
          <w:lang w:val="ru-RU"/>
        </w:rPr>
        <w:t>;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наречия, совпадающие по форме с прилагательны</w:t>
      </w:r>
      <w:r w:rsidRPr="009A6AC4">
        <w:rPr>
          <w:rFonts w:ascii="Times New Roman" w:hAnsi="Times New Roman"/>
          <w:color w:val="000000"/>
          <w:sz w:val="28"/>
          <w:lang w:val="ru-RU"/>
        </w:rPr>
        <w:t>ми (</w:t>
      </w:r>
      <w:r>
        <w:rPr>
          <w:rFonts w:ascii="Times New Roman" w:hAnsi="Times New Roman"/>
          <w:color w:val="000000"/>
          <w:sz w:val="28"/>
        </w:rPr>
        <w:t>fast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high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; </w:t>
      </w:r>
      <w:r>
        <w:rPr>
          <w:rFonts w:ascii="Times New Roman" w:hAnsi="Times New Roman"/>
          <w:color w:val="000000"/>
          <w:sz w:val="28"/>
        </w:rPr>
        <w:t>early</w:t>
      </w:r>
      <w:r w:rsidRPr="009A6AC4">
        <w:rPr>
          <w:rFonts w:ascii="Times New Roman" w:hAnsi="Times New Roman"/>
          <w:color w:val="000000"/>
          <w:sz w:val="28"/>
          <w:lang w:val="ru-RU"/>
        </w:rPr>
        <w:t>);</w:t>
      </w:r>
    </w:p>
    <w:p w:rsidR="00257155" w:rsidRDefault="000F434E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местоимения</w:t>
      </w:r>
      <w:proofErr w:type="gramEnd"/>
      <w:r>
        <w:rPr>
          <w:rFonts w:ascii="Times New Roman" w:hAnsi="Times New Roman"/>
          <w:color w:val="000000"/>
          <w:sz w:val="28"/>
        </w:rPr>
        <w:t xml:space="preserve"> other/another, both, all, one;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количественные числительные для обозначения больших чисел (до 1 000 000);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5) владеть социокультурными знаниями и умениями: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использовать отдельные социокультурные элементы речевого поведенче</w:t>
      </w:r>
      <w:r w:rsidRPr="009A6AC4">
        <w:rPr>
          <w:rFonts w:ascii="Times New Roman" w:hAnsi="Times New Roman"/>
          <w:color w:val="000000"/>
          <w:sz w:val="28"/>
          <w:lang w:val="ru-RU"/>
        </w:rPr>
        <w:t>ского этикета, принятые в стране (странах) изучаемого языка в рамках тематического содержания;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понимать и использовать в устной и письменной речи наиболее употребительную тематическую фоновую лексику страны (стран) изучаемого языка в рамках тематического с</w:t>
      </w:r>
      <w:r w:rsidRPr="009A6AC4">
        <w:rPr>
          <w:rFonts w:ascii="Times New Roman" w:hAnsi="Times New Roman"/>
          <w:color w:val="000000"/>
          <w:sz w:val="28"/>
          <w:lang w:val="ru-RU"/>
        </w:rPr>
        <w:t>одержания речи;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обладать базовыми знаниями о социокультурном портрете и культурном наследии родной страны и страны (стран) изучаемого языка;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кратко представлять Россию и страну (страны) изучаемого языка;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6) владеть компенсаторными умениями: использовать пр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и чтении и аудировании языковую догадку, в том числе контекстуальную, при непосредственном общении – переспрашивать, просить повторить, уточняя </w:t>
      </w:r>
      <w:r w:rsidRPr="009A6AC4">
        <w:rPr>
          <w:rFonts w:ascii="Times New Roman" w:hAnsi="Times New Roman"/>
          <w:color w:val="000000"/>
          <w:sz w:val="28"/>
          <w:lang w:val="ru-RU"/>
        </w:rPr>
        <w:lastRenderedPageBreak/>
        <w:t>значение незнакомых слов, игнорировать информацию, не являющуюся необходимой для понимания основного содержания,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 прочитанного (прослушанного) текста или для нахождения в тексте запрашиваемой информации;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 xml:space="preserve">7) участвовать в несложных учебных проектах с использованием материалов на английском языке с применением информационно-коммуникативных технологий, соблюдая правила </w:t>
      </w:r>
      <w:r w:rsidRPr="009A6AC4">
        <w:rPr>
          <w:rFonts w:ascii="Times New Roman" w:hAnsi="Times New Roman"/>
          <w:color w:val="000000"/>
          <w:sz w:val="28"/>
          <w:lang w:val="ru-RU"/>
        </w:rPr>
        <w:t>информационной безопасности при работе в сети Интернет;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8) использовать иноязычные словари и справочники, в том числе информационно-справочные системы в электронной форме;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9) достигать взаимопонимания в процессе устного и письменного общения с носителями и</w:t>
      </w:r>
      <w:r w:rsidRPr="009A6AC4">
        <w:rPr>
          <w:rFonts w:ascii="Times New Roman" w:hAnsi="Times New Roman"/>
          <w:color w:val="000000"/>
          <w:sz w:val="28"/>
          <w:lang w:val="ru-RU"/>
        </w:rPr>
        <w:t>ностранного языка, с людьми другой культуры;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10) сравнивать (в том числе устанавливать основания для сравнения) объекты, явления, процессы, их элементы и основные функции в рамках изученной тематики.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Предметные результаты освоения программы по иностранному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 (английскому) языку к концу обучения </w:t>
      </w:r>
      <w:r w:rsidRPr="009A6AC4">
        <w:rPr>
          <w:rFonts w:ascii="Times New Roman" w:hAnsi="Times New Roman"/>
          <w:b/>
          <w:i/>
          <w:color w:val="000000"/>
          <w:sz w:val="28"/>
          <w:lang w:val="ru-RU"/>
        </w:rPr>
        <w:t>в 8 классе</w:t>
      </w:r>
      <w:r w:rsidRPr="009A6AC4">
        <w:rPr>
          <w:rFonts w:ascii="Times New Roman" w:hAnsi="Times New Roman"/>
          <w:color w:val="000000"/>
          <w:sz w:val="28"/>
          <w:lang w:val="ru-RU"/>
        </w:rPr>
        <w:t>: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1) владеть основными видами речевой деятельности: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9A6AC4">
        <w:rPr>
          <w:rFonts w:ascii="Times New Roman" w:hAnsi="Times New Roman"/>
          <w:color w:val="000000"/>
          <w:sz w:val="28"/>
          <w:lang w:val="ru-RU"/>
        </w:rPr>
        <w:t>говорение: вести разные виды диалогов (диалог этикетного характера, диалог-побуждение к действию, диалог-расспрос, комбинированный диалог, включающий различ</w:t>
      </w:r>
      <w:r w:rsidRPr="009A6AC4">
        <w:rPr>
          <w:rFonts w:ascii="Times New Roman" w:hAnsi="Times New Roman"/>
          <w:color w:val="000000"/>
          <w:sz w:val="28"/>
          <w:lang w:val="ru-RU"/>
        </w:rPr>
        <w:t>ные виды диалогов) в рамках тематического содержания речи в стандартных ситуациях неофициального общения с вербальными и (или) зрительными опорами, с соблюдением норм речевого этикета, принятого в стране (странах) изучаемого языка (до 7 реплик со стороны к</w:t>
      </w:r>
      <w:r w:rsidRPr="009A6AC4">
        <w:rPr>
          <w:rFonts w:ascii="Times New Roman" w:hAnsi="Times New Roman"/>
          <w:color w:val="000000"/>
          <w:sz w:val="28"/>
          <w:lang w:val="ru-RU"/>
        </w:rPr>
        <w:t>аждого собеседника);</w:t>
      </w:r>
      <w:proofErr w:type="gramEnd"/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9A6AC4">
        <w:rPr>
          <w:rFonts w:ascii="Times New Roman" w:hAnsi="Times New Roman"/>
          <w:color w:val="000000"/>
          <w:sz w:val="28"/>
          <w:lang w:val="ru-RU"/>
        </w:rPr>
        <w:t xml:space="preserve">создавать разные виды монологических высказываний (описание, в том числе характеристика, повествование (сообщение)) с вербальными и (или) зрительными опорами в рамках тематического содержания речи (объём монологического высказывания – </w:t>
      </w:r>
      <w:r w:rsidRPr="009A6AC4">
        <w:rPr>
          <w:rFonts w:ascii="Times New Roman" w:hAnsi="Times New Roman"/>
          <w:color w:val="000000"/>
          <w:sz w:val="28"/>
          <w:lang w:val="ru-RU"/>
        </w:rPr>
        <w:t>до 9–10 фраз), выражать и кратко аргументировать своё мнение, излагать основное содержание прочитанного (прослушанного) текста с вербальными и (или) зрительными опорами (объём – 9–10 фраз), излагать результаты выполненной проектной работы (объём – 9–10 фра</w:t>
      </w:r>
      <w:r w:rsidRPr="009A6AC4">
        <w:rPr>
          <w:rFonts w:ascii="Times New Roman" w:hAnsi="Times New Roman"/>
          <w:color w:val="000000"/>
          <w:sz w:val="28"/>
          <w:lang w:val="ru-RU"/>
        </w:rPr>
        <w:t>з);</w:t>
      </w:r>
      <w:proofErr w:type="gramEnd"/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аудирование: воспринимать на слух и понимать несложные аутентичные тексты, содержащие отдельные неизученные языковые явления, в зависимости от поставленной коммуникативной задачи: с пониманием основного содержания, с пониманием нужной (интересующей, за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прашиваемой) информации (время звучания текста (текстов) для </w:t>
      </w:r>
      <w:r w:rsidRPr="009A6AC4">
        <w:rPr>
          <w:rFonts w:ascii="Times New Roman" w:hAnsi="Times New Roman"/>
          <w:color w:val="000000"/>
          <w:sz w:val="28"/>
          <w:lang w:val="ru-RU"/>
        </w:rPr>
        <w:lastRenderedPageBreak/>
        <w:t>аудирования – до 2 минут), прогнозировать содержание звучащего текста по началу сообщения;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9A6AC4">
        <w:rPr>
          <w:rFonts w:ascii="Times New Roman" w:hAnsi="Times New Roman"/>
          <w:color w:val="000000"/>
          <w:sz w:val="28"/>
          <w:lang w:val="ru-RU"/>
        </w:rPr>
        <w:t xml:space="preserve">смысловое чтение: читать про себя и понимать несложные аутентичные тексты, содержащие отдельные </w:t>
      </w:r>
      <w:r w:rsidRPr="009A6AC4">
        <w:rPr>
          <w:rFonts w:ascii="Times New Roman" w:hAnsi="Times New Roman"/>
          <w:color w:val="000000"/>
          <w:sz w:val="28"/>
          <w:lang w:val="ru-RU"/>
        </w:rPr>
        <w:t>неизученные языковые явления, с различной глубиной проникновения в их содержание в зависимости от поставленной коммуникативной задачи: с пониманием основного содержания, с пониманием нужной (интересующей, запрашиваемой) информации, с полным пониманием соде</w:t>
      </w:r>
      <w:r w:rsidRPr="009A6AC4">
        <w:rPr>
          <w:rFonts w:ascii="Times New Roman" w:hAnsi="Times New Roman"/>
          <w:color w:val="000000"/>
          <w:sz w:val="28"/>
          <w:lang w:val="ru-RU"/>
        </w:rPr>
        <w:t>ржания (объём текста (текстов) для чтения – 350–500 слов), читать не сплошные тексты (таблицы, диаграммы) и понимать представленную в них</w:t>
      </w:r>
      <w:proofErr w:type="gramEnd"/>
      <w:r w:rsidRPr="009A6AC4">
        <w:rPr>
          <w:rFonts w:ascii="Times New Roman" w:hAnsi="Times New Roman"/>
          <w:color w:val="000000"/>
          <w:sz w:val="28"/>
          <w:lang w:val="ru-RU"/>
        </w:rPr>
        <w:t xml:space="preserve"> информацию, определять последовательность главных фактов (событий) в тексте;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9A6AC4">
        <w:rPr>
          <w:rFonts w:ascii="Times New Roman" w:hAnsi="Times New Roman"/>
          <w:color w:val="000000"/>
          <w:sz w:val="28"/>
          <w:lang w:val="ru-RU"/>
        </w:rPr>
        <w:t>письменная речь: заполнять анкеты и форму</w:t>
      </w:r>
      <w:r w:rsidRPr="009A6AC4">
        <w:rPr>
          <w:rFonts w:ascii="Times New Roman" w:hAnsi="Times New Roman"/>
          <w:color w:val="000000"/>
          <w:sz w:val="28"/>
          <w:lang w:val="ru-RU"/>
        </w:rPr>
        <w:t>ляры, сообщая о себе основные сведения, в соответствии с нормами, принятыми в стране (странах) изучаемого языка, писать электронное сообщение личного характера, соблюдая речевой этикет, принятый в стране (странах) изучаемого языка (объём сообщения – до 110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 слов), создавать небольшое письменное высказывание с использованием образца, плана, таблицы и (или) прочитанного (прослушанного) текста (объём высказывания – до 110 слов);</w:t>
      </w:r>
      <w:proofErr w:type="gramEnd"/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9A6AC4">
        <w:rPr>
          <w:rFonts w:ascii="Times New Roman" w:hAnsi="Times New Roman"/>
          <w:color w:val="000000"/>
          <w:sz w:val="28"/>
          <w:lang w:val="ru-RU"/>
        </w:rPr>
        <w:t>2) владеть фонетическими навыками: различать на слух, без ошибок, ведущих к сбою ко</w:t>
      </w:r>
      <w:r w:rsidRPr="009A6AC4">
        <w:rPr>
          <w:rFonts w:ascii="Times New Roman" w:hAnsi="Times New Roman"/>
          <w:color w:val="000000"/>
          <w:sz w:val="28"/>
          <w:lang w:val="ru-RU"/>
        </w:rPr>
        <w:t>ммуникации, произносить слова с правильным ударением и фразы с соблюдением их ритмико-интонационных особенностей, в том числе применять правила отсутствия фразового ударения на служебных словах, владеть правилами чтения и выразительно читать вслух небольши</w:t>
      </w:r>
      <w:r w:rsidRPr="009A6AC4">
        <w:rPr>
          <w:rFonts w:ascii="Times New Roman" w:hAnsi="Times New Roman"/>
          <w:color w:val="000000"/>
          <w:sz w:val="28"/>
          <w:lang w:val="ru-RU"/>
        </w:rPr>
        <w:t>е тексты объёмом до 110 слов, построенные на изученном языковом материале, с соблюдением правил чтения и соответствующей</w:t>
      </w:r>
      <w:proofErr w:type="gramEnd"/>
      <w:r w:rsidRPr="009A6AC4">
        <w:rPr>
          <w:rFonts w:ascii="Times New Roman" w:hAnsi="Times New Roman"/>
          <w:color w:val="000000"/>
          <w:sz w:val="28"/>
          <w:lang w:val="ru-RU"/>
        </w:rPr>
        <w:t xml:space="preserve"> интонацией, демонстрирующей понимание текста, читать новые слова согласно основным правилам чтения, владеть орфографическими навыками: </w:t>
      </w:r>
      <w:r w:rsidRPr="009A6AC4">
        <w:rPr>
          <w:rFonts w:ascii="Times New Roman" w:hAnsi="Times New Roman"/>
          <w:color w:val="000000"/>
          <w:sz w:val="28"/>
          <w:lang w:val="ru-RU"/>
        </w:rPr>
        <w:t>правильно писать изученные слова;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владеть пунктуационными навыками: использовать точку, вопросительный и восклицательный знаки в конце предложения, запятую при перечислении и обращении, апостроф, пунктуационно правильно оформлять электронное сообщение личн</w:t>
      </w:r>
      <w:r w:rsidRPr="009A6AC4">
        <w:rPr>
          <w:rFonts w:ascii="Times New Roman" w:hAnsi="Times New Roman"/>
          <w:color w:val="000000"/>
          <w:sz w:val="28"/>
          <w:lang w:val="ru-RU"/>
        </w:rPr>
        <w:t>ого характера;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3) распознавать в устной речи и письменном тексте 1250 лексических единиц (слов, словосочетаний, речевых клише) и правильно употреблять в устной и письменной речи 1050 лексических единиц, обслуживающих ситуации общения в рамках тематического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 содержания, с соблюдением существующих норм лексической сочетаемости;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 xml:space="preserve">распознавать и употреблять в устной и письменной речи родственные слова, образованные с использованием аффиксации: имена существительные </w:t>
      </w:r>
      <w:r w:rsidRPr="009A6AC4">
        <w:rPr>
          <w:rFonts w:ascii="Times New Roman" w:hAnsi="Times New Roman"/>
          <w:color w:val="000000"/>
          <w:sz w:val="28"/>
          <w:lang w:val="ru-RU"/>
        </w:rPr>
        <w:lastRenderedPageBreak/>
        <w:t>с помощью суффиксов -</w:t>
      </w:r>
      <w:r>
        <w:rPr>
          <w:rFonts w:ascii="Times New Roman" w:hAnsi="Times New Roman"/>
          <w:color w:val="000000"/>
          <w:sz w:val="28"/>
        </w:rPr>
        <w:t>ity</w:t>
      </w:r>
      <w:r w:rsidRPr="009A6AC4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ship</w:t>
      </w:r>
      <w:r w:rsidRPr="009A6AC4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ance</w:t>
      </w:r>
      <w:r w:rsidRPr="009A6AC4">
        <w:rPr>
          <w:rFonts w:ascii="Times New Roman" w:hAnsi="Times New Roman"/>
          <w:color w:val="000000"/>
          <w:sz w:val="28"/>
          <w:lang w:val="ru-RU"/>
        </w:rPr>
        <w:t>/-</w:t>
      </w:r>
      <w:r>
        <w:rPr>
          <w:rFonts w:ascii="Times New Roman" w:hAnsi="Times New Roman"/>
          <w:color w:val="000000"/>
          <w:sz w:val="28"/>
        </w:rPr>
        <w:t>ence</w:t>
      </w:r>
      <w:r w:rsidRPr="009A6AC4">
        <w:rPr>
          <w:rFonts w:ascii="Times New Roman" w:hAnsi="Times New Roman"/>
          <w:color w:val="000000"/>
          <w:sz w:val="28"/>
          <w:lang w:val="ru-RU"/>
        </w:rPr>
        <w:t>, им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ена прилагательные с помощью префикса </w:t>
      </w:r>
      <w:r>
        <w:rPr>
          <w:rFonts w:ascii="Times New Roman" w:hAnsi="Times New Roman"/>
          <w:color w:val="000000"/>
          <w:sz w:val="28"/>
        </w:rPr>
        <w:t>inter</w:t>
      </w:r>
      <w:r w:rsidRPr="009A6AC4">
        <w:rPr>
          <w:rFonts w:ascii="Times New Roman" w:hAnsi="Times New Roman"/>
          <w:color w:val="000000"/>
          <w:sz w:val="28"/>
          <w:lang w:val="ru-RU"/>
        </w:rPr>
        <w:t>-;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родственные слова, образованные с помощью конверсии (имя существительное от неопределённой формы глагола (</w:t>
      </w:r>
      <w:r>
        <w:rPr>
          <w:rFonts w:ascii="Times New Roman" w:hAnsi="Times New Roman"/>
          <w:color w:val="000000"/>
          <w:sz w:val="28"/>
        </w:rPr>
        <w:t>to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walk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a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walk</w:t>
      </w:r>
      <w:r w:rsidRPr="009A6AC4">
        <w:rPr>
          <w:rFonts w:ascii="Times New Roman" w:hAnsi="Times New Roman"/>
          <w:color w:val="000000"/>
          <w:sz w:val="28"/>
          <w:lang w:val="ru-RU"/>
        </w:rPr>
        <w:t>), глагол от имени существительног</w:t>
      </w:r>
      <w:r w:rsidRPr="009A6AC4">
        <w:rPr>
          <w:rFonts w:ascii="Times New Roman" w:hAnsi="Times New Roman"/>
          <w:color w:val="000000"/>
          <w:sz w:val="28"/>
          <w:lang w:val="ru-RU"/>
        </w:rPr>
        <w:t>о (</w:t>
      </w:r>
      <w:r>
        <w:rPr>
          <w:rFonts w:ascii="Times New Roman" w:hAnsi="Times New Roman"/>
          <w:color w:val="000000"/>
          <w:sz w:val="28"/>
        </w:rPr>
        <w:t>a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present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to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present</w:t>
      </w:r>
      <w:r w:rsidRPr="009A6AC4">
        <w:rPr>
          <w:rFonts w:ascii="Times New Roman" w:hAnsi="Times New Roman"/>
          <w:color w:val="000000"/>
          <w:sz w:val="28"/>
          <w:lang w:val="ru-RU"/>
        </w:rPr>
        <w:t>), имя существительное от прилагательного (</w:t>
      </w:r>
      <w:r>
        <w:rPr>
          <w:rFonts w:ascii="Times New Roman" w:hAnsi="Times New Roman"/>
          <w:color w:val="000000"/>
          <w:sz w:val="28"/>
        </w:rPr>
        <w:t>rich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the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rich</w:t>
      </w:r>
      <w:r w:rsidRPr="009A6AC4">
        <w:rPr>
          <w:rFonts w:ascii="Times New Roman" w:hAnsi="Times New Roman"/>
          <w:color w:val="000000"/>
          <w:sz w:val="28"/>
          <w:lang w:val="ru-RU"/>
        </w:rPr>
        <w:t>);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 xml:space="preserve">распознавать и употреблять в устной и письменной </w:t>
      </w:r>
      <w:proofErr w:type="gramStart"/>
      <w:r w:rsidRPr="009A6AC4">
        <w:rPr>
          <w:rFonts w:ascii="Times New Roman" w:hAnsi="Times New Roman"/>
          <w:color w:val="000000"/>
          <w:sz w:val="28"/>
          <w:lang w:val="ru-RU"/>
        </w:rPr>
        <w:t>речи</w:t>
      </w:r>
      <w:proofErr w:type="gramEnd"/>
      <w:r w:rsidRPr="009A6AC4">
        <w:rPr>
          <w:rFonts w:ascii="Times New Roman" w:hAnsi="Times New Roman"/>
          <w:color w:val="000000"/>
          <w:sz w:val="28"/>
          <w:lang w:val="ru-RU"/>
        </w:rPr>
        <w:t xml:space="preserve"> изученные многозначные слова, синонимы, антонимы; наиболее частотные фразовые глаголы, сокращения и аббревиатуры;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различные средства связи в тексте для обеспечения логичности и целостности высказывания;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4) понимать особенностей структуры простых и сложных предложений английского языка, различных коммуникативных тип</w:t>
      </w:r>
      <w:r w:rsidRPr="009A6AC4">
        <w:rPr>
          <w:rFonts w:ascii="Times New Roman" w:hAnsi="Times New Roman"/>
          <w:color w:val="000000"/>
          <w:sz w:val="28"/>
          <w:lang w:val="ru-RU"/>
        </w:rPr>
        <w:t>ов предложений английского языка;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речи: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предложения со сложным дополнением (</w:t>
      </w:r>
      <w:r>
        <w:rPr>
          <w:rFonts w:ascii="Times New Roman" w:hAnsi="Times New Roman"/>
          <w:color w:val="000000"/>
          <w:sz w:val="28"/>
        </w:rPr>
        <w:t>Complex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Object</w:t>
      </w:r>
      <w:r w:rsidRPr="009A6AC4">
        <w:rPr>
          <w:rFonts w:ascii="Times New Roman" w:hAnsi="Times New Roman"/>
          <w:color w:val="000000"/>
          <w:sz w:val="28"/>
          <w:lang w:val="ru-RU"/>
        </w:rPr>
        <w:t>);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 xml:space="preserve">все типы вопросительных предложений в </w:t>
      </w:r>
      <w:r>
        <w:rPr>
          <w:rFonts w:ascii="Times New Roman" w:hAnsi="Times New Roman"/>
          <w:color w:val="000000"/>
          <w:sz w:val="28"/>
        </w:rPr>
        <w:t>Past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Perfect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9A6AC4">
        <w:rPr>
          <w:rFonts w:ascii="Times New Roman" w:hAnsi="Times New Roman"/>
          <w:color w:val="000000"/>
          <w:sz w:val="28"/>
          <w:lang w:val="ru-RU"/>
        </w:rPr>
        <w:t>;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повествовательные (утвердительные и отрицательные), вопр</w:t>
      </w:r>
      <w:r w:rsidRPr="009A6AC4">
        <w:rPr>
          <w:rFonts w:ascii="Times New Roman" w:hAnsi="Times New Roman"/>
          <w:color w:val="000000"/>
          <w:sz w:val="28"/>
          <w:lang w:val="ru-RU"/>
        </w:rPr>
        <w:t>осительные и побудительные предложения в косвенной речи в настоящем и прошедшем времени;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согласование времён в рамках сложного предложения;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согласование подлежащего, выраженного собирательным существительным (</w:t>
      </w:r>
      <w:r>
        <w:rPr>
          <w:rFonts w:ascii="Times New Roman" w:hAnsi="Times New Roman"/>
          <w:color w:val="000000"/>
          <w:sz w:val="28"/>
        </w:rPr>
        <w:t>family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police</w:t>
      </w:r>
      <w:r w:rsidRPr="009A6AC4">
        <w:rPr>
          <w:rFonts w:ascii="Times New Roman" w:hAnsi="Times New Roman"/>
          <w:color w:val="000000"/>
          <w:sz w:val="28"/>
          <w:lang w:val="ru-RU"/>
        </w:rPr>
        <w:t>), со сказуемым;</w:t>
      </w:r>
    </w:p>
    <w:p w:rsidR="00257155" w:rsidRDefault="000F434E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конструкции</w:t>
      </w:r>
      <w:proofErr w:type="gramEnd"/>
      <w:r>
        <w:rPr>
          <w:rFonts w:ascii="Times New Roman" w:hAnsi="Times New Roman"/>
          <w:color w:val="000000"/>
          <w:sz w:val="28"/>
        </w:rPr>
        <w:t xml:space="preserve"> с гл</w:t>
      </w:r>
      <w:r>
        <w:rPr>
          <w:rFonts w:ascii="Times New Roman" w:hAnsi="Times New Roman"/>
          <w:color w:val="000000"/>
          <w:sz w:val="28"/>
        </w:rPr>
        <w:t>аголами на -ing: to love/hate doing something;</w:t>
      </w:r>
    </w:p>
    <w:p w:rsidR="00257155" w:rsidRDefault="000F434E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конструкции</w:t>
      </w:r>
      <w:proofErr w:type="gramEnd"/>
      <w:r>
        <w:rPr>
          <w:rFonts w:ascii="Times New Roman" w:hAnsi="Times New Roman"/>
          <w:color w:val="000000"/>
          <w:sz w:val="28"/>
        </w:rPr>
        <w:t>, содержащие глаголы-связки to be/to look/to feel/to seem;</w:t>
      </w:r>
    </w:p>
    <w:p w:rsidR="00257155" w:rsidRDefault="000F434E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конструкции</w:t>
      </w:r>
      <w:proofErr w:type="gramEnd"/>
      <w:r>
        <w:rPr>
          <w:rFonts w:ascii="Times New Roman" w:hAnsi="Times New Roman"/>
          <w:color w:val="000000"/>
          <w:sz w:val="28"/>
        </w:rPr>
        <w:t xml:space="preserve"> be/get used to do something; be/get used doing something;</w:t>
      </w:r>
    </w:p>
    <w:p w:rsidR="00257155" w:rsidRDefault="000F434E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конструкцию</w:t>
      </w:r>
      <w:proofErr w:type="gramEnd"/>
      <w:r>
        <w:rPr>
          <w:rFonts w:ascii="Times New Roman" w:hAnsi="Times New Roman"/>
          <w:color w:val="000000"/>
          <w:sz w:val="28"/>
        </w:rPr>
        <w:t xml:space="preserve"> both … and …;</w:t>
      </w:r>
    </w:p>
    <w:p w:rsidR="00257155" w:rsidRDefault="000F434E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конструкции</w:t>
      </w:r>
      <w:proofErr w:type="gramEnd"/>
      <w:r>
        <w:rPr>
          <w:rFonts w:ascii="Times New Roman" w:hAnsi="Times New Roman"/>
          <w:color w:val="000000"/>
          <w:sz w:val="28"/>
        </w:rPr>
        <w:t xml:space="preserve"> c глаголами to stop, to remembe</w:t>
      </w:r>
      <w:r>
        <w:rPr>
          <w:rFonts w:ascii="Times New Roman" w:hAnsi="Times New Roman"/>
          <w:color w:val="000000"/>
          <w:sz w:val="28"/>
        </w:rPr>
        <w:t>r, to forget (разница в значении to stop doing smth и to stop to do smth);</w:t>
      </w:r>
    </w:p>
    <w:p w:rsidR="00257155" w:rsidRDefault="000F434E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глаголы</w:t>
      </w:r>
      <w:proofErr w:type="gramEnd"/>
      <w:r>
        <w:rPr>
          <w:rFonts w:ascii="Times New Roman" w:hAnsi="Times New Roman"/>
          <w:color w:val="000000"/>
          <w:sz w:val="28"/>
        </w:rPr>
        <w:t xml:space="preserve"> в видовременных формах действительного залога в изъявительном наклонении (Past Perfect Tense, Present Perfect Continuous Tense, Future-in-the-Past);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модальные глаголы в косв</w:t>
      </w:r>
      <w:r w:rsidRPr="009A6AC4">
        <w:rPr>
          <w:rFonts w:ascii="Times New Roman" w:hAnsi="Times New Roman"/>
          <w:color w:val="000000"/>
          <w:sz w:val="28"/>
          <w:lang w:val="ru-RU"/>
        </w:rPr>
        <w:t>енной речи в настоящем и прошедшем времени;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неличные формы глагола (инфинитив, герундий, причастия настоящего и прошедшего времени);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 xml:space="preserve">наречия </w:t>
      </w:r>
      <w:r>
        <w:rPr>
          <w:rFonts w:ascii="Times New Roman" w:hAnsi="Times New Roman"/>
          <w:color w:val="000000"/>
          <w:sz w:val="28"/>
        </w:rPr>
        <w:t>too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enough</w:t>
      </w:r>
      <w:r w:rsidRPr="009A6AC4">
        <w:rPr>
          <w:rFonts w:ascii="Times New Roman" w:hAnsi="Times New Roman"/>
          <w:color w:val="000000"/>
          <w:sz w:val="28"/>
          <w:lang w:val="ru-RU"/>
        </w:rPr>
        <w:t>;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отрицательные местоимения </w:t>
      </w:r>
      <w:r>
        <w:rPr>
          <w:rFonts w:ascii="Times New Roman" w:hAnsi="Times New Roman"/>
          <w:color w:val="000000"/>
          <w:sz w:val="28"/>
        </w:rPr>
        <w:t>no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 (и его производные </w:t>
      </w:r>
      <w:r>
        <w:rPr>
          <w:rFonts w:ascii="Times New Roman" w:hAnsi="Times New Roman"/>
          <w:color w:val="000000"/>
          <w:sz w:val="28"/>
        </w:rPr>
        <w:t>nobody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nothing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etc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.), </w:t>
      </w:r>
      <w:r>
        <w:rPr>
          <w:rFonts w:ascii="Times New Roman" w:hAnsi="Times New Roman"/>
          <w:color w:val="000000"/>
          <w:sz w:val="28"/>
        </w:rPr>
        <w:t>none</w:t>
      </w:r>
      <w:r w:rsidRPr="009A6AC4">
        <w:rPr>
          <w:rFonts w:ascii="Times New Roman" w:hAnsi="Times New Roman"/>
          <w:color w:val="000000"/>
          <w:sz w:val="28"/>
          <w:lang w:val="ru-RU"/>
        </w:rPr>
        <w:t>;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5) владеть социокультур</w:t>
      </w:r>
      <w:r w:rsidRPr="009A6AC4">
        <w:rPr>
          <w:rFonts w:ascii="Times New Roman" w:hAnsi="Times New Roman"/>
          <w:color w:val="000000"/>
          <w:sz w:val="28"/>
          <w:lang w:val="ru-RU"/>
        </w:rPr>
        <w:t>ными знаниями и умениями: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осуществлять межличностное и межкультурное общение, используя знания о национально-культурных особенностях своей страны и страны (стран) изучаемого языка и освоив основные социокультурные элементы речевого поведенческого этикета в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 стране (странах) изучаемого языка в рамках тематического содержания речи;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кратко представлять родную страну/малую родину и страну (страны) изучаемого языка (культурные явления и события; достопримечательности, выдающиеся люди);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 xml:space="preserve">оказывать помощь </w:t>
      </w:r>
      <w:r w:rsidRPr="009A6AC4">
        <w:rPr>
          <w:rFonts w:ascii="Times New Roman" w:hAnsi="Times New Roman"/>
          <w:color w:val="000000"/>
          <w:sz w:val="28"/>
          <w:lang w:val="ru-RU"/>
        </w:rPr>
        <w:t>иностранным гостям в ситуациях повседневного общения (объяснить местонахождение объекта, сообщить возможный маршрут);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6) владеть компенсаторными умениями: использовать при чтении и аудировании языковую, в том числе контекстуальную, догадку, при непосредств</w:t>
      </w:r>
      <w:r w:rsidRPr="009A6AC4">
        <w:rPr>
          <w:rFonts w:ascii="Times New Roman" w:hAnsi="Times New Roman"/>
          <w:color w:val="000000"/>
          <w:sz w:val="28"/>
          <w:lang w:val="ru-RU"/>
        </w:rPr>
        <w:t>енном общении – переспрашивать, просить повторить, уточняя значение незнакомых слов, игнорировать информацию, не являющуюся необходимой для понимания основного содержания, прочитанного (прослушанного) текста или для нахождения в тексте запрашиваемой информ</w:t>
      </w:r>
      <w:r w:rsidRPr="009A6AC4">
        <w:rPr>
          <w:rFonts w:ascii="Times New Roman" w:hAnsi="Times New Roman"/>
          <w:color w:val="000000"/>
          <w:sz w:val="28"/>
          <w:lang w:val="ru-RU"/>
        </w:rPr>
        <w:t>ации;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7) понимать речевые различия в ситуациях официального и неофициального общения в рамках отобранного тематического содержания и использовать лексико-грамматические средства с их учётом;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8) рассматривать несколько вариантов решения коммуникативной зада</w:t>
      </w:r>
      <w:r w:rsidRPr="009A6AC4">
        <w:rPr>
          <w:rFonts w:ascii="Times New Roman" w:hAnsi="Times New Roman"/>
          <w:color w:val="000000"/>
          <w:sz w:val="28"/>
          <w:lang w:val="ru-RU"/>
        </w:rPr>
        <w:t>чи в продуктивных видах речевой деятельности (говорении и письменной речи);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 xml:space="preserve">9) участвовать в несложных учебных проектах с использованием материалов на английском языке с применением информационно-коммуникативных технологий, соблюдая правила информационной </w:t>
      </w:r>
      <w:r w:rsidRPr="009A6AC4">
        <w:rPr>
          <w:rFonts w:ascii="Times New Roman" w:hAnsi="Times New Roman"/>
          <w:color w:val="000000"/>
          <w:sz w:val="28"/>
          <w:lang w:val="ru-RU"/>
        </w:rPr>
        <w:t>безопасности при работе в сети Интернет;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10) использовать иноязычные словари и справочники, в том числе информационно-справочные системы в электронной форме;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11) достигать взаимопонимания в процессе устного и письменного общения с носителями иностранного я</w:t>
      </w:r>
      <w:r w:rsidRPr="009A6AC4">
        <w:rPr>
          <w:rFonts w:ascii="Times New Roman" w:hAnsi="Times New Roman"/>
          <w:color w:val="000000"/>
          <w:sz w:val="28"/>
          <w:lang w:val="ru-RU"/>
        </w:rPr>
        <w:t>зыка, людьми другой культуры;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12) сравнивать (в том числе устанавливать основания для сравнения) объекты, явления, процессы, их элементы и основные функции в рамках изученной тематики.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Предметные результаты освоения программы по иностранному (английскому) 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языку к концу обучения в </w:t>
      </w:r>
      <w:r w:rsidRPr="009A6AC4">
        <w:rPr>
          <w:rFonts w:ascii="Times New Roman" w:hAnsi="Times New Roman"/>
          <w:b/>
          <w:i/>
          <w:color w:val="000000"/>
          <w:sz w:val="28"/>
          <w:lang w:val="ru-RU"/>
        </w:rPr>
        <w:t>9 классе: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1) владеть основными видами речевой деятельности: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9A6AC4">
        <w:rPr>
          <w:rFonts w:ascii="Times New Roman" w:hAnsi="Times New Roman"/>
          <w:color w:val="000000"/>
          <w:sz w:val="28"/>
          <w:lang w:val="ru-RU"/>
        </w:rPr>
        <w:t>говорение: вести комбинированный диалог, включающий различные виды диалогов (диалог этикетного характера, диалог-побуждение к действию, диалог-расспрос), диалог-обмен мнен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иями в рамках тематического содержания речи в стандартных ситуациях неофициального общения с вербальными и (или) зрительными опорами или без опор, с соблюдением норм речевого этикета, принятого в стране (странах) изучаемого языка (до 6–8 реплик со стороны </w:t>
      </w:r>
      <w:r w:rsidRPr="009A6AC4">
        <w:rPr>
          <w:rFonts w:ascii="Times New Roman" w:hAnsi="Times New Roman"/>
          <w:color w:val="000000"/>
          <w:sz w:val="28"/>
          <w:lang w:val="ru-RU"/>
        </w:rPr>
        <w:t>каждого собеседника);</w:t>
      </w:r>
      <w:proofErr w:type="gramEnd"/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9A6AC4">
        <w:rPr>
          <w:rFonts w:ascii="Times New Roman" w:hAnsi="Times New Roman"/>
          <w:color w:val="000000"/>
          <w:sz w:val="28"/>
          <w:lang w:val="ru-RU"/>
        </w:rPr>
        <w:t>создавать разные виды монологических высказываний (описание, в том числе характеристика, повествование (сообщение), рассуждение) с вербальными и (или) зрительными опорами или без опор в рамках тематического содержания речи (объём моно</w:t>
      </w:r>
      <w:r w:rsidRPr="009A6AC4">
        <w:rPr>
          <w:rFonts w:ascii="Times New Roman" w:hAnsi="Times New Roman"/>
          <w:color w:val="000000"/>
          <w:sz w:val="28"/>
          <w:lang w:val="ru-RU"/>
        </w:rPr>
        <w:t>логического высказывания – до 10–12 фраз), излагать основное содержание прочитанного (прослушанного) текста со зрительными и (или) вербальными опорами (объём – 10–12 фраз), излагать результаты выполненной проектной работы (объём – 10–12 фраз);</w:t>
      </w:r>
      <w:proofErr w:type="gramEnd"/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аудирование: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 воспринимать на слух и понимать несложные аутентичные тексты, содержащие отдельные неизученные языковые явления, в зависимости от поставленной коммуникативной задачи: с пониманием основного содержания, с пониманием нужной (интересующей, запрашиваемой) инф</w:t>
      </w:r>
      <w:r w:rsidRPr="009A6AC4">
        <w:rPr>
          <w:rFonts w:ascii="Times New Roman" w:hAnsi="Times New Roman"/>
          <w:color w:val="000000"/>
          <w:sz w:val="28"/>
          <w:lang w:val="ru-RU"/>
        </w:rPr>
        <w:t>ормации (время звучания текста (текстов) для аудирования – до 2 минут);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9A6AC4">
        <w:rPr>
          <w:rFonts w:ascii="Times New Roman" w:hAnsi="Times New Roman"/>
          <w:color w:val="000000"/>
          <w:sz w:val="28"/>
          <w:lang w:val="ru-RU"/>
        </w:rPr>
        <w:t>смысловое чтение: читать про себя и понимать несложные аутентичные тексты, содержащие отдельные неизученные языковые явления, с различной глубиной проникновения в их содержание в завис</w:t>
      </w:r>
      <w:r w:rsidRPr="009A6AC4">
        <w:rPr>
          <w:rFonts w:ascii="Times New Roman" w:hAnsi="Times New Roman"/>
          <w:color w:val="000000"/>
          <w:sz w:val="28"/>
          <w:lang w:val="ru-RU"/>
        </w:rPr>
        <w:t>имости от поставленной коммуникативной задачи: с пониманием основного содержания, с пониманием нужной (интересующей, запрашиваемой) информации, с полным пониманием содержания (объём текста (текстов) для чтения – 500–600 слов), читать про себя несплошные те</w:t>
      </w:r>
      <w:r w:rsidRPr="009A6AC4">
        <w:rPr>
          <w:rFonts w:ascii="Times New Roman" w:hAnsi="Times New Roman"/>
          <w:color w:val="000000"/>
          <w:sz w:val="28"/>
          <w:lang w:val="ru-RU"/>
        </w:rPr>
        <w:t>ксты (таблицы, диаграммы) и понимать представленную в</w:t>
      </w:r>
      <w:proofErr w:type="gramEnd"/>
      <w:r w:rsidRPr="009A6AC4">
        <w:rPr>
          <w:rFonts w:ascii="Times New Roman" w:hAnsi="Times New Roman"/>
          <w:color w:val="000000"/>
          <w:sz w:val="28"/>
          <w:lang w:val="ru-RU"/>
        </w:rPr>
        <w:t xml:space="preserve"> них информацию, обобщать и оценивать полученную при чтении информацию;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9A6AC4">
        <w:rPr>
          <w:rFonts w:ascii="Times New Roman" w:hAnsi="Times New Roman"/>
          <w:color w:val="000000"/>
          <w:sz w:val="28"/>
          <w:lang w:val="ru-RU"/>
        </w:rPr>
        <w:t>письменная речь: заполнять анкеты и формуляры, сообщая о себе основные сведения, в соответствии с нормами, принятыми в стране (стра</w:t>
      </w:r>
      <w:r w:rsidRPr="009A6AC4">
        <w:rPr>
          <w:rFonts w:ascii="Times New Roman" w:hAnsi="Times New Roman"/>
          <w:color w:val="000000"/>
          <w:sz w:val="28"/>
          <w:lang w:val="ru-RU"/>
        </w:rPr>
        <w:t>нах) изучаемого языка, писать электронное сообщение личного характера, соблюдая речевой этикет, принятый в стране (странах) изучаемого языка (объём сообщения – до 120 слов), создавать небольшое письменное высказывание с использованием образца, плана, табли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цы, прочитанного (прослушанного) текста (объём высказывания – до 120 слов), заполнять </w:t>
      </w:r>
      <w:r w:rsidRPr="009A6AC4">
        <w:rPr>
          <w:rFonts w:ascii="Times New Roman" w:hAnsi="Times New Roman"/>
          <w:color w:val="000000"/>
          <w:sz w:val="28"/>
          <w:lang w:val="ru-RU"/>
        </w:rPr>
        <w:lastRenderedPageBreak/>
        <w:t>таблицу, кратко</w:t>
      </w:r>
      <w:proofErr w:type="gramEnd"/>
      <w:r w:rsidRPr="009A6AC4">
        <w:rPr>
          <w:rFonts w:ascii="Times New Roman" w:hAnsi="Times New Roman"/>
          <w:color w:val="000000"/>
          <w:sz w:val="28"/>
          <w:lang w:val="ru-RU"/>
        </w:rPr>
        <w:t xml:space="preserve"> фиксируя содержание прочитанного (прослушанного) текста, письменно представлять результаты выполненной проектной работы (объём – 100–120 слов);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9A6AC4">
        <w:rPr>
          <w:rFonts w:ascii="Times New Roman" w:hAnsi="Times New Roman"/>
          <w:color w:val="000000"/>
          <w:sz w:val="28"/>
          <w:lang w:val="ru-RU"/>
        </w:rPr>
        <w:t>2) владеть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 фонетическими навыками: различать на слух, без ошибок, ведущих к сбою коммуникации, произносить слова с правильным ударением и фразы с соблюдением их ритмико-интонационных особенностей, в том числе применять правила отсутствия фразового ударения на служеб</w:t>
      </w:r>
      <w:r w:rsidRPr="009A6AC4">
        <w:rPr>
          <w:rFonts w:ascii="Times New Roman" w:hAnsi="Times New Roman"/>
          <w:color w:val="000000"/>
          <w:sz w:val="28"/>
          <w:lang w:val="ru-RU"/>
        </w:rPr>
        <w:t>ных словах, владеть правилами чтения и выразительно читать вслух небольшие тексты объёмом до 120 слов, построенные на изученном языковом материале, с соблюдением правил чтения и соответствующей</w:t>
      </w:r>
      <w:proofErr w:type="gramEnd"/>
      <w:r w:rsidRPr="009A6AC4">
        <w:rPr>
          <w:rFonts w:ascii="Times New Roman" w:hAnsi="Times New Roman"/>
          <w:color w:val="000000"/>
          <w:sz w:val="28"/>
          <w:lang w:val="ru-RU"/>
        </w:rPr>
        <w:t xml:space="preserve"> интонацией, демонстрируя понимание содержания текста, читать н</w:t>
      </w:r>
      <w:r w:rsidRPr="009A6AC4">
        <w:rPr>
          <w:rFonts w:ascii="Times New Roman" w:hAnsi="Times New Roman"/>
          <w:color w:val="000000"/>
          <w:sz w:val="28"/>
          <w:lang w:val="ru-RU"/>
        </w:rPr>
        <w:t>овые слова согласно основным правилам чтения.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владеть орфографическими навыками: правильно писать изученные слова;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 xml:space="preserve">владеть пунктуационными навыками: использовать точку, вопросительный и восклицательный знаки в конце предложения, запятую при перечислении и </w:t>
      </w:r>
      <w:r w:rsidRPr="009A6AC4">
        <w:rPr>
          <w:rFonts w:ascii="Times New Roman" w:hAnsi="Times New Roman"/>
          <w:color w:val="000000"/>
          <w:sz w:val="28"/>
          <w:lang w:val="ru-RU"/>
        </w:rPr>
        <w:t>обращении, апостроф, пунктуационно правильно оформлять электронное сообщение личного характера;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3) распознавать в усной речи и письменном тексте 1350 лексических единиц (слов, словосочетаний, речевых клише) и правильно употреблять в устной и письменной реч</w:t>
      </w:r>
      <w:r w:rsidRPr="009A6AC4">
        <w:rPr>
          <w:rFonts w:ascii="Times New Roman" w:hAnsi="Times New Roman"/>
          <w:color w:val="000000"/>
          <w:sz w:val="28"/>
          <w:lang w:val="ru-RU"/>
        </w:rPr>
        <w:t>и 1200 лексических единиц, обслуживающих ситуации общения в рамках тематического содержания, с соблюдением существующей нормы лексической сочетаемости;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9A6AC4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родственные слова, образованные с использованием а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ффиксации: глаголы с помощью префиксов </w:t>
      </w:r>
      <w:r>
        <w:rPr>
          <w:rFonts w:ascii="Times New Roman" w:hAnsi="Times New Roman"/>
          <w:color w:val="000000"/>
          <w:sz w:val="28"/>
        </w:rPr>
        <w:t>under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over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dis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mis</w:t>
      </w:r>
      <w:r w:rsidRPr="009A6AC4">
        <w:rPr>
          <w:rFonts w:ascii="Times New Roman" w:hAnsi="Times New Roman"/>
          <w:color w:val="000000"/>
          <w:sz w:val="28"/>
          <w:lang w:val="ru-RU"/>
        </w:rPr>
        <w:t>-, имена прилагательные с помощью суффиксов -</w:t>
      </w:r>
      <w:r>
        <w:rPr>
          <w:rFonts w:ascii="Times New Roman" w:hAnsi="Times New Roman"/>
          <w:color w:val="000000"/>
          <w:sz w:val="28"/>
        </w:rPr>
        <w:t>able</w:t>
      </w:r>
      <w:r w:rsidRPr="009A6AC4">
        <w:rPr>
          <w:rFonts w:ascii="Times New Roman" w:hAnsi="Times New Roman"/>
          <w:color w:val="000000"/>
          <w:sz w:val="28"/>
          <w:lang w:val="ru-RU"/>
        </w:rPr>
        <w:t>/-</w:t>
      </w:r>
      <w:r>
        <w:rPr>
          <w:rFonts w:ascii="Times New Roman" w:hAnsi="Times New Roman"/>
          <w:color w:val="000000"/>
          <w:sz w:val="28"/>
        </w:rPr>
        <w:t>ible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, имена существительные с помощью отрицательных префиксов </w:t>
      </w:r>
      <w:r>
        <w:rPr>
          <w:rFonts w:ascii="Times New Roman" w:hAnsi="Times New Roman"/>
          <w:color w:val="000000"/>
          <w:sz w:val="28"/>
        </w:rPr>
        <w:t>in</w:t>
      </w:r>
      <w:r w:rsidRPr="009A6AC4">
        <w:rPr>
          <w:rFonts w:ascii="Times New Roman" w:hAnsi="Times New Roman"/>
          <w:color w:val="000000"/>
          <w:sz w:val="28"/>
          <w:lang w:val="ru-RU"/>
        </w:rPr>
        <w:t>-/</w:t>
      </w:r>
      <w:r>
        <w:rPr>
          <w:rFonts w:ascii="Times New Roman" w:hAnsi="Times New Roman"/>
          <w:color w:val="000000"/>
          <w:sz w:val="28"/>
        </w:rPr>
        <w:t>im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-, сложное прилагательное путём соединения основы числительного с основой </w:t>
      </w:r>
      <w:r w:rsidRPr="009A6AC4">
        <w:rPr>
          <w:rFonts w:ascii="Times New Roman" w:hAnsi="Times New Roman"/>
          <w:color w:val="000000"/>
          <w:sz w:val="28"/>
          <w:lang w:val="ru-RU"/>
        </w:rPr>
        <w:t>существительного с добавлением суффикса -</w:t>
      </w:r>
      <w:r>
        <w:rPr>
          <w:rFonts w:ascii="Times New Roman" w:hAnsi="Times New Roman"/>
          <w:color w:val="000000"/>
          <w:sz w:val="28"/>
        </w:rPr>
        <w:t>ed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eight</w:t>
      </w:r>
      <w:r w:rsidRPr="009A6AC4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legged</w:t>
      </w:r>
      <w:r w:rsidRPr="009A6AC4">
        <w:rPr>
          <w:rFonts w:ascii="Times New Roman" w:hAnsi="Times New Roman"/>
          <w:color w:val="000000"/>
          <w:sz w:val="28"/>
          <w:lang w:val="ru-RU"/>
        </w:rPr>
        <w:t>), сложное существительное путём соединения основ существительного с предлогом (</w:t>
      </w:r>
      <w:r>
        <w:rPr>
          <w:rFonts w:ascii="Times New Roman" w:hAnsi="Times New Roman"/>
          <w:color w:val="000000"/>
          <w:sz w:val="28"/>
        </w:rPr>
        <w:t>mother</w:t>
      </w:r>
      <w:r w:rsidRPr="009A6AC4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in</w:t>
      </w:r>
      <w:r w:rsidRPr="009A6AC4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law</w:t>
      </w:r>
      <w:proofErr w:type="gramEnd"/>
      <w:r w:rsidRPr="009A6AC4">
        <w:rPr>
          <w:rFonts w:ascii="Times New Roman" w:hAnsi="Times New Roman"/>
          <w:color w:val="000000"/>
          <w:sz w:val="28"/>
          <w:lang w:val="ru-RU"/>
        </w:rPr>
        <w:t xml:space="preserve">), сложное прилагательное путём соединения основы прилагательного с основой причастия </w:t>
      </w:r>
      <w:r>
        <w:rPr>
          <w:rFonts w:ascii="Times New Roman" w:hAnsi="Times New Roman"/>
          <w:color w:val="000000"/>
          <w:sz w:val="28"/>
        </w:rPr>
        <w:t>I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nice</w:t>
      </w:r>
      <w:r w:rsidRPr="009A6AC4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looking</w:t>
      </w:r>
      <w:r w:rsidRPr="009A6AC4">
        <w:rPr>
          <w:rFonts w:ascii="Times New Roman" w:hAnsi="Times New Roman"/>
          <w:color w:val="000000"/>
          <w:sz w:val="28"/>
          <w:lang w:val="ru-RU"/>
        </w:rPr>
        <w:t>), сл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ожное прилагательное путём соединения наречия с основой причастия </w:t>
      </w:r>
      <w:r>
        <w:rPr>
          <w:rFonts w:ascii="Times New Roman" w:hAnsi="Times New Roman"/>
          <w:color w:val="000000"/>
          <w:sz w:val="28"/>
        </w:rPr>
        <w:t>II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well</w:t>
      </w:r>
      <w:r w:rsidRPr="009A6AC4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behaved</w:t>
      </w:r>
      <w:r w:rsidRPr="009A6AC4">
        <w:rPr>
          <w:rFonts w:ascii="Times New Roman" w:hAnsi="Times New Roman"/>
          <w:color w:val="000000"/>
          <w:sz w:val="28"/>
          <w:lang w:val="ru-RU"/>
        </w:rPr>
        <w:t>), глагол от прилагательного (</w:t>
      </w:r>
      <w:r>
        <w:rPr>
          <w:rFonts w:ascii="Times New Roman" w:hAnsi="Times New Roman"/>
          <w:color w:val="000000"/>
          <w:sz w:val="28"/>
        </w:rPr>
        <w:t>cool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to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cool</w:t>
      </w:r>
      <w:r w:rsidRPr="009A6AC4">
        <w:rPr>
          <w:rFonts w:ascii="Times New Roman" w:hAnsi="Times New Roman"/>
          <w:color w:val="000000"/>
          <w:sz w:val="28"/>
          <w:lang w:val="ru-RU"/>
        </w:rPr>
        <w:t>);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изученные синонимы, антонимы, интернациональные слова, наиболее частотные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 фразовые глаголы, сокращения и аббревиатуры;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lastRenderedPageBreak/>
        <w:t>распознавать и употреблять в устной и письменной речи различные средства связи в тексте для обеспечения логичности и целостности высказывания;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 xml:space="preserve">4) понимать особенности структуры простых и сложных предложений и </w:t>
      </w:r>
      <w:r w:rsidRPr="009A6AC4">
        <w:rPr>
          <w:rFonts w:ascii="Times New Roman" w:hAnsi="Times New Roman"/>
          <w:color w:val="000000"/>
          <w:sz w:val="28"/>
          <w:lang w:val="ru-RU"/>
        </w:rPr>
        <w:t>различных коммуникативных типов предложений английского языка;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речи:</w:t>
      </w:r>
    </w:p>
    <w:p w:rsidR="00257155" w:rsidRDefault="000F434E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предложения</w:t>
      </w:r>
      <w:proofErr w:type="gramEnd"/>
      <w:r>
        <w:rPr>
          <w:rFonts w:ascii="Times New Roman" w:hAnsi="Times New Roman"/>
          <w:color w:val="000000"/>
          <w:sz w:val="28"/>
        </w:rPr>
        <w:t xml:space="preserve"> со сложным дополнением (Complex Object) (I want to have my hair cut.);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 xml:space="preserve">предложения с </w:t>
      </w:r>
      <w:r>
        <w:rPr>
          <w:rFonts w:ascii="Times New Roman" w:hAnsi="Times New Roman"/>
          <w:color w:val="000000"/>
          <w:sz w:val="28"/>
        </w:rPr>
        <w:t>I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wish</w:t>
      </w:r>
      <w:r w:rsidRPr="009A6AC4">
        <w:rPr>
          <w:rFonts w:ascii="Times New Roman" w:hAnsi="Times New Roman"/>
          <w:color w:val="000000"/>
          <w:sz w:val="28"/>
          <w:lang w:val="ru-RU"/>
        </w:rPr>
        <w:t>;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 xml:space="preserve">условные предложения нереального </w:t>
      </w:r>
      <w:r w:rsidRPr="009A6AC4">
        <w:rPr>
          <w:rFonts w:ascii="Times New Roman" w:hAnsi="Times New Roman"/>
          <w:color w:val="000000"/>
          <w:sz w:val="28"/>
          <w:lang w:val="ru-RU"/>
        </w:rPr>
        <w:t>характера (</w:t>
      </w:r>
      <w:r>
        <w:rPr>
          <w:rFonts w:ascii="Times New Roman" w:hAnsi="Times New Roman"/>
          <w:color w:val="000000"/>
          <w:sz w:val="28"/>
        </w:rPr>
        <w:t>Conditional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II</w:t>
      </w:r>
      <w:r w:rsidRPr="009A6AC4">
        <w:rPr>
          <w:rFonts w:ascii="Times New Roman" w:hAnsi="Times New Roman"/>
          <w:color w:val="000000"/>
          <w:sz w:val="28"/>
          <w:lang w:val="ru-RU"/>
        </w:rPr>
        <w:t>);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 xml:space="preserve">конструкцию для выражения предпочтения </w:t>
      </w:r>
      <w:r>
        <w:rPr>
          <w:rFonts w:ascii="Times New Roman" w:hAnsi="Times New Roman"/>
          <w:color w:val="000000"/>
          <w:sz w:val="28"/>
        </w:rPr>
        <w:t>I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prefer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 …/</w:t>
      </w:r>
      <w:r>
        <w:rPr>
          <w:rFonts w:ascii="Times New Roman" w:hAnsi="Times New Roman"/>
          <w:color w:val="000000"/>
          <w:sz w:val="28"/>
        </w:rPr>
        <w:t>I</w:t>
      </w:r>
      <w:r w:rsidRPr="009A6AC4">
        <w:rPr>
          <w:rFonts w:ascii="Times New Roman" w:hAnsi="Times New Roman"/>
          <w:color w:val="000000"/>
          <w:sz w:val="28"/>
          <w:lang w:val="ru-RU"/>
        </w:rPr>
        <w:t>’</w:t>
      </w:r>
      <w:r>
        <w:rPr>
          <w:rFonts w:ascii="Times New Roman" w:hAnsi="Times New Roman"/>
          <w:color w:val="000000"/>
          <w:sz w:val="28"/>
        </w:rPr>
        <w:t>d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prefer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 …/</w:t>
      </w:r>
      <w:r>
        <w:rPr>
          <w:rFonts w:ascii="Times New Roman" w:hAnsi="Times New Roman"/>
          <w:color w:val="000000"/>
          <w:sz w:val="28"/>
        </w:rPr>
        <w:t>I</w:t>
      </w:r>
      <w:r w:rsidRPr="009A6AC4">
        <w:rPr>
          <w:rFonts w:ascii="Times New Roman" w:hAnsi="Times New Roman"/>
          <w:color w:val="000000"/>
          <w:sz w:val="28"/>
          <w:lang w:val="ru-RU"/>
        </w:rPr>
        <w:t>’</w:t>
      </w:r>
      <w:r>
        <w:rPr>
          <w:rFonts w:ascii="Times New Roman" w:hAnsi="Times New Roman"/>
          <w:color w:val="000000"/>
          <w:sz w:val="28"/>
        </w:rPr>
        <w:t>d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rather</w:t>
      </w:r>
      <w:r w:rsidRPr="009A6AC4">
        <w:rPr>
          <w:rFonts w:ascii="Times New Roman" w:hAnsi="Times New Roman"/>
          <w:color w:val="000000"/>
          <w:sz w:val="28"/>
          <w:lang w:val="ru-RU"/>
        </w:rPr>
        <w:t>…;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 xml:space="preserve">предложения с конструкцией </w:t>
      </w:r>
      <w:r>
        <w:rPr>
          <w:rFonts w:ascii="Times New Roman" w:hAnsi="Times New Roman"/>
          <w:color w:val="000000"/>
          <w:sz w:val="28"/>
        </w:rPr>
        <w:t>either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 … </w:t>
      </w:r>
      <w:r>
        <w:rPr>
          <w:rFonts w:ascii="Times New Roman" w:hAnsi="Times New Roman"/>
          <w:color w:val="000000"/>
          <w:sz w:val="28"/>
        </w:rPr>
        <w:t>or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neither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 … </w:t>
      </w:r>
      <w:r>
        <w:rPr>
          <w:rFonts w:ascii="Times New Roman" w:hAnsi="Times New Roman"/>
          <w:color w:val="000000"/>
          <w:sz w:val="28"/>
        </w:rPr>
        <w:t>nor</w:t>
      </w:r>
      <w:r w:rsidRPr="009A6AC4">
        <w:rPr>
          <w:rFonts w:ascii="Times New Roman" w:hAnsi="Times New Roman"/>
          <w:color w:val="000000"/>
          <w:sz w:val="28"/>
          <w:lang w:val="ru-RU"/>
        </w:rPr>
        <w:t>;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 xml:space="preserve">формы страдательного залога </w:t>
      </w:r>
      <w:r>
        <w:rPr>
          <w:rFonts w:ascii="Times New Roman" w:hAnsi="Times New Roman"/>
          <w:color w:val="000000"/>
          <w:sz w:val="28"/>
        </w:rPr>
        <w:t>Present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Perfect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Passive</w:t>
      </w:r>
      <w:r w:rsidRPr="009A6AC4">
        <w:rPr>
          <w:rFonts w:ascii="Times New Roman" w:hAnsi="Times New Roman"/>
          <w:color w:val="000000"/>
          <w:sz w:val="28"/>
          <w:lang w:val="ru-RU"/>
        </w:rPr>
        <w:t>;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порядок следования имён прилагательных (</w:t>
      </w:r>
      <w:r>
        <w:rPr>
          <w:rFonts w:ascii="Times New Roman" w:hAnsi="Times New Roman"/>
          <w:color w:val="000000"/>
          <w:sz w:val="28"/>
        </w:rPr>
        <w:t>nice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long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blond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hair</w:t>
      </w:r>
      <w:r w:rsidRPr="009A6AC4">
        <w:rPr>
          <w:rFonts w:ascii="Times New Roman" w:hAnsi="Times New Roman"/>
          <w:color w:val="000000"/>
          <w:sz w:val="28"/>
          <w:lang w:val="ru-RU"/>
        </w:rPr>
        <w:t>);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5) владеть социокультурными знаниями и умениями: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понимать и использовать в устной и письменной речи наиболее употребительную тематическую фоновую лексику страны (стран) изучаемого языка в рамках тематического содержания речи (основные на</w:t>
      </w:r>
      <w:r w:rsidRPr="009A6AC4">
        <w:rPr>
          <w:rFonts w:ascii="Times New Roman" w:hAnsi="Times New Roman"/>
          <w:color w:val="000000"/>
          <w:sz w:val="28"/>
          <w:lang w:val="ru-RU"/>
        </w:rPr>
        <w:t>циональные праздники, обычаи, традиции);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выражать модальные значения, чувства и эмоции;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иметь элементарные представления о различных вариантах английского языка;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обладать базовыми знаниями о социокультурном портрете и культурном наследии родной страны и ст</w:t>
      </w:r>
      <w:r w:rsidRPr="009A6AC4">
        <w:rPr>
          <w:rFonts w:ascii="Times New Roman" w:hAnsi="Times New Roman"/>
          <w:color w:val="000000"/>
          <w:sz w:val="28"/>
          <w:lang w:val="ru-RU"/>
        </w:rPr>
        <w:t>раны (стран) изучаемого языка, представлять Россию и страну (страны) изучаемого языка, оказывать помощь иностранным гостям в ситуациях повседневного общения;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9A6AC4">
        <w:rPr>
          <w:rFonts w:ascii="Times New Roman" w:hAnsi="Times New Roman"/>
          <w:color w:val="000000"/>
          <w:sz w:val="28"/>
          <w:lang w:val="ru-RU"/>
        </w:rPr>
        <w:t>6) владеть компенсаторными умениями: использовать при говорении переспрос, использовать при говоре</w:t>
      </w:r>
      <w:r w:rsidRPr="009A6AC4">
        <w:rPr>
          <w:rFonts w:ascii="Times New Roman" w:hAnsi="Times New Roman"/>
          <w:color w:val="000000"/>
          <w:sz w:val="28"/>
          <w:lang w:val="ru-RU"/>
        </w:rPr>
        <w:t>нии и письме перифраз (толкование), синонимические средства, описание предмета вместо его названия, при чтении и аудировании – языковую догадку, в том числе контекстуальную, игнорировать информацию, не являющуюся необходимой для понимания основного содержа</w:t>
      </w:r>
      <w:r w:rsidRPr="009A6AC4">
        <w:rPr>
          <w:rFonts w:ascii="Times New Roman" w:hAnsi="Times New Roman"/>
          <w:color w:val="000000"/>
          <w:sz w:val="28"/>
          <w:lang w:val="ru-RU"/>
        </w:rPr>
        <w:t>ния, прочитанного (прослушанного) текста или для нахождения в тексте запрашиваемой информации;</w:t>
      </w:r>
      <w:proofErr w:type="gramEnd"/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7) рассматривать несколько вариантов решения коммуникативной задачи в продуктивных видах речевой деятельности (говорении и письменной речи);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8) участвовать в нес</w:t>
      </w:r>
      <w:r w:rsidRPr="009A6AC4">
        <w:rPr>
          <w:rFonts w:ascii="Times New Roman" w:hAnsi="Times New Roman"/>
          <w:color w:val="000000"/>
          <w:sz w:val="28"/>
          <w:lang w:val="ru-RU"/>
        </w:rPr>
        <w:t>ложных учебных проектах с использованием материалов на английском языке с применением информационно-</w:t>
      </w:r>
      <w:r w:rsidRPr="009A6AC4">
        <w:rPr>
          <w:rFonts w:ascii="Times New Roman" w:hAnsi="Times New Roman"/>
          <w:color w:val="000000"/>
          <w:sz w:val="28"/>
          <w:lang w:val="ru-RU"/>
        </w:rPr>
        <w:lastRenderedPageBreak/>
        <w:t>коммуникативных технологий, соблюдая правила информационной безопасности при работе в сети Интернет;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9) использовать иноязычные словари и справочники, в том</w:t>
      </w:r>
      <w:r w:rsidRPr="009A6AC4">
        <w:rPr>
          <w:rFonts w:ascii="Times New Roman" w:hAnsi="Times New Roman"/>
          <w:color w:val="000000"/>
          <w:sz w:val="28"/>
          <w:lang w:val="ru-RU"/>
        </w:rPr>
        <w:t xml:space="preserve"> числе информационно-справочные системы в электронной форме;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>10) достигать взаимопонимания в процессе устного и письменного общения с носителями иностранного языка, людьми другой культуры;</w:t>
      </w:r>
    </w:p>
    <w:p w:rsidR="00257155" w:rsidRPr="009A6AC4" w:rsidRDefault="000F434E">
      <w:pPr>
        <w:spacing w:after="0" w:line="264" w:lineRule="auto"/>
        <w:ind w:firstLine="600"/>
        <w:jc w:val="both"/>
        <w:rPr>
          <w:lang w:val="ru-RU"/>
        </w:rPr>
      </w:pPr>
      <w:r w:rsidRPr="009A6AC4">
        <w:rPr>
          <w:rFonts w:ascii="Times New Roman" w:hAnsi="Times New Roman"/>
          <w:color w:val="000000"/>
          <w:sz w:val="28"/>
          <w:lang w:val="ru-RU"/>
        </w:rPr>
        <w:t xml:space="preserve">11) сравнивать (в том числе устанавливать основания для сравнения) </w:t>
      </w:r>
      <w:r w:rsidRPr="009A6AC4">
        <w:rPr>
          <w:rFonts w:ascii="Times New Roman" w:hAnsi="Times New Roman"/>
          <w:color w:val="000000"/>
          <w:sz w:val="28"/>
          <w:lang w:val="ru-RU"/>
        </w:rPr>
        <w:t>объекты, явления, процессы, их элементы и основные функции в рамках изученной тематики.</w:t>
      </w:r>
    </w:p>
    <w:p w:rsidR="00257155" w:rsidRPr="009A6AC4" w:rsidRDefault="00257155">
      <w:pPr>
        <w:rPr>
          <w:lang w:val="ru-RU"/>
        </w:rPr>
        <w:sectPr w:rsidR="00257155" w:rsidRPr="009A6AC4">
          <w:pgSz w:w="11906" w:h="16383"/>
          <w:pgMar w:top="1134" w:right="850" w:bottom="1134" w:left="1701" w:header="720" w:footer="720" w:gutter="0"/>
          <w:cols w:space="720"/>
        </w:sectPr>
      </w:pPr>
    </w:p>
    <w:p w:rsidR="00257155" w:rsidRDefault="000F434E">
      <w:pPr>
        <w:spacing w:after="0"/>
        <w:ind w:left="120"/>
      </w:pPr>
      <w:bookmarkStart w:id="5" w:name="block-29321849"/>
      <w:bookmarkEnd w:id="4"/>
      <w:r w:rsidRPr="009A6AC4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257155" w:rsidRDefault="000F434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44"/>
        <w:gridCol w:w="4867"/>
        <w:gridCol w:w="1398"/>
        <w:gridCol w:w="1841"/>
        <w:gridCol w:w="1910"/>
        <w:gridCol w:w="2824"/>
      </w:tblGrid>
      <w:tr w:rsidR="00257155">
        <w:trPr>
          <w:trHeight w:val="144"/>
          <w:tblCellSpacing w:w="20" w:type="nil"/>
        </w:trPr>
        <w:tc>
          <w:tcPr>
            <w:tcW w:w="41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57155" w:rsidRDefault="00257155">
            <w:pPr>
              <w:spacing w:after="0"/>
              <w:ind w:left="135"/>
            </w:pPr>
          </w:p>
        </w:tc>
        <w:tc>
          <w:tcPr>
            <w:tcW w:w="396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257155" w:rsidRDefault="0025715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0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257155" w:rsidRDefault="00257155">
            <w:pPr>
              <w:spacing w:after="0"/>
              <w:ind w:left="135"/>
            </w:pPr>
          </w:p>
        </w:tc>
      </w:tr>
      <w:tr w:rsidR="0025715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57155" w:rsidRDefault="0025715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57155" w:rsidRDefault="00257155"/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57155" w:rsidRDefault="00257155">
            <w:pPr>
              <w:spacing w:after="0"/>
              <w:ind w:left="135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57155" w:rsidRDefault="00257155">
            <w:pPr>
              <w:spacing w:after="0"/>
              <w:ind w:left="135"/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57155" w:rsidRDefault="0025715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57155" w:rsidRDefault="00257155"/>
        </w:tc>
      </w:tr>
      <w:tr w:rsidR="00257155" w:rsidRPr="009A6AC4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Моя семья. Мои друзья. Семейные праздники: день рождения, Новый год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Внешность и характер человека </w:t>
            </w: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(литературного персонажа)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(хобби) современного подростка (чтение, кино, спорт)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жизни: режим труда и отдыха, здоровое питание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Покупки: одежда, </w:t>
            </w: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обувь и продукты питания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Школа, школьная жизнь, школьная форма, изучаемые предметы. </w:t>
            </w:r>
            <w:r>
              <w:rPr>
                <w:rFonts w:ascii="Times New Roman" w:hAnsi="Times New Roman"/>
                <w:color w:val="000000"/>
                <w:sz w:val="24"/>
              </w:rPr>
              <w:t>Переписка с иностранными сверстниками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Каникулы в различное время года. </w:t>
            </w:r>
            <w:r>
              <w:rPr>
                <w:rFonts w:ascii="Times New Roman" w:hAnsi="Times New Roman"/>
                <w:color w:val="000000"/>
                <w:sz w:val="24"/>
              </w:rPr>
              <w:t>Виды отдыха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Природа: дикие и домашние животные. </w:t>
            </w:r>
            <w:r>
              <w:rPr>
                <w:rFonts w:ascii="Times New Roman" w:hAnsi="Times New Roman"/>
                <w:color w:val="000000"/>
                <w:sz w:val="24"/>
              </w:rPr>
              <w:t>Погода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Родной город (село). Транспорт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</w:t>
            </w: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страна (страны) изучаемого языка. </w:t>
            </w:r>
            <w:proofErr w:type="gramStart"/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Их географическое </w:t>
            </w: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положение, столицы, достопримечательности, культурные особенности (национальные праздники, традиции, обычаи)</w:t>
            </w:r>
            <w:proofErr w:type="gramEnd"/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родной страны и страны (стран) изучаемого языка: писатели, поэты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5715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98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257155" w:rsidRDefault="00257155"/>
        </w:tc>
      </w:tr>
    </w:tbl>
    <w:p w:rsidR="00257155" w:rsidRDefault="00257155">
      <w:pPr>
        <w:sectPr w:rsidR="0025715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57155" w:rsidRDefault="000F434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44"/>
        <w:gridCol w:w="4867"/>
        <w:gridCol w:w="1398"/>
        <w:gridCol w:w="1841"/>
        <w:gridCol w:w="1910"/>
        <w:gridCol w:w="2837"/>
      </w:tblGrid>
      <w:tr w:rsidR="00257155">
        <w:trPr>
          <w:trHeight w:val="144"/>
          <w:tblCellSpacing w:w="20" w:type="nil"/>
        </w:trPr>
        <w:tc>
          <w:tcPr>
            <w:tcW w:w="41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57155" w:rsidRDefault="00257155">
            <w:pPr>
              <w:spacing w:after="0"/>
              <w:ind w:left="135"/>
            </w:pPr>
          </w:p>
        </w:tc>
        <w:tc>
          <w:tcPr>
            <w:tcW w:w="396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257155" w:rsidRDefault="0025715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0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257155" w:rsidRDefault="00257155">
            <w:pPr>
              <w:spacing w:after="0"/>
              <w:ind w:left="135"/>
            </w:pPr>
          </w:p>
        </w:tc>
      </w:tr>
      <w:tr w:rsidR="0025715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57155" w:rsidRDefault="0025715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57155" w:rsidRDefault="00257155"/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57155" w:rsidRDefault="00257155">
            <w:pPr>
              <w:spacing w:after="0"/>
              <w:ind w:left="135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57155" w:rsidRDefault="00257155">
            <w:pPr>
              <w:spacing w:after="0"/>
              <w:ind w:left="135"/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57155" w:rsidRDefault="0025715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57155" w:rsidRDefault="00257155"/>
        </w:tc>
      </w:tr>
      <w:tr w:rsidR="00257155" w:rsidRPr="009A6AC4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Взаимоотношения в семье и с друзьями.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Семейные </w:t>
            </w:r>
            <w:r>
              <w:rPr>
                <w:rFonts w:ascii="Times New Roman" w:hAnsi="Times New Roman"/>
                <w:color w:val="000000"/>
                <w:sz w:val="24"/>
              </w:rPr>
              <w:t>праздники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415104</w:t>
              </w:r>
            </w:hyperlink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Внешность и характер человека (литературного персонажа)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415104</w:t>
              </w:r>
            </w:hyperlink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(хобби) современного подростка (чтение, кино, театр, спорт)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415104</w:t>
              </w:r>
            </w:hyperlink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Здоровый образ жизни: режим труда и отдыха, </w:t>
            </w: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фитнес, сбалансированное питание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415104</w:t>
              </w:r>
            </w:hyperlink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Покупки: одежда, обувь и продукты питания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415104</w:t>
              </w:r>
            </w:hyperlink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Школа, школьная жизнь, школьная форма, изучаемые предметы, любимый предмет, правила поведения в школе. </w:t>
            </w:r>
            <w:r>
              <w:rPr>
                <w:rFonts w:ascii="Times New Roman" w:hAnsi="Times New Roman"/>
                <w:color w:val="000000"/>
                <w:sz w:val="24"/>
              </w:rPr>
              <w:t>Переписка с иностранными сверстниками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415104</w:t>
              </w:r>
            </w:hyperlink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Каникулы в различное время года. Виды отдыха. Путешествия по России и иностранным странам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415104</w:t>
              </w:r>
            </w:hyperlink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Природа: дикие и домашние животные.</w:t>
            </w: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Климат, погода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415104</w:t>
              </w:r>
            </w:hyperlink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Жизнь в городе и сельской местности. Описание родного города (села). Транспорт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19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415104</w:t>
              </w:r>
            </w:hyperlink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Родная страна и страна (страны) </w:t>
            </w: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изучаемого языка. </w:t>
            </w:r>
            <w:proofErr w:type="gramStart"/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Их географическое положение, столицы, население, официальные языки, достопримечательности, культурные особенности (национальные пра</w:t>
            </w: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здники, традиции, обычаи)</w:t>
            </w:r>
            <w:proofErr w:type="gramEnd"/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15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415104</w:t>
              </w:r>
            </w:hyperlink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родной страны и страны (стран) изучаемого языка: писатели, поэты, учёные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415104</w:t>
              </w:r>
            </w:hyperlink>
          </w:p>
        </w:tc>
      </w:tr>
      <w:tr w:rsidR="0025715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98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257155" w:rsidRDefault="00257155"/>
        </w:tc>
      </w:tr>
    </w:tbl>
    <w:p w:rsidR="00257155" w:rsidRDefault="00257155">
      <w:pPr>
        <w:sectPr w:rsidR="0025715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57155" w:rsidRDefault="000F434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44"/>
        <w:gridCol w:w="4867"/>
        <w:gridCol w:w="1398"/>
        <w:gridCol w:w="1841"/>
        <w:gridCol w:w="1910"/>
        <w:gridCol w:w="2788"/>
      </w:tblGrid>
      <w:tr w:rsidR="00257155">
        <w:trPr>
          <w:trHeight w:val="144"/>
          <w:tblCellSpacing w:w="20" w:type="nil"/>
        </w:trPr>
        <w:tc>
          <w:tcPr>
            <w:tcW w:w="41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57155" w:rsidRDefault="00257155">
            <w:pPr>
              <w:spacing w:after="0"/>
              <w:ind w:left="135"/>
            </w:pPr>
          </w:p>
        </w:tc>
        <w:tc>
          <w:tcPr>
            <w:tcW w:w="396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257155" w:rsidRDefault="0025715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0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257155" w:rsidRDefault="00257155">
            <w:pPr>
              <w:spacing w:after="0"/>
              <w:ind w:left="135"/>
            </w:pPr>
          </w:p>
        </w:tc>
      </w:tr>
      <w:tr w:rsidR="0025715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57155" w:rsidRDefault="0025715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57155" w:rsidRDefault="00257155"/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57155" w:rsidRDefault="00257155">
            <w:pPr>
              <w:spacing w:after="0"/>
              <w:ind w:left="135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57155" w:rsidRDefault="00257155">
            <w:pPr>
              <w:spacing w:after="0"/>
              <w:ind w:left="135"/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57155" w:rsidRDefault="0025715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57155" w:rsidRDefault="00257155"/>
        </w:tc>
      </w:tr>
      <w:tr w:rsidR="00257155" w:rsidRPr="009A6AC4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в семье и с друзьями. Семейные праздники. Обязанности по дому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Внешность и </w:t>
            </w: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 человека (литературного персонажа)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proofErr w:type="gramStart"/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(хобби) современного подростка (чтение, кино, театр, музей, спорт, музыка)</w:t>
            </w:r>
            <w:proofErr w:type="gramEnd"/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16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жизни: режим труда и отдыха, фитнес, сбалансированное питание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Покупки: одежда, обувь и продукты питания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Школа, школьная жизнь, школьная форма, изучаемые предметы, любимый предмет, правила</w:t>
            </w: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поведения в школе, посещение школьной библиотеки (ресурсного центра). </w:t>
            </w:r>
            <w:r>
              <w:rPr>
                <w:rFonts w:ascii="Times New Roman" w:hAnsi="Times New Roman"/>
                <w:color w:val="000000"/>
                <w:sz w:val="24"/>
              </w:rPr>
              <w:t>Переписка с иностранными сверстниками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Каникулы в различное время года. Виды отдыха. П</w:t>
            </w: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утешествия по России и зарубежным странам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Природа: дикие и домашние животные. </w:t>
            </w:r>
            <w:r>
              <w:rPr>
                <w:rFonts w:ascii="Times New Roman" w:hAnsi="Times New Roman"/>
                <w:color w:val="000000"/>
                <w:sz w:val="24"/>
              </w:rPr>
              <w:t>Климат, погода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Жизнь в городе и сельской местности. </w:t>
            </w: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Описание родного города (села). Транспорт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массовой информации (телевидение, журналы, Интернет)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Родная страна и страна (страны) изучаемого языка. </w:t>
            </w:r>
            <w:proofErr w:type="gramStart"/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Их географическое положение, столицы, </w:t>
            </w: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население, официальные языки, достопримечательности, культурные особенности (национальные праздники, традиции, обычаи)</w:t>
            </w:r>
            <w:proofErr w:type="gramEnd"/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Выдающиеся люди родной страны и </w:t>
            </w: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страны (стран) изучаемого языка: учёные, писатели, поэты, спортсмены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5715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98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257155" w:rsidRDefault="00257155"/>
        </w:tc>
      </w:tr>
    </w:tbl>
    <w:p w:rsidR="00257155" w:rsidRDefault="00257155">
      <w:pPr>
        <w:sectPr w:rsidR="0025715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57155" w:rsidRDefault="000F434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44"/>
        <w:gridCol w:w="4867"/>
        <w:gridCol w:w="1398"/>
        <w:gridCol w:w="1841"/>
        <w:gridCol w:w="1910"/>
        <w:gridCol w:w="2788"/>
      </w:tblGrid>
      <w:tr w:rsidR="00257155">
        <w:trPr>
          <w:trHeight w:val="144"/>
          <w:tblCellSpacing w:w="20" w:type="nil"/>
        </w:trPr>
        <w:tc>
          <w:tcPr>
            <w:tcW w:w="41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57155" w:rsidRDefault="00257155">
            <w:pPr>
              <w:spacing w:after="0"/>
              <w:ind w:left="135"/>
            </w:pPr>
          </w:p>
        </w:tc>
        <w:tc>
          <w:tcPr>
            <w:tcW w:w="396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257155" w:rsidRDefault="0025715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0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257155" w:rsidRDefault="00257155">
            <w:pPr>
              <w:spacing w:after="0"/>
              <w:ind w:left="135"/>
            </w:pPr>
          </w:p>
        </w:tc>
      </w:tr>
      <w:tr w:rsidR="0025715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57155" w:rsidRDefault="0025715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57155" w:rsidRDefault="00257155"/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57155" w:rsidRDefault="00257155">
            <w:pPr>
              <w:spacing w:after="0"/>
              <w:ind w:left="135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57155" w:rsidRDefault="00257155">
            <w:pPr>
              <w:spacing w:after="0"/>
              <w:ind w:left="135"/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57155" w:rsidRDefault="0025715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57155" w:rsidRDefault="00257155"/>
        </w:tc>
      </w:tr>
      <w:tr w:rsidR="00257155" w:rsidRPr="009A6AC4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в семье и с друзьями. Семейные праздники. Обязанности по дому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Внешность и характер человека (литературного персонажа)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proofErr w:type="gramStart"/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Досуг и </w:t>
            </w: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увлечения (хобби) современного подростка (чтение, кино, театр, музей, спорт, музыка)</w:t>
            </w:r>
            <w:proofErr w:type="gramEnd"/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Здоровый образ жизни: режим труда и отдыха, фитнес, сбалансированное </w:t>
            </w: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питание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Покупки: одежда, обувь и продукты питания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Школа, школьная жизнь, школьная форма, изучаемые предметы, любимый предмет, правила поведения в школе, посещение школьной библиотеки (ресурсного центра). </w:t>
            </w:r>
            <w:r>
              <w:rPr>
                <w:rFonts w:ascii="Times New Roman" w:hAnsi="Times New Roman"/>
                <w:color w:val="000000"/>
                <w:sz w:val="24"/>
              </w:rPr>
              <w:t>Переписка с иностранными сверстниками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Каникулы в различное время года. Виды отдыха. Путешествия по России и зарубежным странам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Природа: дикие и домашние животные. </w:t>
            </w:r>
            <w:r>
              <w:rPr>
                <w:rFonts w:ascii="Times New Roman" w:hAnsi="Times New Roman"/>
                <w:color w:val="000000"/>
                <w:sz w:val="24"/>
              </w:rPr>
              <w:t>Климат, погода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Жизнь в городе и сельской местности. </w:t>
            </w: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Описание родного города (села). Транспорт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массовой информации (телевидение, журналы, Интернет)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Родная страна и страна (страны) изучаемого языка. </w:t>
            </w:r>
            <w:proofErr w:type="gramStart"/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Их географическое положение, столицы, население, официальные языки, достопримечательности, культурные особенности (национальные праздники, традиции, обычаи)</w:t>
            </w:r>
            <w:proofErr w:type="gramEnd"/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родной страны и страны (стран) изучаемого языка: учёные, писатели, поэты, спортсмены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5715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98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257155" w:rsidRDefault="00257155"/>
        </w:tc>
      </w:tr>
    </w:tbl>
    <w:p w:rsidR="00257155" w:rsidRDefault="00257155">
      <w:pPr>
        <w:sectPr w:rsidR="0025715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57155" w:rsidRDefault="000F434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44"/>
        <w:gridCol w:w="4867"/>
        <w:gridCol w:w="1398"/>
        <w:gridCol w:w="1841"/>
        <w:gridCol w:w="1910"/>
        <w:gridCol w:w="2824"/>
      </w:tblGrid>
      <w:tr w:rsidR="00257155">
        <w:trPr>
          <w:trHeight w:val="144"/>
          <w:tblCellSpacing w:w="20" w:type="nil"/>
        </w:trPr>
        <w:tc>
          <w:tcPr>
            <w:tcW w:w="41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57155" w:rsidRDefault="00257155">
            <w:pPr>
              <w:spacing w:after="0"/>
              <w:ind w:left="135"/>
            </w:pPr>
          </w:p>
        </w:tc>
        <w:tc>
          <w:tcPr>
            <w:tcW w:w="396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257155" w:rsidRDefault="0025715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0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257155" w:rsidRDefault="00257155">
            <w:pPr>
              <w:spacing w:after="0"/>
              <w:ind w:left="135"/>
            </w:pPr>
          </w:p>
        </w:tc>
      </w:tr>
      <w:tr w:rsidR="0025715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57155" w:rsidRDefault="0025715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57155" w:rsidRDefault="00257155"/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57155" w:rsidRDefault="00257155">
            <w:pPr>
              <w:spacing w:after="0"/>
              <w:ind w:left="135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57155" w:rsidRDefault="00257155">
            <w:pPr>
              <w:spacing w:after="0"/>
              <w:ind w:left="135"/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57155" w:rsidRDefault="0025715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57155" w:rsidRDefault="00257155"/>
        </w:tc>
      </w:tr>
      <w:tr w:rsidR="00257155" w:rsidRPr="009A6AC4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Взаимоотношения в семье и с друзьями. </w:t>
            </w:r>
            <w:r>
              <w:rPr>
                <w:rFonts w:ascii="Times New Roman" w:hAnsi="Times New Roman"/>
                <w:color w:val="000000"/>
                <w:sz w:val="24"/>
              </w:rPr>
              <w:t>Конфликты и их разрешение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Внешность и характер человека (литературного персонажа)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</w:pPr>
            <w:proofErr w:type="gramStart"/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(хобби) современного подростка (чтение, кино, театр, музыка, музей, спорт, живопись; компьютерные игры).</w:t>
            </w:r>
            <w:proofErr w:type="gramEnd"/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Роль книги в жизни подростка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Биб</w:t>
            </w: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Здоровый образ жизни: режим труда и отдыха, фитнес, сбалансированное питание. </w:t>
            </w:r>
            <w:r>
              <w:rPr>
                <w:rFonts w:ascii="Times New Roman" w:hAnsi="Times New Roman"/>
                <w:color w:val="000000"/>
                <w:sz w:val="24"/>
              </w:rPr>
              <w:t>Посещение врача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Покупки: одежда, обувь и продукты питания. </w:t>
            </w:r>
            <w:r>
              <w:rPr>
                <w:rFonts w:ascii="Times New Roman" w:hAnsi="Times New Roman"/>
                <w:color w:val="000000"/>
                <w:sz w:val="24"/>
              </w:rPr>
              <w:t>Карманные деньги. Молодёжная мода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Школа, школьная жизнь, изучаемые предметы и </w:t>
            </w: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отношение к ним. Взаимоотношения в школе: проблемы и их решение. </w:t>
            </w:r>
            <w:r>
              <w:rPr>
                <w:rFonts w:ascii="Times New Roman" w:hAnsi="Times New Roman"/>
                <w:color w:val="000000"/>
                <w:sz w:val="24"/>
              </w:rPr>
              <w:t>Переписка с иностранными сверстниками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Виды отдыха в различное время года. Путешествия по Ро</w:t>
            </w: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ссии и иностранным странам. </w:t>
            </w:r>
            <w:r>
              <w:rPr>
                <w:rFonts w:ascii="Times New Roman" w:hAnsi="Times New Roman"/>
                <w:color w:val="000000"/>
                <w:sz w:val="24"/>
              </w:rPr>
              <w:t>Транспорт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Природа: флора и фауна. Проблемы экологии. Защита окружающей среды. Климат, погода. </w:t>
            </w:r>
            <w:r>
              <w:rPr>
                <w:rFonts w:ascii="Times New Roman" w:hAnsi="Times New Roman"/>
                <w:color w:val="000000"/>
                <w:sz w:val="24"/>
              </w:rPr>
              <w:t>Стихийные бедствия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массовой информации (телевидение, радио, пресса, Интернет)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Родная страна и страна (страны) изучаемого языка. </w:t>
            </w:r>
            <w:proofErr w:type="gramStart"/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Их географическое положение, столицы и крупные города, регионы, население, официальные языки, достопримечательности, культурные особенности (национальные праздники, знаменательные даты, традиции, обычаи</w:t>
            </w: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), страницы истории</w:t>
            </w:r>
            <w:proofErr w:type="gramEnd"/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proofErr w:type="gramStart"/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Выдающиеся люди родной страны и страны (стран) изучаемого языка, их вклад в науку и мировую культуру: государственные деятели, </w:t>
            </w: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учёные, писатели, поэты, художники, музыканты, спортсмены</w:t>
            </w:r>
            <w:proofErr w:type="gramEnd"/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5715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98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257155" w:rsidRDefault="00257155"/>
        </w:tc>
      </w:tr>
    </w:tbl>
    <w:p w:rsidR="00257155" w:rsidRDefault="00257155">
      <w:pPr>
        <w:sectPr w:rsidR="0025715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57155" w:rsidRDefault="00257155">
      <w:pPr>
        <w:sectPr w:rsidR="0025715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57155" w:rsidRDefault="000F434E">
      <w:pPr>
        <w:spacing w:after="0"/>
        <w:ind w:left="120"/>
      </w:pPr>
      <w:bookmarkStart w:id="6" w:name="block-29321850"/>
      <w:bookmarkEnd w:id="5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257155" w:rsidRDefault="000F434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783"/>
        <w:gridCol w:w="4216"/>
        <w:gridCol w:w="1070"/>
        <w:gridCol w:w="1841"/>
        <w:gridCol w:w="1910"/>
        <w:gridCol w:w="1347"/>
        <w:gridCol w:w="2873"/>
      </w:tblGrid>
      <w:tr w:rsidR="00257155">
        <w:trPr>
          <w:trHeight w:val="144"/>
          <w:tblCellSpacing w:w="20" w:type="nil"/>
        </w:trPr>
        <w:tc>
          <w:tcPr>
            <w:tcW w:w="4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57155" w:rsidRDefault="00257155">
            <w:pPr>
              <w:spacing w:after="0"/>
              <w:ind w:left="135"/>
            </w:pPr>
          </w:p>
        </w:tc>
        <w:tc>
          <w:tcPr>
            <w:tcW w:w="401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257155" w:rsidRDefault="0025715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5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257155" w:rsidRDefault="00257155">
            <w:pPr>
              <w:spacing w:after="0"/>
              <w:ind w:left="135"/>
            </w:pPr>
          </w:p>
        </w:tc>
      </w:tr>
      <w:tr w:rsidR="0025715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57155" w:rsidRDefault="0025715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57155" w:rsidRDefault="00257155"/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57155" w:rsidRDefault="00257155">
            <w:pPr>
              <w:spacing w:after="0"/>
              <w:ind w:left="135"/>
            </w:pP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57155" w:rsidRDefault="00257155">
            <w:pPr>
              <w:spacing w:after="0"/>
              <w:ind w:left="135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57155" w:rsidRDefault="0025715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57155" w:rsidRDefault="0025715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57155" w:rsidRDefault="00257155"/>
        </w:tc>
      </w:tr>
      <w:tr w:rsidR="00257155" w:rsidRPr="009A6AC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Моя семья (члены моей семьи)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Моя семья (представление членов моей семьи)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Моя семья (наши любимые занятия)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Моя семья (проводим время вместе)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bcc</w:t>
              </w:r>
            </w:hyperlink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Семейные праздники и традиции </w:t>
            </w: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(день рождения, Новый Год)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efc</w:t>
              </w:r>
            </w:hyperlink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Моя семья (семейные праздники в разных странах)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/8351712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Моя семья. Мои друзья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/8351609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Моя семья. Мои друзья (мои </w:t>
            </w: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вещи, одежда)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/83518002</w:t>
              </w:r>
            </w:hyperlink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Мои друзья (взаимоотношения с друзьями)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друзья (совместные занятия)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/83516252</w:t>
              </w:r>
            </w:hyperlink>
          </w:p>
        </w:tc>
      </w:tr>
      <w:tr w:rsidR="0025715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"Моя семья. Мои друзья. Семейные праздники: день рождения, Новый год"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</w:tr>
      <w:tr w:rsidR="0025715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теме "Моя </w:t>
            </w: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семья. Мои друзья. Семейные праздники: день рождения, Новый год"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Члены семьи: описание внешности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/8351655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Члены семьи: описание характера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Мои друзья: описание внешности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Мои друзья: описание характера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dba</w:t>
              </w:r>
            </w:hyperlink>
          </w:p>
        </w:tc>
      </w:tr>
      <w:tr w:rsidR="0025715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Мой любимый герой (описание внешности и характера)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</w:tr>
      <w:tr w:rsidR="0025715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Мой любимый литературный персонаж (описание внешности и характера)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</w:tr>
      <w:tr w:rsidR="0025715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</w:t>
            </w: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теме "Внешность и характер человека (литературного персонажа)"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</w:tr>
      <w:tr w:rsidR="0025715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теме "Внешность и характер человека (литературного персонажа)"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современных подростков (любимые увлечения)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/8351997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Досуг и увлечения современных </w:t>
            </w: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подростков (любимые занятия)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/8351760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5715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Досуг и увлечения </w:t>
            </w: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современных подростков (места для отдыха)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Мое свободное время (театр)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Мое свободное время (кино)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/83518174</w:t>
              </w:r>
            </w:hyperlink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"Досуг и увлечения (хобби) современного подростка (чтение, кино, спорт)"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/83518174</w:t>
              </w:r>
            </w:hyperlink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 (распорядок дня)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618</w:t>
              </w:r>
            </w:hyperlink>
          </w:p>
        </w:tc>
      </w:tr>
      <w:tr w:rsidR="0025715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 (режим труда и отдыха)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Здоровый образ жизни (занятия </w:t>
            </w: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спортом и активные виды отдыха)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 (проводим выходные с пользой для здоровья)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 (здоровое питание)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5715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"Здоровый образ жизни: </w:t>
            </w: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режим труда и отдыха, здоровое питание"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</w:tr>
      <w:tr w:rsidR="0025715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proofErr w:type="gramStart"/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темам "Досуг и увлечения (хобби) современного подростка (чтение, кино, спорт)" и "Здоровый образ жизни: режим труда и отдыха, здоровое питание"</w:t>
            </w:r>
            <w:proofErr w:type="gramEnd"/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Покупки (одежда, обувь)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cbe</w:t>
              </w:r>
            </w:hyperlink>
          </w:p>
        </w:tc>
      </w:tr>
      <w:tr w:rsidR="0025715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Покупки (продукты питания)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Покупки (сувениры)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25715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Покупки (мои любимые магазины)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</w:tr>
      <w:tr w:rsidR="0025715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"Покупки: одежда, обувь и продукты питания"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</w:tr>
      <w:tr w:rsidR="0025715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теме "Покупки: одежда, обувь и продукты питания"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Школа, школьная жизнь (школьные предметы)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Школа, школьная жизнь (мой любимый предмет)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Школа, школьная </w:t>
            </w: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жизнь (расписание уроков)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Школа, школьная жизнь (общение с одноклассниками)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780</w:t>
              </w:r>
            </w:hyperlink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Школа, школьная жизнь (занятия после уроков)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</w:hyperlink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Школа,</w:t>
            </w: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школьная жизнь (образование в стране/странах изучаемого языка)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Переписка с зарубежными сверстниками (пишем электронное письмо другу)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540</w:t>
              </w:r>
            </w:hyperlink>
          </w:p>
        </w:tc>
      </w:tr>
      <w:tr w:rsidR="0025715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"Школа, </w:t>
            </w: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школьная жизнь, школьная форма, изучаемые предметы. </w:t>
            </w:r>
            <w:r>
              <w:rPr>
                <w:rFonts w:ascii="Times New Roman" w:hAnsi="Times New Roman"/>
                <w:color w:val="000000"/>
                <w:sz w:val="24"/>
              </w:rPr>
              <w:t>Переписка с иностранными сверстниками"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</w:tr>
      <w:tr w:rsidR="0025715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теме "Школа, школьная </w:t>
            </w: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жизнь, школьная форма, изучаемые предметы. </w:t>
            </w:r>
            <w:r>
              <w:rPr>
                <w:rFonts w:ascii="Times New Roman" w:hAnsi="Times New Roman"/>
                <w:color w:val="000000"/>
                <w:sz w:val="24"/>
              </w:rPr>
              <w:t>Переписка с иностранными сверстниками"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Каникулы (виды путешествий)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818</w:t>
              </w:r>
            </w:hyperlink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Каникулы (путешествуем в разное время года)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552</w:t>
              </w:r>
            </w:hyperlink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Каникулы (путешествуем с моей семьей и друзьями)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552</w:t>
              </w:r>
            </w:hyperlink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Каникулы (активные виды отдыха)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896</w:t>
              </w:r>
            </w:hyperlink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Каникулы (детский лагерь)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отдыха (активности)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5715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Виды отдыха </w:t>
            </w:r>
            <w:r>
              <w:rPr>
                <w:rFonts w:ascii="Times New Roman" w:hAnsi="Times New Roman"/>
                <w:color w:val="000000"/>
                <w:sz w:val="24"/>
              </w:rPr>
              <w:t>(поход)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</w:tr>
      <w:tr w:rsidR="0025715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"Каникулы в различное время года. </w:t>
            </w:r>
            <w:r>
              <w:rPr>
                <w:rFonts w:ascii="Times New Roman" w:hAnsi="Times New Roman"/>
                <w:color w:val="000000"/>
                <w:sz w:val="24"/>
              </w:rPr>
              <w:t>Виды отдыха"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</w:tr>
      <w:tr w:rsidR="0025715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теме "Каникулы в различное время года. </w:t>
            </w:r>
            <w:r>
              <w:rPr>
                <w:rFonts w:ascii="Times New Roman" w:hAnsi="Times New Roman"/>
                <w:color w:val="000000"/>
                <w:sz w:val="24"/>
              </w:rPr>
              <w:t>Виды отдыха"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</w:tr>
      <w:tr w:rsidR="0025715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Природа (дикие животные)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Природа (домашние животные)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452</w:t>
              </w:r>
            </w:hyperlink>
          </w:p>
        </w:tc>
      </w:tr>
      <w:tr w:rsidR="0025715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Природа (описание диких животных)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Природа (животные в зоопарке)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5715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Природа (описание домашних животных)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Природа (животные России)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/83520130</w:t>
              </w:r>
            </w:hyperlink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Природа (животные страны/стран изучаемого языка)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/83520130</w:t>
              </w:r>
            </w:hyperlink>
          </w:p>
        </w:tc>
      </w:tr>
      <w:tr w:rsidR="0025715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Природа. (насекомые)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Погода. (говорим о погоде)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Погода в разные времена года, месяцы.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/83518444</w:t>
              </w:r>
            </w:hyperlink>
          </w:p>
        </w:tc>
      </w:tr>
      <w:tr w:rsidR="0025715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Погода</w:t>
            </w:r>
            <w:proofErr w:type="gramStart"/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proofErr w:type="gramEnd"/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</w:t>
            </w:r>
            <w:proofErr w:type="gramStart"/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м</w:t>
            </w:r>
            <w:proofErr w:type="gramEnd"/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оё любимое время года)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Погода (различные погодные явления)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Одеваемся по погоде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cbe</w:t>
              </w:r>
            </w:hyperlink>
          </w:p>
        </w:tc>
      </w:tr>
      <w:tr w:rsidR="0025715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"Природа: дикие и домашние животные. </w:t>
            </w:r>
            <w:r>
              <w:rPr>
                <w:rFonts w:ascii="Times New Roman" w:hAnsi="Times New Roman"/>
                <w:color w:val="000000"/>
                <w:sz w:val="24"/>
              </w:rPr>
              <w:t>Погода"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</w:tr>
      <w:tr w:rsidR="0025715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теме "Природа: дикие и домашние животные. </w:t>
            </w:r>
            <w:r>
              <w:rPr>
                <w:rFonts w:ascii="Times New Roman" w:hAnsi="Times New Roman"/>
                <w:color w:val="000000"/>
                <w:sz w:val="24"/>
              </w:rPr>
              <w:t>Погода"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Родной город (село)</w:t>
            </w:r>
            <w:proofErr w:type="gramStart"/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proofErr w:type="gramEnd"/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</w:t>
            </w:r>
            <w:proofErr w:type="gramStart"/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ж</w:t>
            </w:r>
            <w:proofErr w:type="gramEnd"/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изнь в городе и деревне)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308</w:t>
              </w:r>
            </w:hyperlink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Родной город (село)</w:t>
            </w:r>
            <w:proofErr w:type="gramStart"/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proofErr w:type="gramEnd"/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</w:t>
            </w:r>
            <w:proofErr w:type="gramStart"/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т</w:t>
            </w:r>
            <w:proofErr w:type="gramEnd"/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ипы домов)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eaec</w:t>
              </w:r>
            </w:hyperlink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5715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Родной город (село)</w:t>
            </w:r>
            <w:proofErr w:type="gramStart"/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proofErr w:type="gramEnd"/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</w:t>
            </w:r>
            <w:proofErr w:type="gramStart"/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квартире, в доме)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</w:tr>
      <w:tr w:rsidR="0025715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Родной город (село)</w:t>
            </w:r>
            <w:proofErr w:type="gramStart"/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proofErr w:type="gramEnd"/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</w:t>
            </w:r>
            <w:proofErr w:type="gramStart"/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о</w:t>
            </w:r>
            <w:proofErr w:type="gramEnd"/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писание квартиры, дома)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Родной город (село)</w:t>
            </w:r>
            <w:proofErr w:type="gramStart"/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proofErr w:type="gramEnd"/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</w:t>
            </w:r>
            <w:proofErr w:type="gramStart"/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к</w:t>
            </w:r>
            <w:proofErr w:type="gramEnd"/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ак пройти к моему дому)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fdd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транспорта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134</w:t>
              </w:r>
            </w:hyperlink>
          </w:p>
        </w:tc>
      </w:tr>
      <w:tr w:rsidR="0025715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"Родной город (село). </w:t>
            </w:r>
            <w:r>
              <w:rPr>
                <w:rFonts w:ascii="Times New Roman" w:hAnsi="Times New Roman"/>
                <w:color w:val="000000"/>
                <w:sz w:val="24"/>
              </w:rPr>
              <w:t>Транспорт"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</w:tr>
      <w:tr w:rsidR="0025715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теме "Родной город (село). </w:t>
            </w:r>
            <w:r>
              <w:rPr>
                <w:rFonts w:ascii="Times New Roman" w:hAnsi="Times New Roman"/>
                <w:color w:val="000000"/>
                <w:sz w:val="24"/>
              </w:rPr>
              <w:t>Транспорт"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</w:tr>
      <w:tr w:rsidR="0025715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Родная страна. (географическое положение)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</w:t>
            </w:r>
            <w:proofErr w:type="gramStart"/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proofErr w:type="gramEnd"/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</w:t>
            </w:r>
            <w:proofErr w:type="gramStart"/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к</w:t>
            </w:r>
            <w:proofErr w:type="gramEnd"/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ультура и традиции)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/83520266</w:t>
              </w:r>
            </w:hyperlink>
          </w:p>
        </w:tc>
      </w:tr>
      <w:tr w:rsidR="0025715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Родная страна. (национальные обычаи)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</w:tr>
      <w:tr w:rsidR="0025715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Родная страна. (праздники)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Родная страна (достопримечательности)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5715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Родная страна (народное </w:t>
            </w:r>
            <w:r>
              <w:rPr>
                <w:rFonts w:ascii="Times New Roman" w:hAnsi="Times New Roman"/>
                <w:color w:val="000000"/>
                <w:sz w:val="24"/>
              </w:rPr>
              <w:t>творчество)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Страна/ страны изучаемого языка (географическое положение, столицы)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Страна/страны изучаемого языка</w:t>
            </w:r>
            <w:proofErr w:type="gramStart"/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proofErr w:type="gramEnd"/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</w:t>
            </w:r>
            <w:proofErr w:type="gramStart"/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д</w:t>
            </w:r>
            <w:proofErr w:type="gramEnd"/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остопримечательности </w:t>
            </w: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Великобритании)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</w:hyperlink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fcb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feec</w:t>
              </w:r>
            </w:hyperlink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/8352000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5715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Достопримечательности стран изучаемого языка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</w:tr>
      <w:tr w:rsidR="0025715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Страна/страны изучаемого языка (национальные </w:t>
            </w: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</w:tr>
      <w:tr w:rsidR="0025715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Страна/страны изучаемого языка</w:t>
            </w:r>
            <w:proofErr w:type="gramStart"/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proofErr w:type="gramEnd"/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</w:t>
            </w:r>
            <w:proofErr w:type="gramStart"/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н</w:t>
            </w:r>
            <w:proofErr w:type="gramEnd"/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ациональные особенности)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</w:tr>
      <w:tr w:rsidR="0025715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Страна/страны изучаемого языка (национальные обычаи)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Страна/ страны изучаемого языка (традиции)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/83520266</w:t>
              </w:r>
            </w:hyperlink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Страна/ страны изучаемого языка (сувениры)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25715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Страна/ страны изучаемого языка </w:t>
            </w: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(типичные здания и строения)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</w:tr>
      <w:tr w:rsidR="0025715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"Родная страна и страна (страны) изучаемого языка. </w:t>
            </w:r>
            <w:proofErr w:type="gramStart"/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Их географическое положение, столицы, достопримечательности, культурные особенности (национальные праздники, традиции, обычаи)"</w:t>
            </w:r>
            <w:proofErr w:type="gramEnd"/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</w:tr>
      <w:tr w:rsidR="0025715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теме "Родная страна и страна (страны) изучаемого языка. </w:t>
            </w:r>
            <w:proofErr w:type="gramStart"/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Их географическое положение, столицы, достопримечательности, культурные особенности (национальные праздники, традиции, обычаи)"</w:t>
            </w:r>
            <w:proofErr w:type="gramEnd"/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Выдающиеся люди родной страны и страны/стран </w:t>
            </w: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изучаемого языка: страницы истории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/8352075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поэты, писатели родной страны и страны/ стран изучаемого языка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/8352089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/8351745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Любимые книги и литературные персонажи родной страны и страны/ стран изучаемого языка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"Выдающиеся люди родной страны и страны (стран) изучаемого языка: писатели, поэты"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dce</w:t>
              </w:r>
            </w:hyperlink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теме "Выдающиеся люди родной страны и страны (стран) изучаемого языка: писатели, поэты"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dce</w:t>
              </w:r>
            </w:hyperlink>
          </w:p>
        </w:tc>
      </w:tr>
      <w:tr w:rsidR="0025715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57155" w:rsidRDefault="00257155"/>
        </w:tc>
      </w:tr>
    </w:tbl>
    <w:p w:rsidR="00257155" w:rsidRDefault="00257155">
      <w:pPr>
        <w:sectPr w:rsidR="0025715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57155" w:rsidRDefault="000F434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783"/>
        <w:gridCol w:w="4216"/>
        <w:gridCol w:w="1070"/>
        <w:gridCol w:w="1841"/>
        <w:gridCol w:w="1910"/>
        <w:gridCol w:w="1347"/>
        <w:gridCol w:w="2873"/>
      </w:tblGrid>
      <w:tr w:rsidR="00257155">
        <w:trPr>
          <w:trHeight w:val="144"/>
          <w:tblCellSpacing w:w="20" w:type="nil"/>
        </w:trPr>
        <w:tc>
          <w:tcPr>
            <w:tcW w:w="4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57155" w:rsidRDefault="00257155">
            <w:pPr>
              <w:spacing w:after="0"/>
              <w:ind w:left="135"/>
            </w:pPr>
          </w:p>
        </w:tc>
        <w:tc>
          <w:tcPr>
            <w:tcW w:w="401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257155" w:rsidRDefault="0025715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5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257155" w:rsidRDefault="00257155">
            <w:pPr>
              <w:spacing w:after="0"/>
              <w:ind w:left="135"/>
            </w:pPr>
          </w:p>
        </w:tc>
      </w:tr>
      <w:tr w:rsidR="0025715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57155" w:rsidRDefault="0025715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57155" w:rsidRDefault="00257155"/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57155" w:rsidRDefault="00257155">
            <w:pPr>
              <w:spacing w:after="0"/>
              <w:ind w:left="135"/>
            </w:pP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57155" w:rsidRDefault="00257155">
            <w:pPr>
              <w:spacing w:after="0"/>
              <w:ind w:left="135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57155" w:rsidRDefault="0025715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57155" w:rsidRDefault="0025715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57155" w:rsidRDefault="00257155"/>
        </w:tc>
      </w:tr>
      <w:tr w:rsidR="00257155" w:rsidRPr="009A6AC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в семье и с друзьями (члены семьи)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5715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Взаимоотношения в семье и с </w:t>
            </w: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друзьями (личные данные)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в семье и с друзьями (представляем друга, приветствие)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Взаимоотношения в семье и с друзьями (семейные </w:t>
            </w: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5715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в семье и с друзьями</w:t>
            </w:r>
            <w:proofErr w:type="gramStart"/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proofErr w:type="gramEnd"/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(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риглашение на праздник)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в семье и с друзьями (мой дом, квартира)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/83521472</w:t>
              </w:r>
            </w:hyperlink>
          </w:p>
        </w:tc>
      </w:tr>
      <w:tr w:rsidR="0025715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в семье и с друзьями (обустраиваем дом, квартиру)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</w:tr>
      <w:tr w:rsidR="0025715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в семье и с друзьями (готовимся к празднику)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</w:t>
            </w: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семье и с друзьями (празднуем Новый год)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/83521030</w:t>
              </w:r>
            </w:hyperlink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в семье и с друзьями (покупаем подарок)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/83521922</w:t>
              </w:r>
            </w:hyperlink>
          </w:p>
        </w:tc>
      </w:tr>
      <w:tr w:rsidR="0025715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в семье и с друзьями (праздничное настроение)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</w:tr>
      <w:tr w:rsidR="0025715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в семье и с друзьями (дорогие памяти игрушки)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Взаимоотношения в семье и с </w:t>
            </w: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друзьями (правила поведения)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"Взаимоотношения в семье и с друзьями. </w:t>
            </w:r>
            <w:r>
              <w:rPr>
                <w:rFonts w:ascii="Times New Roman" w:hAnsi="Times New Roman"/>
                <w:color w:val="000000"/>
                <w:sz w:val="24"/>
              </w:rPr>
              <w:t>Семейные праздники"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теме "Взаимоотношения в семье и с друзьями. </w:t>
            </w:r>
            <w:r>
              <w:rPr>
                <w:rFonts w:ascii="Times New Roman" w:hAnsi="Times New Roman"/>
                <w:color w:val="000000"/>
                <w:sz w:val="24"/>
              </w:rPr>
              <w:t>Семейные праздники"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Внешность и характер человека (литературного персонажа) (описание)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/8352220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Мой любимый герой (описание)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25715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"Внешность и характер человека (литературного персонажа)"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</w:tr>
      <w:tr w:rsidR="0025715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теме "Внешность и характер человека (литературного персонажа)"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Досуг и развлечения современного подростка (выбор занятий)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cdc</w:t>
              </w:r>
            </w:hyperlink>
          </w:p>
        </w:tc>
      </w:tr>
      <w:tr w:rsidR="0025715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Досуг и развлечения современного </w:t>
            </w: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подростка (любимые занятия)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</w:tr>
      <w:tr w:rsidR="0025715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Досуг и развлечения </w:t>
            </w: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современного подростка (мой выходной день)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</w:tr>
      <w:tr w:rsidR="0025715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Досуг и развлечения современного подростка (свободное время моего друга)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Досуг и развлечения современного подростка (активности в свободное время)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Досуг и развлечения современного подростка (увлечения и хобби)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/83522336</w:t>
              </w:r>
            </w:hyperlink>
          </w:p>
        </w:tc>
      </w:tr>
      <w:tr w:rsidR="0025715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Досуг и </w:t>
            </w: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развлечения современного подростка (любимые игры)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</w:tr>
      <w:tr w:rsidR="0025715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Досуг и развлечения современного подростка (проводим время вместе)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</w:tr>
      <w:tr w:rsidR="0025715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Досуг и развлечения современного подростка (игры в прошлом и настоящем)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</w:tr>
      <w:tr w:rsidR="0025715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Досуг и развлечения </w:t>
            </w: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современного подростка (играем в настольные игры)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</w:tr>
      <w:tr w:rsidR="0025715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Досуг и развлечения современного подростка (делаем игры своими руками)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</w:tr>
      <w:tr w:rsidR="0025715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Досуг и развлечения современного подростка (заказываем билеты в кино, театр)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proofErr w:type="gramStart"/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</w:t>
            </w: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"Досуг и </w:t>
            </w: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увлечения (хобби) современного подростка (чтение, кино, театр, спорт)"</w:t>
            </w:r>
            <w:proofErr w:type="gramEnd"/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proofErr w:type="gramStart"/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теме "Досуг и увлечения (хобби) современного подростка (чтение, </w:t>
            </w: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кино, театр, спорт)"</w:t>
            </w:r>
            <w:proofErr w:type="gramEnd"/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25715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 (режим труда и отдыха)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</w:tr>
      <w:tr w:rsidR="0025715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 (распорядок дня)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</w:tr>
      <w:tr w:rsidR="0025715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Здоровый образ жизни </w:t>
            </w: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(распорядок дня моего друга)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 (сбалансированное питание)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/8352320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"Здоровый образ жизни: режим труда и отдыха, </w:t>
            </w: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фитнес, сбалансированное питание"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теме "Здоровый образ жизни: режим труда и отдыха, фитнес, сбалансированное питание"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5715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Покупки (продукты питания)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</w:tr>
      <w:tr w:rsidR="0025715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Покупки (список покупок)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</w:tr>
      <w:tr w:rsidR="0025715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Покупки (меню)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Покупки (ингредиенты любимого блюда)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Покупки (одежда)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/83522480</w:t>
              </w:r>
            </w:hyperlink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Покупки (обувь)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/83522481</w:t>
              </w:r>
            </w:hyperlink>
          </w:p>
        </w:tc>
      </w:tr>
      <w:tr w:rsidR="0025715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"Покупки: одежда, обувь и продукты питания"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</w:tr>
      <w:tr w:rsidR="0025715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теме "Покупки: одежда, обувь и продукты питания"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Школа (любимый предмет)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/8352511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Школа. Школьная жизнь (правила поведения в школе)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/83524960</w:t>
              </w:r>
            </w:hyperlink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Переписка с </w:t>
            </w:r>
            <w:r>
              <w:rPr>
                <w:rFonts w:ascii="Times New Roman" w:hAnsi="Times New Roman"/>
                <w:color w:val="000000"/>
                <w:sz w:val="24"/>
              </w:rPr>
              <w:t>иностранными сверстниками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/8352593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"Школа, школьная жизнь, школьная форма, изучаемые предметы, любимый предмет, правила поведения в школе. </w:t>
            </w:r>
            <w:r>
              <w:rPr>
                <w:rFonts w:ascii="Times New Roman" w:hAnsi="Times New Roman"/>
                <w:color w:val="000000"/>
                <w:sz w:val="24"/>
              </w:rPr>
              <w:t>Переписка с иностранными сверстниками"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</w:hyperlink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теме "Школа, школьная жизнь, школьная форма, изучаемые предметы, любимый предмет, правила поведения в </w:t>
            </w: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школе. </w:t>
            </w:r>
            <w:r>
              <w:rPr>
                <w:rFonts w:ascii="Times New Roman" w:hAnsi="Times New Roman"/>
                <w:color w:val="000000"/>
                <w:sz w:val="24"/>
              </w:rPr>
              <w:t>Переписка с иностранными сверстниками"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</w:hyperlink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Каникулы в различное время годы (планы на отдых)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Каникулы в различное время годы (активности на отдыхе)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/83526094</w:t>
              </w:r>
            </w:hyperlink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Каникулы в различное время</w:t>
            </w: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годы (в гостинице)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436</w:t>
              </w:r>
            </w:hyperlink>
          </w:p>
        </w:tc>
      </w:tr>
      <w:tr w:rsidR="0025715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Каникулы в различное время годы (отдых на море)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отдыха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25715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"Каникулы в различное время года. </w:t>
            </w:r>
            <w:r>
              <w:rPr>
                <w:rFonts w:ascii="Times New Roman" w:hAnsi="Times New Roman"/>
                <w:color w:val="000000"/>
                <w:sz w:val="24"/>
              </w:rPr>
              <w:t>Виды отдыха"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</w:tr>
      <w:tr w:rsidR="0025715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теме "Каникулы в различное время года. </w:t>
            </w:r>
            <w:r>
              <w:rPr>
                <w:rFonts w:ascii="Times New Roman" w:hAnsi="Times New Roman"/>
                <w:color w:val="000000"/>
                <w:sz w:val="24"/>
              </w:rPr>
              <w:t>Виды отдыха"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Климат, погода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Климат, погода (одеваемся по погоде)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5715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Природа</w:t>
            </w:r>
            <w:proofErr w:type="gramStart"/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proofErr w:type="gramEnd"/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</w:t>
            </w:r>
            <w:proofErr w:type="gramStart"/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д</w:t>
            </w:r>
            <w:proofErr w:type="gramEnd"/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икие и домашние</w:t>
            </w: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животные, в зоопарке)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</w:tr>
      <w:tr w:rsidR="0025715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"Природа: дикие и домашние животные. </w:t>
            </w:r>
            <w:r>
              <w:rPr>
                <w:rFonts w:ascii="Times New Roman" w:hAnsi="Times New Roman"/>
                <w:color w:val="000000"/>
                <w:sz w:val="24"/>
              </w:rPr>
              <w:t>Климат, погода"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</w:tr>
      <w:tr w:rsidR="0025715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Жизнь в городе (мой район)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</w:tr>
      <w:tr w:rsidR="0025715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Жизнь в городе (городские службы)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</w:tr>
      <w:tr w:rsidR="0025715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Жизнь в городе (безопасность на дорогах)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Жизнь в городе (на улицах города)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5715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Жизнь в городе и сельской местности (виды транспорта)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Описание родного города (села)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/8352905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5715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Жизнь в городе и сельской местности (ориентируемся по карте)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</w:tr>
      <w:tr w:rsidR="0025715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Жизнь в городе и сельской местности (договариваемся о встрече)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</w:tr>
      <w:tr w:rsidR="0025715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Жизнь в городе (договариваемся о </w:t>
            </w: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встрече)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</w:tr>
      <w:tr w:rsidR="0025715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Жизнь в городе (заказ по телефону, через интернет)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</w:tr>
      <w:tr w:rsidR="0025715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Описание родного города (села)</w:t>
            </w:r>
            <w:proofErr w:type="gramStart"/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proofErr w:type="gramEnd"/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</w:t>
            </w:r>
            <w:proofErr w:type="gramStart"/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п</w:t>
            </w:r>
            <w:proofErr w:type="gramEnd"/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рошлое)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</w:tr>
      <w:tr w:rsidR="0025715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Описание родного города (села)</w:t>
            </w:r>
            <w:proofErr w:type="gramStart"/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proofErr w:type="gramEnd"/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</w:t>
            </w:r>
            <w:proofErr w:type="gramStart"/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у</w:t>
            </w:r>
            <w:proofErr w:type="gramEnd"/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чреждения и здания)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</w:tr>
      <w:tr w:rsidR="0025715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Описание родного города (села)</w:t>
            </w:r>
            <w:proofErr w:type="gramStart"/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proofErr w:type="gramEnd"/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</w:t>
            </w:r>
            <w:proofErr w:type="gramStart"/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с</w:t>
            </w:r>
            <w:proofErr w:type="gramEnd"/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лужба потерянных </w:t>
            </w: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вещей)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Описание родного города (села)</w:t>
            </w:r>
            <w:proofErr w:type="gramStart"/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proofErr w:type="gramEnd"/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</w:t>
            </w:r>
            <w:proofErr w:type="gramStart"/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к</w:t>
            </w:r>
            <w:proofErr w:type="gramEnd"/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уда пойти?)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eac</w:t>
              </w:r>
            </w:hyperlink>
          </w:p>
        </w:tc>
      </w:tr>
      <w:tr w:rsidR="0025715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Описание родного города (села)</w:t>
            </w:r>
            <w:proofErr w:type="gramStart"/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proofErr w:type="gramEnd"/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</w:t>
            </w:r>
            <w:proofErr w:type="gramStart"/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п</w:t>
            </w:r>
            <w:proofErr w:type="gramEnd"/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равила поведения)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</w:tr>
      <w:tr w:rsidR="0025715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Описание родного города </w:t>
            </w: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(села)</w:t>
            </w:r>
            <w:proofErr w:type="gramStart"/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proofErr w:type="gramEnd"/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</w:t>
            </w:r>
            <w:proofErr w:type="gramStart"/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с</w:t>
            </w:r>
            <w:proofErr w:type="gramEnd"/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ледим за чистотой и порядком)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Описание родного города (села)</w:t>
            </w:r>
            <w:proofErr w:type="gramStart"/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proofErr w:type="gramEnd"/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</w:t>
            </w:r>
            <w:proofErr w:type="gramStart"/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м</w:t>
            </w:r>
            <w:proofErr w:type="gramEnd"/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оя дача, дом в деревне)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/83529208</w:t>
              </w:r>
            </w:hyperlink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темем "Жизнь в городе и сельской </w:t>
            </w: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местности. Описание родного города (села). Транспорт"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cea</w:t>
              </w:r>
            </w:hyperlink>
          </w:p>
        </w:tc>
      </w:tr>
      <w:tr w:rsidR="0025715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темам "Природа: дикие и домашние животные. Климат, погода" и "Жизнь в городе и сельской </w:t>
            </w: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местности. </w:t>
            </w:r>
            <w:r>
              <w:rPr>
                <w:rFonts w:ascii="Times New Roman" w:hAnsi="Times New Roman"/>
                <w:color w:val="000000"/>
                <w:sz w:val="24"/>
              </w:rPr>
              <w:t>Описание родного города (села). Транспорт"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</w:tr>
      <w:tr w:rsidR="0025715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страна (страны) изучаемого языка</w:t>
            </w:r>
            <w:proofErr w:type="gramStart"/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proofErr w:type="gramEnd"/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(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с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траны, национальности)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</w:tr>
      <w:tr w:rsidR="0025715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страна (страны) изучаемого языка</w:t>
            </w:r>
            <w:proofErr w:type="gramStart"/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proofErr w:type="gramEnd"/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(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г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еографическое положение)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Родная </w:t>
            </w: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страна и страна (страны) изучаемого языка (флаги)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5715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Страна (страны) изучаемого языка (достопримечательности)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  <w:hyperlink r:id="rId177">
              <w:r w:rsidR="000F434E">
                <w:rPr>
                  <w:rFonts w:ascii="Times New Roman" w:hAnsi="Times New Roman"/>
                  <w:color w:val="0000FF"/>
                  <w:u w:val="single"/>
                </w:rPr>
                <w:t>https://m.edsoo.ru/8352af04</w:t>
              </w:r>
            </w:hyperlink>
            <w:r w:rsidR="000F434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78">
              <w:r w:rsidR="000F434E">
                <w:rPr>
                  <w:rFonts w:ascii="Times New Roman" w:hAnsi="Times New Roman"/>
                  <w:color w:val="0000FF"/>
                  <w:u w:val="single"/>
                </w:rPr>
                <w:t>https://m.edsoo.ru/8352ad42</w:t>
              </w:r>
            </w:hyperlink>
            <w:r w:rsidR="000F434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79">
              <w:r w:rsidR="000F434E">
                <w:rPr>
                  <w:rFonts w:ascii="Times New Roman" w:hAnsi="Times New Roman"/>
                  <w:color w:val="0000FF"/>
                  <w:u w:val="single"/>
                </w:rPr>
                <w:t>https://m.edsoo.ru/8352ab80</w:t>
              </w:r>
            </w:hyperlink>
            <w:r w:rsidR="000F434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80">
              <w:r w:rsidR="000F434E">
                <w:rPr>
                  <w:rFonts w:ascii="Times New Roman" w:hAnsi="Times New Roman"/>
                  <w:color w:val="0000FF"/>
                  <w:u w:val="single"/>
                </w:rPr>
                <w:t>https://m.edsoo.ru/8352a9d2</w:t>
              </w:r>
            </w:hyperlink>
            <w:r w:rsidR="000F434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81">
              <w:r w:rsidR="000F434E">
                <w:rPr>
                  <w:rFonts w:ascii="Times New Roman" w:hAnsi="Times New Roman"/>
                  <w:color w:val="0000FF"/>
                  <w:u w:val="single"/>
                </w:rPr>
                <w:t>https://m.edsoo.ru/8352a824</w:t>
              </w:r>
            </w:hyperlink>
          </w:p>
        </w:tc>
      </w:tr>
      <w:tr w:rsidR="0025715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Страна (страны) изучаемого языка (тур по столице)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  <w:hyperlink r:id="rId182">
              <w:r w:rsidR="000F434E">
                <w:rPr>
                  <w:rFonts w:ascii="Times New Roman" w:hAnsi="Times New Roman"/>
                  <w:color w:val="0000FF"/>
                  <w:u w:val="single"/>
                </w:rPr>
                <w:t>https://m.edsoo.ru/83529f00</w:t>
              </w:r>
            </w:hyperlink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Страна/страны изучаемого языка (национальные особенности)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</w:hyperlink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824</w:t>
              </w:r>
            </w:hyperlink>
          </w:p>
        </w:tc>
      </w:tr>
      <w:tr w:rsidR="0025715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страна (страны) изучаемого языка (праздники)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</w:tr>
      <w:tr w:rsidR="0025715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Родная страна и страна (страны) </w:t>
            </w: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изучаемого языка (празднуем вместе)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страна (страны) изучаемого языка (фестивали)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</w:hyperlink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824</w:t>
              </w:r>
            </w:hyperlink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Страна/страны изучаемого языка (архитектурные объекты)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</w:hyperlink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824</w:t>
              </w:r>
            </w:hyperlink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Страна (страны) изучаемого языка (знаменитые исторические места)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</w:hyperlink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824</w:t>
              </w:r>
            </w:hyperlink>
          </w:p>
        </w:tc>
      </w:tr>
      <w:tr w:rsidR="0025715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Родная страна (достопримечательности)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</w:tr>
      <w:tr w:rsidR="0025715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(традиции и обычаи)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</w:tr>
      <w:tr w:rsidR="0025715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"Родная страна и страна (страны) изучаемого языка. </w:t>
            </w:r>
            <w:proofErr w:type="gramStart"/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Их географическое </w:t>
            </w: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положение, столицы, население, официальные языки, достопримечательности, культурные особенности (национальные праздники, традиции, обычаи)"</w:t>
            </w:r>
            <w:proofErr w:type="gramEnd"/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</w:tr>
      <w:tr w:rsidR="0025715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теме "Родная страна и страна (страны) изучаемого языка. </w:t>
            </w:r>
            <w:proofErr w:type="gramStart"/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Их географическое положение, </w:t>
            </w: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столицы, население, официальные языки, достопримечательности, культурные особенности (национальные праздники, традиции, обычаи)"</w:t>
            </w:r>
            <w:proofErr w:type="gramEnd"/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страны (стран) изучаемого языка (писатели, поэты, учёные)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508</w:t>
              </w:r>
            </w:hyperlink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страны (стран) изучаемого языка (деятели культуры, спортсмены)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800</w:t>
              </w:r>
            </w:hyperlink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родной страны (писатели, поэты, учёные)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508</w:t>
              </w:r>
            </w:hyperlink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"Выдающиеся люди родной страны и страны (стран) изучаемого языка: писатели, поэты, учёные"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</w:t>
            </w: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теме "Выдающиеся люди родной страны и страны (стран) изучаемого языка: писатели, поэты, учёные"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5715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57155" w:rsidRDefault="00257155"/>
        </w:tc>
      </w:tr>
    </w:tbl>
    <w:p w:rsidR="00257155" w:rsidRDefault="00257155">
      <w:pPr>
        <w:sectPr w:rsidR="0025715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57155" w:rsidRDefault="000F434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783"/>
        <w:gridCol w:w="4216"/>
        <w:gridCol w:w="1070"/>
        <w:gridCol w:w="1841"/>
        <w:gridCol w:w="1910"/>
        <w:gridCol w:w="1347"/>
        <w:gridCol w:w="2873"/>
      </w:tblGrid>
      <w:tr w:rsidR="00257155">
        <w:trPr>
          <w:trHeight w:val="144"/>
          <w:tblCellSpacing w:w="20" w:type="nil"/>
        </w:trPr>
        <w:tc>
          <w:tcPr>
            <w:tcW w:w="4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57155" w:rsidRDefault="00257155">
            <w:pPr>
              <w:spacing w:after="0"/>
              <w:ind w:left="135"/>
            </w:pPr>
          </w:p>
        </w:tc>
        <w:tc>
          <w:tcPr>
            <w:tcW w:w="401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257155" w:rsidRDefault="0025715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5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257155" w:rsidRDefault="00257155">
            <w:pPr>
              <w:spacing w:after="0"/>
              <w:ind w:left="135"/>
            </w:pPr>
          </w:p>
        </w:tc>
      </w:tr>
      <w:tr w:rsidR="0025715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57155" w:rsidRDefault="0025715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57155" w:rsidRDefault="00257155"/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57155" w:rsidRDefault="00257155">
            <w:pPr>
              <w:spacing w:after="0"/>
              <w:ind w:left="135"/>
            </w:pP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57155" w:rsidRDefault="00257155">
            <w:pPr>
              <w:spacing w:after="0"/>
              <w:ind w:left="135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57155" w:rsidRDefault="0025715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57155" w:rsidRDefault="0025715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57155" w:rsidRDefault="00257155"/>
        </w:tc>
      </w:tr>
      <w:tr w:rsidR="00257155" w:rsidRPr="009A6AC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в семье и с друзьями (общение с друзьями)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/8353832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в семье и с друзьями</w:t>
            </w: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(проводим время вместе)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25715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в семье и с друзьями (делимся новостями)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</w:tr>
      <w:tr w:rsidR="0025715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Семейные праздники. (подарки)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в семье</w:t>
            </w: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с друзьями (обязанности по дому)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782</w:t>
              </w:r>
            </w:hyperlink>
          </w:p>
        </w:tc>
      </w:tr>
      <w:tr w:rsidR="0025715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"Взаимоотношения в семье и с друзьями. Семейные праздники. Обязанности по дому"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</w:tr>
      <w:tr w:rsidR="0025715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</w:t>
            </w: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теме "Взаимоотношения в семье и с друзьями. Семейные праздники. Обязанности по дому"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</w:tr>
      <w:tr w:rsidR="0025715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Внешность и характер человека (литературного персонажа)</w:t>
            </w:r>
            <w:proofErr w:type="gramStart"/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proofErr w:type="gramEnd"/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(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о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писание внешности)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Внешность и характер человека </w:t>
            </w: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(литературного персонажа)</w:t>
            </w:r>
            <w:proofErr w:type="gramStart"/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proofErr w:type="gramEnd"/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(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ч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ерты </w:t>
            </w:r>
            <w:r>
              <w:rPr>
                <w:rFonts w:ascii="Times New Roman" w:hAnsi="Times New Roman"/>
                <w:color w:val="000000"/>
                <w:sz w:val="24"/>
              </w:rPr>
              <w:t>характера)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218</w:t>
              </w:r>
            </w:hyperlink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25715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Внешность и характер человека (литературного персонажа)</w:t>
            </w:r>
            <w:proofErr w:type="gramStart"/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proofErr w:type="gramEnd"/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(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о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писание литературного персонажа)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"Внешность и характер человека (литературного персонажа)"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теме "Внешность и характер человека (литературного персонажа)"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Досуг и увлечения (хобби) современного </w:t>
            </w: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подростка (свободное время)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25715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(хобби) современного подростка (популярные увлечения)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</w:tr>
      <w:tr w:rsidR="0025715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Досуг и увлечения (хобби) современного </w:t>
            </w: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подростка (любимые занятия)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</w:tr>
      <w:tr w:rsidR="0025715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(хобби) современного подростка (хобби членов моей семьи, моих друзей)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</w:tr>
      <w:tr w:rsidR="0025715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(хобби) современного подростка (современные хобби)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Досуг и увлечения (хобби) </w:t>
            </w: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современного подростка (чтение)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(хобби) современного подростка (интернет и современный подросток)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438</w:t>
              </w:r>
            </w:hyperlink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(хобби) современного подростка (современные электронные устройства)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25715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(хобби) современного подростка (компьютер)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</w:tr>
      <w:tr w:rsidR="0025715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(хобби) современного подростка (фильмы и сериалы)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</w:tr>
      <w:tr w:rsidR="0025715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(хобби) современного подростка (музыка)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Досуг и увлечения (хобби) </w:t>
            </w: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современного подростка (поход в кино)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(хобби) современного подростка (спорт)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(хобби) современного подростка (кружки и клубы по интересам)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582</w:t>
              </w:r>
            </w:hyperlink>
          </w:p>
        </w:tc>
      </w:tr>
      <w:tr w:rsidR="0025715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proofErr w:type="gramStart"/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"Досуг и увлечения (хобби) современного подростка (чтение, кино, театр, музей, спорт, музыка)"</w:t>
            </w:r>
            <w:proofErr w:type="gramEnd"/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</w:tr>
      <w:tr w:rsidR="0025715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proofErr w:type="gramStart"/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теме "Досуг и </w:t>
            </w: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увлечения (хобби) современного подростка (чтение, кино, театр, музей, спорт, музыка)"</w:t>
            </w:r>
            <w:proofErr w:type="gramEnd"/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 (режим труда и отдыха)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25715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 (справляемся со стрессом)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 (фитнес, спорт)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144</w:t>
              </w:r>
            </w:hyperlink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 (сбалансированное питание)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Здоровый образ </w:t>
            </w: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жизни (здоровое питание)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"Здоровый образ жизни: режим труда и отдыха, фитнес, сбалансированное питание"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теме "Здоровый образ жизни: режим труда и отдыха, фитнес, сбалансированное питание"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5715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Покупки (одежда, обувь)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</w:tr>
      <w:tr w:rsidR="0025715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Покупки (продукты питания)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</w:tr>
      <w:tr w:rsidR="0025715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Покупки (подарки)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</w:tr>
      <w:tr w:rsidR="0025715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Покупки (поход по магазинам)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</w:tr>
      <w:tr w:rsidR="0025715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Покупки (ответственное потребление)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</w:tr>
      <w:tr w:rsidR="0025715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"Покупки: </w:t>
            </w: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одежда, обувь и продукты питания"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</w:tr>
      <w:tr w:rsidR="0025715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теме "Покупки: одежда, </w:t>
            </w: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обувь и продукты питания"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</w:tr>
      <w:tr w:rsidR="0025715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Школа, школьная жизнь (школьные клубы и внеурочные занятия)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Школа, школьная жизнь (современное обучение)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Школа, школьная жизнь (школьные активности)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Школа, школьная </w:t>
            </w: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жизнь (переписка с зарубежными сверстниками)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/8353117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5715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Школа, школьная жизнь (посещение библиотеки)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</w:tr>
      <w:tr w:rsidR="0025715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Школа, школьная жизнь (школьный журнал)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"Школа, школьная жизнь, школьная форма, изучаемые предметы, любимый предмет, правила поведения в школе, посещение школьной библиотеки (ресурсного центра). </w:t>
            </w:r>
            <w:r>
              <w:rPr>
                <w:rFonts w:ascii="Times New Roman" w:hAnsi="Times New Roman"/>
                <w:color w:val="000000"/>
                <w:sz w:val="24"/>
              </w:rPr>
              <w:t>Переписка с зарубежными сверстниками"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теме "Школа, школьная жизнь, школьная форма, изучаемые предметы, любимый предмет, правила поведения в школе, посещение школьной библиотеки (ресурсного центра).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Переписка с зарубежными </w:t>
            </w:r>
            <w:r>
              <w:rPr>
                <w:rFonts w:ascii="Times New Roman" w:hAnsi="Times New Roman"/>
                <w:color w:val="000000"/>
                <w:sz w:val="24"/>
              </w:rPr>
              <w:t>сверстниками"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5715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Каникулы в различное время года </w:t>
            </w: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(поездка в летний лагерь)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</w:tr>
      <w:tr w:rsidR="0025715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Каникулы в различное время года (активности в летнем лагере)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Путешествия по России и зарубежным странам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5715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Путешествия по России и зарубежным странам (открытка с отдыха)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</w:tr>
      <w:tr w:rsidR="0025715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Каникулы в различное время года </w:t>
            </w: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(парки развлечений)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</w:tr>
      <w:tr w:rsidR="0025715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Каникулы в различное время года (тематический парк)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</w:tr>
      <w:tr w:rsidR="0025715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Каникулы в различное время года (поездка в образовательный лагерь)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</w:tr>
      <w:tr w:rsidR="0025715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Каникулы в различное время года (правила безопасности на отдыхе)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"Каникулы в различное время года. Виды отдыха. Путешествия по России и зарубежным странам"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теме "Каникулы в различное время </w:t>
            </w: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года. Виды отдыха. Путешествия по России и зарубежным странам"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Природа (загрязнение окружающей среды)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Природа (важные проблемы экологии)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Природа (заботимся об окружающей среде)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/83533564</w:t>
              </w:r>
            </w:hyperlink>
          </w:p>
        </w:tc>
      </w:tr>
      <w:tr w:rsidR="0025715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Природа: дикие и домашние животные (в зоопарке и заповеднике)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Природа: дикие и домашние животные (национальные парки)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/8352827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Природа (помощь окружающей среде)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</w:hyperlink>
          </w:p>
        </w:tc>
      </w:tr>
      <w:tr w:rsidR="0025715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Природа (флора и фауна)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</w:tr>
      <w:tr w:rsidR="0025715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"Природа: дикие и домашние животные. </w:t>
            </w:r>
            <w:r>
              <w:rPr>
                <w:rFonts w:ascii="Times New Roman" w:hAnsi="Times New Roman"/>
                <w:color w:val="000000"/>
                <w:sz w:val="24"/>
              </w:rPr>
              <w:t>Климат, погода"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Жизнь в городе и сельской местности (особенности)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</w:hyperlink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25715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Жизнь в городе и сельской местности</w:t>
            </w: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(плюсы и минусы)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</w:tr>
      <w:tr w:rsidR="0025715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Жизнь в городе и сельской местности (проблемы безопасности)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</w:tr>
      <w:tr w:rsidR="0025715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Жизнь в городе и сельской местности (правила безопасности)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</w:tr>
      <w:tr w:rsidR="0025715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Жизнь в городе и сельской местности (городской транспорт)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</w:tr>
      <w:tr w:rsidR="0025715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Жизнь в </w:t>
            </w: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городе и сельской местности (настоящее и будущее)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</w:tr>
      <w:tr w:rsidR="0025715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Описание родного города (села)</w:t>
            </w:r>
            <w:proofErr w:type="gramStart"/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proofErr w:type="gramEnd"/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(</w:t>
            </w:r>
            <w:proofErr w:type="gramStart"/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п</w:t>
            </w:r>
            <w:proofErr w:type="gramEnd"/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риводим наш район в порядок)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"Жизнь в городе и сельской местности. Описание родного города (села). Транспорт"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темам "Природа: дикие и домашние животные. Климат, погода" и "Жизнь в городе и сельской местности. </w:t>
            </w:r>
            <w:r>
              <w:rPr>
                <w:rFonts w:ascii="Times New Roman" w:hAnsi="Times New Roman"/>
                <w:color w:val="000000"/>
                <w:sz w:val="24"/>
              </w:rPr>
              <w:t>Описание родного города (села). Транспорт"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/83534360</w:t>
              </w:r>
            </w:hyperlink>
          </w:p>
        </w:tc>
      </w:tr>
      <w:tr w:rsidR="0025715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массовой информации (новостные ресурсы)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Средства массовой информации (газеты)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Средства массовой информации (журналы)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79</w:t>
              </w:r>
            </w:hyperlink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Средства массовой информации (телевидение)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/83529884</w:t>
              </w:r>
            </w:hyperlink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Средства массовой информации (радио)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bfe</w:t>
              </w:r>
            </w:hyperlink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Средства массовой </w:t>
            </w:r>
            <w:r>
              <w:rPr>
                <w:rFonts w:ascii="Times New Roman" w:hAnsi="Times New Roman"/>
                <w:color w:val="000000"/>
                <w:sz w:val="24"/>
              </w:rPr>
              <w:t>информации (интернет)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/83529582</w:t>
              </w:r>
            </w:hyperlink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/83534496</w:t>
              </w:r>
            </w:hyperlink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/83534838</w:t>
              </w:r>
            </w:hyperlink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"Средства массовой информации (телевидение, журналы, Интернет)"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5715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теме "Средства </w:t>
            </w: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массовой информации (телевидение, журналы, Интернет)"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Страна (страны) изучаемого языка (географическое </w:t>
            </w: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положение, столицы, население)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/8353599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Родная страна (географическое положение, столицы, </w:t>
            </w: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население)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edc</w:t>
              </w:r>
            </w:hyperlink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/8353536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/8353579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/8353599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Страна (страны) изучаемого языка (традиции, обычаи)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/83535120</w:t>
              </w:r>
            </w:hyperlink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Родная страна (традиции, </w:t>
            </w:r>
            <w:r>
              <w:rPr>
                <w:rFonts w:ascii="Times New Roman" w:hAnsi="Times New Roman"/>
                <w:color w:val="000000"/>
                <w:sz w:val="24"/>
              </w:rPr>
              <w:t>обычаи)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/83535558</w:t>
              </w:r>
            </w:hyperlink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/83535008</w:t>
              </w:r>
            </w:hyperlink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</w:hyperlink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страна (страны) изучаемого языка (страницы истории)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</w:t>
            </w: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страна (страны) изучаемого языка (языковые особенности)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202</w:t>
              </w:r>
            </w:hyperlink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страна (страны) изучаемого языка (достопримечательности)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"Родная страна и страна (страны) изучаемого языка. </w:t>
            </w:r>
            <w:proofErr w:type="gramStart"/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Их географическое положение, столицы, население, официальные </w:t>
            </w: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языки, достопримечательности, культурные </w:t>
            </w: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(национальные праздники, традиции, обычаи)"</w:t>
            </w:r>
            <w:proofErr w:type="gramEnd"/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страны (стран) изучаемого языка</w:t>
            </w:r>
            <w:proofErr w:type="gramStart"/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proofErr w:type="gramEnd"/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(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исатели)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страны (стран) изучаемого языка (писатели, известные произведения)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страны (стран) изучаемого языка (поэты)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страны (стран) изучаемого языка (учёные)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/83536296</w:t>
              </w:r>
            </w:hyperlink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страны (стран) изучаемого языка (спортсмены, актёры)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/8353616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Выдающиеся </w:t>
            </w: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люди родной страны (спортсмены, актёры)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/8353616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Выдающиеся люди родной страны (писатели, </w:t>
            </w: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поэты)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"Выдающиеся люди родной страны и страны (стран) </w:t>
            </w: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изучаемого языка: учёные, писатели, поэты, спортсмены"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/8353658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темам Родная страна и страна (страны) изучаемого языка. </w:t>
            </w:r>
            <w:proofErr w:type="gramStart"/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Их географическое положение, </w:t>
            </w: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столицы, население, официальные языки, достопримечательности, культурные особенности (национальные праздники, традиции, обычаи)"</w:t>
            </w:r>
            <w:proofErr w:type="gramEnd"/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/8353658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5715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ОБЩЕЕ КОЛИЧЕСТВО ЧАСОВ ПО </w:t>
            </w: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ПРОГРАММЕ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57155" w:rsidRDefault="00257155"/>
        </w:tc>
      </w:tr>
    </w:tbl>
    <w:p w:rsidR="00257155" w:rsidRDefault="00257155">
      <w:pPr>
        <w:sectPr w:rsidR="0025715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57155" w:rsidRDefault="000F434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783"/>
        <w:gridCol w:w="4216"/>
        <w:gridCol w:w="1070"/>
        <w:gridCol w:w="1841"/>
        <w:gridCol w:w="1910"/>
        <w:gridCol w:w="1347"/>
        <w:gridCol w:w="2873"/>
      </w:tblGrid>
      <w:tr w:rsidR="00257155">
        <w:trPr>
          <w:trHeight w:val="144"/>
          <w:tblCellSpacing w:w="20" w:type="nil"/>
        </w:trPr>
        <w:tc>
          <w:tcPr>
            <w:tcW w:w="4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57155" w:rsidRDefault="00257155">
            <w:pPr>
              <w:spacing w:after="0"/>
              <w:ind w:left="135"/>
            </w:pPr>
          </w:p>
        </w:tc>
        <w:tc>
          <w:tcPr>
            <w:tcW w:w="401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257155" w:rsidRDefault="0025715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5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257155" w:rsidRDefault="00257155">
            <w:pPr>
              <w:spacing w:after="0"/>
              <w:ind w:left="135"/>
            </w:pPr>
          </w:p>
        </w:tc>
      </w:tr>
      <w:tr w:rsidR="0025715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57155" w:rsidRDefault="0025715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57155" w:rsidRDefault="00257155"/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57155" w:rsidRDefault="00257155">
            <w:pPr>
              <w:spacing w:after="0"/>
              <w:ind w:left="135"/>
            </w:pP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57155" w:rsidRDefault="00257155">
            <w:pPr>
              <w:spacing w:after="0"/>
              <w:ind w:left="135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57155" w:rsidRDefault="0025715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57155" w:rsidRDefault="0025715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57155" w:rsidRDefault="00257155"/>
        </w:tc>
      </w:tr>
      <w:tr w:rsidR="00257155" w:rsidRPr="009A6AC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Взаимоотношения в семье и с друзьями (общение с </w:t>
            </w: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друзьями)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/8353731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/83537074</w:t>
              </w:r>
            </w:hyperlink>
          </w:p>
        </w:tc>
      </w:tr>
      <w:tr w:rsidR="0025715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в семье и с друзьями (знакомство со сверстниками)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</w:tr>
      <w:tr w:rsidR="0025715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в семье и с друзьями (вежливое общение)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</w:tr>
      <w:tr w:rsidR="0025715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в семье и с друзьями (семейные праздники)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</w:tr>
      <w:tr w:rsidR="0025715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Взаимоотношения в семье и с друзьями </w:t>
            </w: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(поздравление с праздниками)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в семье и с друзьями (возникновение конфликтов)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/83536930</w:t>
              </w:r>
            </w:hyperlink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/83537196</w:t>
              </w:r>
            </w:hyperlink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Взаимоотношения в семье и с </w:t>
            </w: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друзьями (разрешение конфликтов)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/8353680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cfa</w:t>
              </w:r>
            </w:hyperlink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bef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"Взаимоотношения в семье и с друзьями"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/83537466</w:t>
              </w:r>
            </w:hyperlink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теме "Взаимоотношения в семье и с друзьями"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/83537466</w:t>
              </w:r>
            </w:hyperlink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Внешность и характер человека (литературного персонажа)</w:t>
            </w:r>
            <w:proofErr w:type="gramStart"/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proofErr w:type="gramEnd"/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(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ч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ерты характера)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/8353759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/83537754</w:t>
              </w:r>
            </w:hyperlink>
          </w:p>
        </w:tc>
      </w:tr>
      <w:tr w:rsidR="0025715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Внешность и характер человека (литературного персонажа)</w:t>
            </w:r>
            <w:proofErr w:type="gramStart"/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proofErr w:type="gramEnd"/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(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о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писание внешности)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</w:tr>
      <w:tr w:rsidR="0025715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Внешность и характер человека (литературного персонажа)</w:t>
            </w:r>
            <w:proofErr w:type="gramStart"/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proofErr w:type="gramEnd"/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(</w:t>
            </w:r>
            <w:proofErr w:type="gramStart"/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о</w:t>
            </w:r>
            <w:proofErr w:type="gramEnd"/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писание членов семьи и друзей)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</w:tr>
      <w:tr w:rsidR="0025715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Внешность и характер человека (литературного персонажа)</w:t>
            </w:r>
            <w:proofErr w:type="gramStart"/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proofErr w:type="gramEnd"/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(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с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равнение)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</w:tr>
      <w:tr w:rsidR="0025715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Внешность и характер человека (литературного персонажа)</w:t>
            </w:r>
            <w:proofErr w:type="gramStart"/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proofErr w:type="gramEnd"/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(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о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писание персонажа)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</w:tr>
      <w:tr w:rsidR="0025715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Внешность и характер человека </w:t>
            </w: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(литературного персонажа)</w:t>
            </w:r>
            <w:proofErr w:type="gramStart"/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proofErr w:type="gramEnd"/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(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в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нешность и внутренний мир)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</w:tr>
      <w:tr w:rsidR="0025715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Внешность и характер человека (литературного персонажа)</w:t>
            </w:r>
            <w:proofErr w:type="gramStart"/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proofErr w:type="gramEnd"/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(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о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писание знаменитости)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"Внешность и характер человека (литературного персонажа)"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теме "Внешность и характер человека (литературного персонажа)"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(хобби) современного подростка (мода)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(хобби) современного подростка (жизнь онлайн)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/8353798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(хобби) современного подростка (необычные увлечения)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(хобби) современного подростка (занятия в свободное время)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/83538140</w:t>
              </w:r>
            </w:hyperlink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proofErr w:type="gramStart"/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(хобби) современного подростка (компьютер</w:t>
            </w:r>
            <w:proofErr w:type="gramEnd"/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proofErr w:type="gramStart"/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"Досуг и увлечения (хобби) современного подростка (чтение, кино, театр, музей, спорт, музыка)"</w:t>
            </w:r>
            <w:proofErr w:type="gramEnd"/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Здоровый </w:t>
            </w: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образ жизни (сбалансированное питание)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eec</w:t>
              </w:r>
            </w:hyperlink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21">
              <w:r>
                <w:rPr>
                  <w:rFonts w:ascii="Times New Roman" w:hAnsi="Times New Roman"/>
                  <w:color w:val="0000FF"/>
                  <w:u w:val="single"/>
                </w:rPr>
                <w:t>htt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/8353986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 (питание школьников)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/83539040</w:t>
              </w:r>
            </w:hyperlink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 (рецепты здорового питания)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/83539180</w:t>
              </w:r>
            </w:hyperlink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Здоровый образ жизни (спорт)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/83539522</w:t>
              </w:r>
            </w:hyperlink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</w:hyperlink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 (популярные виды спорта)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</w:hyperlink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Здоровый образ жизни (фитнес)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 (мой любимый вид спорта)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 (спортивная символика)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"Здоровый образ жизни: режим труда и отдыха, фитнес, сбалансированное питание.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Посещение </w:t>
            </w:r>
            <w:r>
              <w:rPr>
                <w:rFonts w:ascii="Times New Roman" w:hAnsi="Times New Roman"/>
                <w:color w:val="000000"/>
                <w:sz w:val="24"/>
              </w:rPr>
              <w:t>врача"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</w:hyperlink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</w:pPr>
            <w:proofErr w:type="gramStart"/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темам "Досуг и увлечения (хобби) современного подростка (чтение, кино, театр, музей, спорт, музыка)" и "Здоровый образ жизни: режим труда</w:t>
            </w: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отдыха, фитнес, сбалансированное питание.</w:t>
            </w:r>
            <w:proofErr w:type="gramEnd"/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Посещение врача"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</w:hyperlink>
          </w:p>
        </w:tc>
      </w:tr>
      <w:tr w:rsidR="0025715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Покупки: одежда, обувь и продукты питания (виды магазинов)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</w:tr>
      <w:tr w:rsidR="0025715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Покупки: одежда, </w:t>
            </w: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обувь и продукты питания (в магазине)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</w:tr>
      <w:tr w:rsidR="0025715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Покупки: одежда, обувь и продукты питания (покупки на рынке)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</w:tr>
      <w:tr w:rsidR="0025715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Покупки: одежда, обувь и продукты питания (описание покупок)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</w:tr>
      <w:tr w:rsidR="0025715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Покупки: одежда, обувь и продукты питания (покупка подарков)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</w:tr>
      <w:tr w:rsidR="0025715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Покупки: одежда, обувь и продукты питания (одежда и обувь)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</w:tr>
      <w:tr w:rsidR="0025715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"Покупки: одежда, обувь и продукты питания. </w:t>
            </w:r>
            <w:r>
              <w:rPr>
                <w:rFonts w:ascii="Times New Roman" w:hAnsi="Times New Roman"/>
                <w:color w:val="000000"/>
                <w:sz w:val="24"/>
              </w:rPr>
              <w:t>Карманные деньги"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</w:tr>
      <w:tr w:rsidR="0025715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теме "Покупки: одежда, обувь и продукты питания. </w:t>
            </w:r>
            <w:r>
              <w:rPr>
                <w:rFonts w:ascii="Times New Roman" w:hAnsi="Times New Roman"/>
                <w:color w:val="000000"/>
                <w:sz w:val="24"/>
              </w:rPr>
              <w:t>Карманные деньги"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Школа, школьная жизнь (любимые предметы)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Школа, школьная жизнь (взаимоотношения в школе)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cde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5715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Школа, школьная жизнь (международные обмены для школьников)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Школа, школьная жизнь (школьные будни)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/83530166</w:t>
              </w:r>
            </w:hyperlink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660</w:t>
              </w:r>
            </w:hyperlink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Школа, школьная жизнь (использование интернета)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</w:hyperlink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Школа, школьная жизнь (онлайн-обучение)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5715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Школа, школьная жизнь (экзамены)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</w:tr>
      <w:tr w:rsidR="0025715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Школа, школьная жизнь (проект)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</w:tr>
      <w:tr w:rsidR="0025715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"Школа, школьная жизнь, школьная форма, изучаемые предметы и отношение к ним. </w:t>
            </w:r>
            <w:r>
              <w:rPr>
                <w:rFonts w:ascii="Times New Roman" w:hAnsi="Times New Roman"/>
                <w:color w:val="000000"/>
                <w:sz w:val="24"/>
              </w:rPr>
              <w:t>Посещение школьной библиотеки (ресурсного центра). Переписка с зарубежными сверстниками"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</w:tr>
      <w:tr w:rsidR="0025715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теме "Школа, школьная жизнь, школьная </w:t>
            </w: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форма, изучаемые предметы и отношение к ним. </w:t>
            </w:r>
            <w:r>
              <w:rPr>
                <w:rFonts w:ascii="Times New Roman" w:hAnsi="Times New Roman"/>
                <w:color w:val="000000"/>
                <w:sz w:val="24"/>
              </w:rPr>
              <w:t>Посещение школьной библиотеки (ресурсного центра). Переписка с зарубежными сверстниками"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Виды отдыха в различное время года. Путешествия по России и зарубежным странам (виды путешествий)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/8353204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отдыха в различное время </w:t>
            </w: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года. Путешествия по России и зарубежным странам (занятия на отдыхе)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086</w:t>
              </w:r>
            </w:hyperlink>
          </w:p>
        </w:tc>
      </w:tr>
      <w:tr w:rsidR="0025715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Виды отдыха в различное время года. Путешествия по России и зарубежным странам (трудности в путешествиях)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Виды отдыха в различное время года. Путешествия по России и зарубежным странам (различные туры)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"Виды отдыха в различное время </w:t>
            </w: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года. Путешествия по России и зарубежным странам"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теме "Виды отдыха в различное время года. Путешествия по России и зарубежным странам"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5715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Проблемы экологии (перерабатываемые материалы)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</w:tr>
      <w:tr w:rsidR="0025715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Проблемы экологии (экологичные материалы)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</w:tr>
      <w:tr w:rsidR="0025715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Природа. Стихийные бедствия (виды природных </w:t>
            </w: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катастроф)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</w:tr>
      <w:tr w:rsidR="0025715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Природа. Стихийные бедствия (последствия природных катастроф)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</w:tr>
      <w:tr w:rsidR="0025715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Природа. Стихийные бедствия (причины возникновения)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Природа (глобальные вызовы)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500</w:t>
              </w:r>
            </w:hyperlink>
          </w:p>
        </w:tc>
      </w:tr>
      <w:tr w:rsidR="0025715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Природа (климат, погода)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Природа (флора и фауна)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</w:t>
              </w:r>
            </w:hyperlink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Природа (природные памятники в опасности)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ced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5715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Природа (редкие животные)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Проблемы экологии (волонтерское экологическое движение)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"Природа: флора и фауна. Проблемы экологии. Климат, погода. Стихийные бедствия"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5715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теме "Природа: флора и фауна. Проблемы </w:t>
            </w: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экологии. Климат, погода. Стихийные бедствия"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</w:tr>
      <w:tr w:rsidR="0025715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Условия проживания в городской/сельской местности (транспорт)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</w:tr>
      <w:tr w:rsidR="0025715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Условия проживания в городской/сельской местности (история транспорта)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</w:tr>
      <w:tr w:rsidR="0025715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Условия проживания в </w:t>
            </w: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городской/сельской местности (современный транспорт)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Условия проживания в городской/сельской местности (утилизация мусора)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</w:t>
            </w: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"Условия проживания в городской/сельской местности. </w:t>
            </w:r>
            <w:r>
              <w:rPr>
                <w:rFonts w:ascii="Times New Roman" w:hAnsi="Times New Roman"/>
                <w:color w:val="000000"/>
                <w:sz w:val="24"/>
              </w:rPr>
              <w:t>Транспорт"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ded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теме "Условия проживания в городской/сельской местности. </w:t>
            </w:r>
            <w:r>
              <w:rPr>
                <w:rFonts w:ascii="Times New Roman" w:hAnsi="Times New Roman"/>
                <w:color w:val="000000"/>
                <w:sz w:val="24"/>
              </w:rPr>
              <w:t>Транспорт"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ded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5715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массовой информации (влияние СМИ)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массовой информации (современные СМИ)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Средства массовой информации (медиаграмотность)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662</w:t>
              </w:r>
            </w:hyperlink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Средства массовой информации </w:t>
            </w:r>
            <w:r>
              <w:rPr>
                <w:rFonts w:ascii="Times New Roman" w:hAnsi="Times New Roman"/>
                <w:color w:val="000000"/>
                <w:sz w:val="24"/>
              </w:rPr>
              <w:t>(интернет)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массовой информации (сетевые ресурсы)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ece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"Средства массовой информации (телевидение, радио, пресса, Интернет)"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теме "Средства массовой информации (телевидение, </w:t>
            </w: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радио, пресса, Интернет)"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Страна (страны) изучаемого языка (культурные особенности)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</w:hyperlink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044</w:t>
              </w:r>
            </w:hyperlink>
          </w:p>
        </w:tc>
      </w:tr>
      <w:tr w:rsidR="0025715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страна (страны) изучаемого языка (деньги)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</w:tr>
      <w:tr w:rsidR="0025715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C</w:t>
            </w: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трана (страны) изучаемого языка (традиционная одежда)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Родная страна </w:t>
            </w: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и страна (страны) изучаемого языка (достопримечательности)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698</w:t>
              </w:r>
            </w:hyperlink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Родная страна (культурные особенности)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558</w:t>
              </w:r>
            </w:hyperlink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страна (страны) изучаемого языка (национальная кухня)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/8352366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/83523786</w:t>
              </w:r>
            </w:hyperlink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Родная страна (национальная одежда)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558</w:t>
              </w:r>
            </w:hyperlink>
          </w:p>
        </w:tc>
      </w:tr>
      <w:tr w:rsidR="0025715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страна (страны) изучаемого языка (традиции, обычаи)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</w:tr>
      <w:tr w:rsidR="0025715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страна (страны) изучаемого языка (культурное наследие)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</w:tr>
      <w:tr w:rsidR="0025715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Родная страна и страна (страны) изучаемого языка </w:t>
            </w: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(образование)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"Родная страна и страна (страны) изучаемого языка. </w:t>
            </w:r>
            <w:proofErr w:type="gramStart"/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Их географическое положение, столицы, население, официальные языки, достопримечательности, культурные особенности </w:t>
            </w: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(национальные праздники, традиции, обычаи)"</w:t>
            </w:r>
            <w:proofErr w:type="gramEnd"/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родной страны и страны (стран) изучаемого языка (знаменитые путешественники)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родной страны (учёные)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5715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страны (стран) изучаемого языка (учёные)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</w:tr>
      <w:tr w:rsidR="0025715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родной страны и страны (стран) изучаемого языка (писатели, поэты)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</w:tr>
      <w:tr w:rsidR="0025715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родной страны и страны (стран) изучаемого языка (нобелевские лауреаты)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proofErr w:type="gramStart"/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"Выдающиеся люди родной страны и страны (стран) изучаемого языка: учёные, писатели, поэты, художники, музыканты, спортсмены"</w:t>
            </w:r>
            <w:proofErr w:type="gramEnd"/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/83540494</w:t>
              </w:r>
            </w:hyperlink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темам "Родная страна и страна (страны) изучаемого языка. </w:t>
            </w:r>
            <w:proofErr w:type="gramStart"/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Их географическое положение, столицы, население, официальные языки, </w:t>
            </w: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достопримечательности, культурные особенности (национальные праздники, традиции, </w:t>
            </w: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обычаи)" и "Выдающиеся люди родной страны и страны (стран) изучаемого языка: учёные, писатели, поэты, художники, музыканты, спортсмены"</w:t>
            </w:r>
            <w:proofErr w:type="gramEnd"/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/83540494</w:t>
              </w:r>
            </w:hyperlink>
          </w:p>
        </w:tc>
      </w:tr>
      <w:tr w:rsidR="0025715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57155" w:rsidRDefault="00257155"/>
        </w:tc>
      </w:tr>
    </w:tbl>
    <w:p w:rsidR="00257155" w:rsidRDefault="00257155">
      <w:pPr>
        <w:sectPr w:rsidR="0025715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57155" w:rsidRDefault="000F434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776"/>
        <w:gridCol w:w="4230"/>
        <w:gridCol w:w="1063"/>
        <w:gridCol w:w="1841"/>
        <w:gridCol w:w="1910"/>
        <w:gridCol w:w="1347"/>
        <w:gridCol w:w="2873"/>
      </w:tblGrid>
      <w:tr w:rsidR="00257155">
        <w:trPr>
          <w:trHeight w:val="144"/>
          <w:tblCellSpacing w:w="20" w:type="nil"/>
        </w:trPr>
        <w:tc>
          <w:tcPr>
            <w:tcW w:w="41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57155" w:rsidRDefault="00257155">
            <w:pPr>
              <w:spacing w:after="0"/>
              <w:ind w:left="135"/>
            </w:pPr>
          </w:p>
        </w:tc>
        <w:tc>
          <w:tcPr>
            <w:tcW w:w="40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257155" w:rsidRDefault="0025715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257155" w:rsidRDefault="00257155">
            <w:pPr>
              <w:spacing w:after="0"/>
              <w:ind w:left="135"/>
            </w:pPr>
          </w:p>
        </w:tc>
        <w:tc>
          <w:tcPr>
            <w:tcW w:w="184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257155" w:rsidRDefault="00257155">
            <w:pPr>
              <w:spacing w:after="0"/>
              <w:ind w:left="135"/>
            </w:pPr>
          </w:p>
        </w:tc>
      </w:tr>
      <w:tr w:rsidR="0025715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57155" w:rsidRDefault="0025715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57155" w:rsidRDefault="00257155"/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57155" w:rsidRDefault="00257155">
            <w:pPr>
              <w:spacing w:after="0"/>
              <w:ind w:left="135"/>
            </w:pP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57155" w:rsidRDefault="00257155">
            <w:pPr>
              <w:spacing w:after="0"/>
              <w:ind w:left="135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57155" w:rsidRDefault="0025715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57155" w:rsidRDefault="0025715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57155" w:rsidRDefault="00257155"/>
        </w:tc>
      </w:tr>
      <w:tr w:rsidR="00257155" w:rsidRPr="009A6AC4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в семье и с друзьями. Конфликты и их разрешение (семейные праздники: рождество и новый год)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/835407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в семье и с друзьями. Конфликты и их разрешение (семейные праздники: день рождения)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/835407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57155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Взаимоотношения в семье и с друзьями. Конфликты и их </w:t>
            </w: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разрешение (место жительства)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</w:tr>
      <w:tr w:rsidR="00257155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в семье и с друзьями. Конфликты и их разрешение (обязанности по дому)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</w:tr>
      <w:tr w:rsidR="00257155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в семье и с друзьями. Конфликты и их разрешение (распределение домашних обязанностей)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в семье и с друзьями. Конфликты и их разрешение (взаимоотношения в семье)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/83541254</w:t>
              </w:r>
            </w:hyperlink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Взаимоотношения в семье и с друзьями. Конфликты и их разрешение </w:t>
            </w: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(решение конфликтов)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/8354107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57155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в семье и с друзьями. Конфликты и их разрешение (общение с соседями)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</w:tr>
      <w:tr w:rsidR="00257155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Взаимоотношения в семье и с друзьями. </w:t>
            </w: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Конфликты и их разрешение (проблемы и их решение)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"Взаимоотношения в семье и с друзьями. </w:t>
            </w:r>
            <w:r>
              <w:rPr>
                <w:rFonts w:ascii="Times New Roman" w:hAnsi="Times New Roman"/>
                <w:color w:val="000000"/>
                <w:sz w:val="24"/>
              </w:rPr>
              <w:t>Конфликты и их разрешение"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/8354138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</w:t>
            </w: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 теме "Взаимоотношения в семье и с друзьями. </w:t>
            </w:r>
            <w:r>
              <w:rPr>
                <w:rFonts w:ascii="Times New Roman" w:hAnsi="Times New Roman"/>
                <w:color w:val="000000"/>
                <w:sz w:val="24"/>
              </w:rPr>
              <w:t>Конфликты и их разрешение"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/8354138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57155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Внешность и характер человека (литературного персонажа) (описание, сравнение)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</w:tr>
      <w:tr w:rsidR="00257155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Внешность и характер человека (литературного персонажа) (описание литературного персонажа)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Внешность и характер человека (литературного персонажа) (описание личных качеств)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"Внешность и характер человека (литературного </w:t>
            </w: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персонажа)"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</w:hyperlink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теме "Внешность и характер человека (литературного персонажа)"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</w:hyperlink>
          </w:p>
        </w:tc>
      </w:tr>
      <w:tr w:rsidR="00257155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(хобби) современного подростка (живопись)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</w:tr>
      <w:tr w:rsidR="00257155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Досуг </w:t>
            </w: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и увлечения (хобби) современного подростка (направления живописи)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</w:tr>
      <w:tr w:rsidR="00257155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(хобби) современного подростка (технологии: проблемы)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</w:tr>
      <w:tr w:rsidR="00257155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(хобби) современного подростка (компьютерные программы)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Досуг и </w:t>
            </w: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увлечения (хобби) современного подростка (компьютерные игры)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/83542866</w:t>
              </w:r>
            </w:hyperlink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(хобби) современного подростка (технологии в нашей жизни)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/83542262</w:t>
              </w:r>
            </w:hyperlink>
          </w:p>
        </w:tc>
      </w:tr>
      <w:tr w:rsidR="00257155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(хобби) современного подростка (виды искусства)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</w:tr>
      <w:tr w:rsidR="00257155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(хобби) современного подростка (музыка)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</w:tr>
      <w:tr w:rsidR="00257155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Досуг и </w:t>
            </w: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увлечения (хобби) современного подростка (кино)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(хобби) современного подростка (чтение)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/8354253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(хобби) современного</w:t>
            </w: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подростка (волонтёрское движение)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57155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(хобби) современного подростка (преданность своему увлечению)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</w:pPr>
            <w:proofErr w:type="gramStart"/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"Досуг и </w:t>
            </w: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увлечения (хобби) современного подростка (чтение, кино, театр, музыка, музей, спорт, живопись; компьютерные игры).</w:t>
            </w:r>
            <w:proofErr w:type="gramEnd"/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Роль книги в жизни подростка"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</w:pPr>
            <w:proofErr w:type="gramStart"/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</w:t>
            </w: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теме "Досуг и увлечения (хобби) современного подростка (чтение, кино, театр, музыка, музей, спорт, живопись; компьютерные игры).</w:t>
            </w:r>
            <w:proofErr w:type="gramEnd"/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Роль книги в жизни подростка"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 (психологическое здоровье)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/8354336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 (посещение врача)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4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 (полезные привычки)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4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/835439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Здоровый образ жизни (фитнес)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4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35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Здоровый образ жизни (спорт)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4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Здоровый образ жизни (личная </w:t>
            </w: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безопасность)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4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 (экстремальный спорт)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4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/8354366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 (виды экстремального спорта)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4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/8354366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"Здоровый образ жизни: режим труда и отдыха, фитнес, сбалансированное питание. </w:t>
            </w:r>
            <w:r>
              <w:rPr>
                <w:rFonts w:ascii="Times New Roman" w:hAnsi="Times New Roman"/>
                <w:color w:val="000000"/>
                <w:sz w:val="24"/>
              </w:rPr>
              <w:t>Посещение врача"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4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/83544346</w:t>
              </w:r>
            </w:hyperlink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теме "Здоровый образ жизни: режим труда и отдыха, фитнес, сбалансированное питание. </w:t>
            </w:r>
            <w:r>
              <w:rPr>
                <w:rFonts w:ascii="Times New Roman" w:hAnsi="Times New Roman"/>
                <w:color w:val="000000"/>
                <w:sz w:val="24"/>
              </w:rPr>
              <w:t>Посещение врача"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4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/83544346</w:t>
              </w:r>
            </w:hyperlink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Покупки (виды магазинов)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4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/83541542</w:t>
              </w:r>
            </w:hyperlink>
          </w:p>
        </w:tc>
      </w:tr>
      <w:tr w:rsidR="00257155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Покупки (покупки в интернете)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</w:tr>
      <w:tr w:rsidR="00257155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</w:t>
            </w: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теме "Покупки: одежда, обувь и продукты питания. </w:t>
            </w:r>
            <w:r>
              <w:rPr>
                <w:rFonts w:ascii="Times New Roman" w:hAnsi="Times New Roman"/>
                <w:color w:val="000000"/>
                <w:sz w:val="24"/>
              </w:rPr>
              <w:t>Карманные деньги. Молодёжная мода"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</w:tr>
      <w:tr w:rsidR="00257155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теме "Покупки: одежда, обувь и продукты питания. </w:t>
            </w:r>
            <w:r>
              <w:rPr>
                <w:rFonts w:ascii="Times New Roman" w:hAnsi="Times New Roman"/>
                <w:color w:val="000000"/>
                <w:sz w:val="24"/>
              </w:rPr>
              <w:t>Карманные деньги. Молодёжная мода"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Школа, школьная жизнь (изучаемые </w:t>
            </w: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предметы и </w:t>
            </w: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отношение к ним)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4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/83544832</w:t>
              </w:r>
            </w:hyperlink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46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Школа, школьная жизнь (технологии в школе)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4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/83530698</w:t>
              </w:r>
            </w:hyperlink>
          </w:p>
        </w:tc>
      </w:tr>
      <w:tr w:rsidR="00257155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Школа (переписка с зарубежными сверстниками)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"Школа, школьная жизнь, изучаемые предметы и отношение к ним. Взаимоотношения в школе: проблемы и их решение. Переписка с зарубежными сверстниками"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4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/83545430</w:t>
              </w:r>
            </w:hyperlink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теме "Школа, школьная жизнь, изучаемые предметы и отношение к ним. Взаимоотношения в школе: проблемы и их решение. Переписка с зарубежными сверстниками"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4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/83545430</w:t>
              </w:r>
            </w:hyperlink>
          </w:p>
        </w:tc>
      </w:tr>
      <w:tr w:rsidR="00257155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Виды отдыха в различное время года (фестивали)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</w:tr>
      <w:tr w:rsidR="00257155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Виды отдыха в различное время года (карнавалы)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Виды отдыха в различное время года (занятия в</w:t>
            </w: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свободное время)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4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257155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Виды отдыха в различное время года (планы на отдых)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</w:tr>
      <w:tr w:rsidR="00257155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Виды отдыха в различное время года (осмотр достопримечательностей)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</w:tr>
      <w:tr w:rsidR="00257155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отдыха в различное время года </w:t>
            </w: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(посещение музея)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56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Виды отдыха в различное время года (транспорт)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4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9478</w:t>
              </w:r>
            </w:hyperlink>
          </w:p>
        </w:tc>
      </w:tr>
      <w:tr w:rsidR="00257155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отдыха в различное время года. </w:t>
            </w: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Путешествия по России и зарубежным странам (активный отдых)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</w:tr>
      <w:tr w:rsidR="00257155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Виды отдыха в различное время года. Путешествия по России и зарубежным странам (поход)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</w:tr>
      <w:tr w:rsidR="00257155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отдыха в различное время года. Путешествия по России и зарубежным странам </w:t>
            </w: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(туризм)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</w:tr>
      <w:tr w:rsidR="00257155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"Виды отдыха в различное время года. Путешествия по России и зарубежным странам. </w:t>
            </w:r>
            <w:r>
              <w:rPr>
                <w:rFonts w:ascii="Times New Roman" w:hAnsi="Times New Roman"/>
                <w:color w:val="000000"/>
                <w:sz w:val="24"/>
              </w:rPr>
              <w:t>Транспорт"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</w:tr>
      <w:tr w:rsidR="00257155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теме "Виды отдыха в различное время года. Путешествия по России и зарубежным странам. </w:t>
            </w:r>
            <w:r>
              <w:rPr>
                <w:rFonts w:ascii="Times New Roman" w:hAnsi="Times New Roman"/>
                <w:color w:val="000000"/>
                <w:sz w:val="24"/>
              </w:rPr>
              <w:t>Транспорт"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</w:tr>
      <w:tr w:rsidR="00257155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Природа (дикие животные)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Природа (защита животных)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4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Проблемы экологии (утилизация отходов)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4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9054</w:t>
              </w:r>
            </w:hyperlink>
          </w:p>
        </w:tc>
      </w:tr>
      <w:tr w:rsidR="00257155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Природа (домашние животные)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Проблемы экологии (экологичный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транспорт)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4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9612</w:t>
              </w:r>
            </w:hyperlink>
          </w:p>
        </w:tc>
      </w:tr>
      <w:tr w:rsidR="00257155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67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Природа: флора и фауна (опасные животные)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</w:tr>
      <w:tr w:rsidR="00257155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Проблемы экологии (волонтёрское экологическое движение)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Проблемы экологии (защита окружающей среды)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4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Проблемы экологии (влияние человека на окружающую среду)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4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8668</w:t>
              </w:r>
            </w:hyperlink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"Природа: флора и фауна. Проблемы экологии. </w:t>
            </w: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Защита окружающей среды. </w:t>
            </w:r>
            <w:r>
              <w:rPr>
                <w:rFonts w:ascii="Times New Roman" w:hAnsi="Times New Roman"/>
                <w:color w:val="000000"/>
                <w:sz w:val="24"/>
              </w:rPr>
              <w:t>Климат, погода. Стихийные бедствия"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4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257155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теме "Природа: флора и фауна. Проблемы экологии. Защита окружающей среды.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Климат, </w:t>
            </w:r>
            <w:r>
              <w:rPr>
                <w:rFonts w:ascii="Times New Roman" w:hAnsi="Times New Roman"/>
                <w:color w:val="000000"/>
                <w:sz w:val="24"/>
              </w:rPr>
              <w:t>погода. Стихийные бедствия"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Средства массовой информации (интернет)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4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57155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массовой информации (использование интернета)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  <w:hyperlink r:id="rId423">
              <w:r w:rsidR="000F434E">
                <w:rPr>
                  <w:rFonts w:ascii="Times New Roman" w:hAnsi="Times New Roman"/>
                  <w:color w:val="0000FF"/>
                  <w:u w:val="single"/>
                </w:rPr>
                <w:t>https://m.edsoo.ru/863ca436</w:t>
              </w:r>
            </w:hyperlink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Средства массовой информации (телевидение)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4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Средства массовой информации (пресса)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4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706</w:t>
              </w:r>
            </w:hyperlink>
          </w:p>
        </w:tc>
      </w:tr>
      <w:tr w:rsidR="00257155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"Средства массовой информации (телевидение, радио, пресса, Интернет)"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</w:tr>
      <w:tr w:rsidR="00257155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78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теме "Средства массовой информации </w:t>
            </w: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(телевидение, радио, пресса, Интернет)"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</w:tr>
      <w:tr w:rsidR="00257155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C</w:t>
            </w: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трана (страны) изучаемого языка (праздники)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</w:tr>
      <w:tr w:rsidR="00257155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Родная страна (праздники)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</w:tr>
      <w:tr w:rsidR="00257155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страна (страны) изучаемого языка (традиции)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Родная страна и страна (страны) </w:t>
            </w: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изучаемого языка (памятные даты)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4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cba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C</w:t>
            </w: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трана (страны) изучаемого языка (достопримечательности)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4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57155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страна (страны) изучаемого языка (мифы и легенды)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</w:tr>
      <w:tr w:rsidR="00257155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страна (страны) изучаемого языка (историческое наследие)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</w:tr>
      <w:tr w:rsidR="00257155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Родная страна и </w:t>
            </w: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страна (страны) изучаемого языка (мой город, село)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Родная страна (достопримечательности)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4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598</w:t>
              </w:r>
            </w:hyperlink>
          </w:p>
        </w:tc>
      </w:tr>
      <w:tr w:rsidR="00257155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Родная страна и страна (страны) изучаемого языка </w:t>
            </w: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(фольклор)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</w:tr>
      <w:tr w:rsidR="00257155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страна (страны) изучаемого языка (музеи, картинные галереи)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</w:tr>
      <w:tr w:rsidR="00257155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Родная страна и страна (страны) изучаемого языка (известные и </w:t>
            </w: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популярные места)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</w:tr>
      <w:tr w:rsidR="00257155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91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Родная страна и страна (страны) изучаемого языка </w:t>
            </w: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(экстренные службы)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"Родная страна и страна (страны) изучаемого языка. </w:t>
            </w:r>
            <w:proofErr w:type="gramStart"/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Их географическое положение, столицы и крупные города, регионы, население, официальные языки, достопримечательности, культурные особенности (национальные </w:t>
            </w: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праздники, знаменательные даты, традиции, обычаи), страницы истории"</w:t>
            </w:r>
            <w:proofErr w:type="gramEnd"/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4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57155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родной страны и страны (стран) изучаемого языка (художники)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родной страны и страны (стран) изучаемого языка (учёные)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4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257155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родной страны и страны (стран) изучаемого языка (музыканты)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родной страны и страны (стран) изучаемого языка (писатели)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4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cbcf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родной страны и страны (стран) изучаемого языка (поэты)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4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cbba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57155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98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родной страны и страны (стран) изучаемого языка (мой пример для подражания)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Выдающиеся люди родной страны и страны (стран) </w:t>
            </w: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изучаемого языка (спортсмены)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4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cbed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родной страны и страны (стран) изучаемого языка (исторические личности)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4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proofErr w:type="gramStart"/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"Выдающиеся люди родной страны и страны (стран) изучаемого языка, их вклад в науку и мировую культуру: государственные деятели, учёные, писатели, поэты, </w:t>
            </w: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>художники, музыканты, спортсмены"</w:t>
            </w:r>
            <w:proofErr w:type="gramEnd"/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4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57155" w:rsidRPr="009A6AC4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темам "Родная страна и страна (страны) изучаемого языка. </w:t>
            </w:r>
            <w:proofErr w:type="gramStart"/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Их географическое положение, столицы и крупные </w:t>
            </w: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города, регионы, население, официальные языки, достопримечательности, культурные особенности (национальные праздники, знаменательные даты, традиции, обычаи), страницы истории." и "Выдающиеся люди родной страны и страны (стран) изучаемого языка, их вклад в </w:t>
            </w: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науку и мировую культуру: государственные </w:t>
            </w: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деятели, учёные, писатели, поэты, художники, музыканты, спортсмены"</w:t>
            </w:r>
            <w:proofErr w:type="gramEnd"/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257155" w:rsidRDefault="00257155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4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6A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5715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57155" w:rsidRPr="009A6AC4" w:rsidRDefault="000F434E">
            <w:pPr>
              <w:spacing w:after="0"/>
              <w:ind w:left="135"/>
              <w:rPr>
                <w:lang w:val="ru-RU"/>
              </w:rPr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125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 w:rsidRPr="009A6A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257155" w:rsidRDefault="000F4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57155" w:rsidRDefault="00257155"/>
        </w:tc>
      </w:tr>
    </w:tbl>
    <w:p w:rsidR="00257155" w:rsidRDefault="00257155">
      <w:pPr>
        <w:sectPr w:rsidR="0025715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57155" w:rsidRDefault="00257155">
      <w:pPr>
        <w:sectPr w:rsidR="0025715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57155" w:rsidRDefault="000F434E">
      <w:pPr>
        <w:spacing w:after="0"/>
        <w:ind w:left="120"/>
      </w:pPr>
      <w:bookmarkStart w:id="7" w:name="block-29321851"/>
      <w:bookmarkEnd w:id="6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257155" w:rsidRDefault="000F434E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257155" w:rsidRDefault="00257155">
      <w:pPr>
        <w:spacing w:after="0" w:line="480" w:lineRule="auto"/>
        <w:ind w:left="120"/>
      </w:pPr>
    </w:p>
    <w:p w:rsidR="00257155" w:rsidRDefault="00257155">
      <w:pPr>
        <w:spacing w:after="0" w:line="480" w:lineRule="auto"/>
        <w:ind w:left="120"/>
      </w:pPr>
    </w:p>
    <w:p w:rsidR="00257155" w:rsidRDefault="00257155">
      <w:pPr>
        <w:spacing w:after="0"/>
        <w:ind w:left="120"/>
      </w:pPr>
    </w:p>
    <w:p w:rsidR="00257155" w:rsidRDefault="000F434E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257155" w:rsidRDefault="00257155">
      <w:pPr>
        <w:spacing w:after="0" w:line="480" w:lineRule="auto"/>
        <w:ind w:left="120"/>
      </w:pPr>
    </w:p>
    <w:p w:rsidR="00257155" w:rsidRDefault="00257155">
      <w:pPr>
        <w:spacing w:after="0"/>
        <w:ind w:left="120"/>
      </w:pPr>
    </w:p>
    <w:p w:rsidR="00257155" w:rsidRPr="009A6AC4" w:rsidRDefault="000F434E">
      <w:pPr>
        <w:spacing w:after="0" w:line="480" w:lineRule="auto"/>
        <w:ind w:left="120"/>
        <w:rPr>
          <w:lang w:val="ru-RU"/>
        </w:rPr>
      </w:pPr>
      <w:r w:rsidRPr="009A6AC4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257155" w:rsidRPr="009A6AC4" w:rsidRDefault="00257155">
      <w:pPr>
        <w:spacing w:after="0" w:line="480" w:lineRule="auto"/>
        <w:ind w:left="120"/>
        <w:rPr>
          <w:lang w:val="ru-RU"/>
        </w:rPr>
      </w:pPr>
    </w:p>
    <w:p w:rsidR="00257155" w:rsidRPr="009A6AC4" w:rsidRDefault="00257155">
      <w:pPr>
        <w:rPr>
          <w:lang w:val="ru-RU"/>
        </w:rPr>
        <w:sectPr w:rsidR="00257155" w:rsidRPr="009A6AC4">
          <w:pgSz w:w="11906" w:h="16383"/>
          <w:pgMar w:top="1134" w:right="850" w:bottom="1134" w:left="1701" w:header="720" w:footer="720" w:gutter="0"/>
          <w:cols w:space="720"/>
        </w:sectPr>
      </w:pPr>
    </w:p>
    <w:bookmarkEnd w:id="7"/>
    <w:p w:rsidR="000F434E" w:rsidRPr="009A6AC4" w:rsidRDefault="000F434E">
      <w:pPr>
        <w:rPr>
          <w:lang w:val="ru-RU"/>
        </w:rPr>
      </w:pPr>
    </w:p>
    <w:sectPr w:rsidR="000F434E" w:rsidRPr="009A6AC4" w:rsidSect="00257155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A535CF"/>
    <w:multiLevelType w:val="multilevel"/>
    <w:tmpl w:val="079E88CC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A687A60"/>
    <w:multiLevelType w:val="multilevel"/>
    <w:tmpl w:val="1742A8F2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DC43902"/>
    <w:multiLevelType w:val="multilevel"/>
    <w:tmpl w:val="9DCE54E8"/>
    <w:lvl w:ilvl="0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6706BCF"/>
    <w:multiLevelType w:val="multilevel"/>
    <w:tmpl w:val="8AE4E00A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E393098"/>
    <w:multiLevelType w:val="multilevel"/>
    <w:tmpl w:val="C40C8492"/>
    <w:lvl w:ilvl="0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3EF3F79"/>
    <w:multiLevelType w:val="multilevel"/>
    <w:tmpl w:val="7C96086E"/>
    <w:lvl w:ilvl="0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A59409F"/>
    <w:multiLevelType w:val="multilevel"/>
    <w:tmpl w:val="8B8CDAA8"/>
    <w:lvl w:ilvl="0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2CBA109A"/>
    <w:multiLevelType w:val="multilevel"/>
    <w:tmpl w:val="08E6AA92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36120609"/>
    <w:multiLevelType w:val="multilevel"/>
    <w:tmpl w:val="6FD4769E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42614CF8"/>
    <w:multiLevelType w:val="multilevel"/>
    <w:tmpl w:val="F71C8582"/>
    <w:lvl w:ilvl="0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4BAE12FE"/>
    <w:multiLevelType w:val="multilevel"/>
    <w:tmpl w:val="890C0416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5BA47355"/>
    <w:multiLevelType w:val="multilevel"/>
    <w:tmpl w:val="83B89DE8"/>
    <w:lvl w:ilvl="0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5D15498A"/>
    <w:multiLevelType w:val="multilevel"/>
    <w:tmpl w:val="132A97D8"/>
    <w:lvl w:ilvl="0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61AE0D65"/>
    <w:multiLevelType w:val="multilevel"/>
    <w:tmpl w:val="32FA27AA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65956423"/>
    <w:multiLevelType w:val="multilevel"/>
    <w:tmpl w:val="98E2B32A"/>
    <w:lvl w:ilvl="0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65CC1A90"/>
    <w:multiLevelType w:val="multilevel"/>
    <w:tmpl w:val="707A6958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67DE7576"/>
    <w:multiLevelType w:val="multilevel"/>
    <w:tmpl w:val="122C5F6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7E6D6429"/>
    <w:multiLevelType w:val="multilevel"/>
    <w:tmpl w:val="6BC0158C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9"/>
  </w:num>
  <w:num w:numId="2">
    <w:abstractNumId w:val="6"/>
  </w:num>
  <w:num w:numId="3">
    <w:abstractNumId w:val="2"/>
  </w:num>
  <w:num w:numId="4">
    <w:abstractNumId w:val="12"/>
  </w:num>
  <w:num w:numId="5">
    <w:abstractNumId w:val="11"/>
  </w:num>
  <w:num w:numId="6">
    <w:abstractNumId w:val="4"/>
  </w:num>
  <w:num w:numId="7">
    <w:abstractNumId w:val="5"/>
  </w:num>
  <w:num w:numId="8">
    <w:abstractNumId w:val="14"/>
  </w:num>
  <w:num w:numId="9">
    <w:abstractNumId w:val="16"/>
  </w:num>
  <w:num w:numId="10">
    <w:abstractNumId w:val="10"/>
  </w:num>
  <w:num w:numId="11">
    <w:abstractNumId w:val="0"/>
  </w:num>
  <w:num w:numId="12">
    <w:abstractNumId w:val="8"/>
  </w:num>
  <w:num w:numId="13">
    <w:abstractNumId w:val="3"/>
  </w:num>
  <w:num w:numId="14">
    <w:abstractNumId w:val="7"/>
  </w:num>
  <w:num w:numId="15">
    <w:abstractNumId w:val="1"/>
  </w:num>
  <w:num w:numId="16">
    <w:abstractNumId w:val="15"/>
  </w:num>
  <w:num w:numId="17">
    <w:abstractNumId w:val="13"/>
  </w:num>
  <w:num w:numId="18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hideSpellingErrors/>
  <w:proofState w:grammar="clean"/>
  <w:defaultTabStop w:val="708"/>
  <w:characterSpacingControl w:val="doNotCompress"/>
  <w:compat/>
  <w:rsids>
    <w:rsidRoot w:val="00257155"/>
    <w:rsid w:val="000F434E"/>
    <w:rsid w:val="00257155"/>
    <w:rsid w:val="009A6A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257155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25715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9A6A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9A6A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8351eaec" TargetMode="External"/><Relationship Id="rId299" Type="http://schemas.openxmlformats.org/officeDocument/2006/relationships/hyperlink" Target="https://m.edsoo.ru/8352c49e" TargetMode="External"/><Relationship Id="rId21" Type="http://schemas.openxmlformats.org/officeDocument/2006/relationships/hyperlink" Target="https://m.edsoo.ru/7f415104" TargetMode="External"/><Relationship Id="rId63" Type="http://schemas.openxmlformats.org/officeDocument/2006/relationships/hyperlink" Target="https://m.edsoo.ru/83514d30" TargetMode="External"/><Relationship Id="rId159" Type="http://schemas.openxmlformats.org/officeDocument/2006/relationships/hyperlink" Target="https://m.edsoo.ru/83522481" TargetMode="External"/><Relationship Id="rId324" Type="http://schemas.openxmlformats.org/officeDocument/2006/relationships/hyperlink" Target="https://m.edsoo.ru/83539522" TargetMode="External"/><Relationship Id="rId366" Type="http://schemas.openxmlformats.org/officeDocument/2006/relationships/hyperlink" Target="https://m.edsoo.ru/8353ece8" TargetMode="External"/><Relationship Id="rId170" Type="http://schemas.openxmlformats.org/officeDocument/2006/relationships/hyperlink" Target="https://m.edsoo.ru/83528b3c" TargetMode="External"/><Relationship Id="rId226" Type="http://schemas.openxmlformats.org/officeDocument/2006/relationships/hyperlink" Target="https://m.edsoo.ru/8352e6cc" TargetMode="External"/><Relationship Id="rId433" Type="http://schemas.openxmlformats.org/officeDocument/2006/relationships/hyperlink" Target="https://m.edsoo.ru/863cbed0" TargetMode="External"/><Relationship Id="rId268" Type="http://schemas.openxmlformats.org/officeDocument/2006/relationships/hyperlink" Target="https://m.edsoo.ru/8353536e" TargetMode="External"/><Relationship Id="rId32" Type="http://schemas.openxmlformats.org/officeDocument/2006/relationships/hyperlink" Target="https://m.edsoo.ru/7f416f2c" TargetMode="External"/><Relationship Id="rId74" Type="http://schemas.openxmlformats.org/officeDocument/2006/relationships/hyperlink" Target="https://m.edsoo.ru/8351655e" TargetMode="External"/><Relationship Id="rId128" Type="http://schemas.openxmlformats.org/officeDocument/2006/relationships/hyperlink" Target="https://m.edsoo.ru/8352000e" TargetMode="External"/><Relationship Id="rId335" Type="http://schemas.openxmlformats.org/officeDocument/2006/relationships/hyperlink" Target="https://m.edsoo.ru/8353ac92" TargetMode="External"/><Relationship Id="rId377" Type="http://schemas.openxmlformats.org/officeDocument/2006/relationships/hyperlink" Target="https://m.edsoo.ru/8353fa26" TargetMode="External"/><Relationship Id="rId5" Type="http://schemas.openxmlformats.org/officeDocument/2006/relationships/image" Target="media/image1.png"/><Relationship Id="rId181" Type="http://schemas.openxmlformats.org/officeDocument/2006/relationships/hyperlink" Target="https://m.edsoo.ru/8352a824" TargetMode="External"/><Relationship Id="rId237" Type="http://schemas.openxmlformats.org/officeDocument/2006/relationships/hyperlink" Target="https://m.edsoo.ru/83530a30" TargetMode="External"/><Relationship Id="rId402" Type="http://schemas.openxmlformats.org/officeDocument/2006/relationships/hyperlink" Target="https://m.edsoo.ru/83542ff0" TargetMode="External"/><Relationship Id="rId279" Type="http://schemas.openxmlformats.org/officeDocument/2006/relationships/hyperlink" Target="https://m.edsoo.ru/83535b16" TargetMode="External"/><Relationship Id="rId43" Type="http://schemas.openxmlformats.org/officeDocument/2006/relationships/hyperlink" Target="https://m.edsoo.ru/7f418fe8" TargetMode="External"/><Relationship Id="rId139" Type="http://schemas.openxmlformats.org/officeDocument/2006/relationships/hyperlink" Target="https://m.edsoo.ru/83521fc6" TargetMode="External"/><Relationship Id="rId290" Type="http://schemas.openxmlformats.org/officeDocument/2006/relationships/hyperlink" Target="https://m.edsoo.ru/8353658e" TargetMode="External"/><Relationship Id="rId304" Type="http://schemas.openxmlformats.org/officeDocument/2006/relationships/hyperlink" Target="https://m.edsoo.ru/8352c30e" TargetMode="External"/><Relationship Id="rId346" Type="http://schemas.openxmlformats.org/officeDocument/2006/relationships/hyperlink" Target="https://m.edsoo.ru/8353204c" TargetMode="External"/><Relationship Id="rId388" Type="http://schemas.openxmlformats.org/officeDocument/2006/relationships/hyperlink" Target="https://m.edsoo.ru/8354138a" TargetMode="External"/><Relationship Id="rId85" Type="http://schemas.openxmlformats.org/officeDocument/2006/relationships/hyperlink" Target="https://m.edsoo.ru/83518e12" TargetMode="External"/><Relationship Id="rId150" Type="http://schemas.openxmlformats.org/officeDocument/2006/relationships/hyperlink" Target="https://m.edsoo.ru/83523d4e" TargetMode="External"/><Relationship Id="rId192" Type="http://schemas.openxmlformats.org/officeDocument/2006/relationships/hyperlink" Target="https://m.edsoo.ru/8352a824" TargetMode="External"/><Relationship Id="rId206" Type="http://schemas.openxmlformats.org/officeDocument/2006/relationships/hyperlink" Target="https://m.edsoo.ru/8352b0a8" TargetMode="External"/><Relationship Id="rId413" Type="http://schemas.openxmlformats.org/officeDocument/2006/relationships/hyperlink" Target="https://m.edsoo.ru/83545430" TargetMode="External"/><Relationship Id="rId248" Type="http://schemas.openxmlformats.org/officeDocument/2006/relationships/hyperlink" Target="https://m.edsoo.ru/83533b4a" TargetMode="External"/><Relationship Id="rId269" Type="http://schemas.openxmlformats.org/officeDocument/2006/relationships/hyperlink" Target="https://m.edsoo.ru/8353579c" TargetMode="External"/><Relationship Id="rId434" Type="http://schemas.openxmlformats.org/officeDocument/2006/relationships/hyperlink" Target="https://m.edsoo.ru/863cc43e" TargetMode="External"/><Relationship Id="rId12" Type="http://schemas.openxmlformats.org/officeDocument/2006/relationships/hyperlink" Target="https://m.edsoo.ru/7f413cd2" TargetMode="External"/><Relationship Id="rId33" Type="http://schemas.openxmlformats.org/officeDocument/2006/relationships/hyperlink" Target="https://m.edsoo.ru/7f416f2c" TargetMode="External"/><Relationship Id="rId108" Type="http://schemas.openxmlformats.org/officeDocument/2006/relationships/hyperlink" Target="https://m.edsoo.ru/8351d6e2" TargetMode="External"/><Relationship Id="rId129" Type="http://schemas.openxmlformats.org/officeDocument/2006/relationships/hyperlink" Target="https://m.edsoo.ru/83520266" TargetMode="External"/><Relationship Id="rId280" Type="http://schemas.openxmlformats.org/officeDocument/2006/relationships/hyperlink" Target="https://m.edsoo.ru/83535f1c" TargetMode="External"/><Relationship Id="rId315" Type="http://schemas.openxmlformats.org/officeDocument/2006/relationships/hyperlink" Target="https://m.edsoo.ru/83537bc8" TargetMode="External"/><Relationship Id="rId336" Type="http://schemas.openxmlformats.org/officeDocument/2006/relationships/hyperlink" Target="https://m.edsoo.ru/83531ab6" TargetMode="External"/><Relationship Id="rId357" Type="http://schemas.openxmlformats.org/officeDocument/2006/relationships/hyperlink" Target="https://m.edsoo.ru/8353d92e" TargetMode="External"/><Relationship Id="rId54" Type="http://schemas.openxmlformats.org/officeDocument/2006/relationships/hyperlink" Target="https://m.edsoo.ru/7f41b2a2" TargetMode="External"/><Relationship Id="rId75" Type="http://schemas.openxmlformats.org/officeDocument/2006/relationships/hyperlink" Target="https://m.edsoo.ru/835163f6" TargetMode="External"/><Relationship Id="rId96" Type="http://schemas.openxmlformats.org/officeDocument/2006/relationships/hyperlink" Target="https://m.edsoo.ru/8351b540" TargetMode="External"/><Relationship Id="rId140" Type="http://schemas.openxmlformats.org/officeDocument/2006/relationships/hyperlink" Target="https://m.edsoo.ru/83520ef0" TargetMode="External"/><Relationship Id="rId161" Type="http://schemas.openxmlformats.org/officeDocument/2006/relationships/hyperlink" Target="https://m.edsoo.ru/83524960" TargetMode="External"/><Relationship Id="rId182" Type="http://schemas.openxmlformats.org/officeDocument/2006/relationships/hyperlink" Target="https://m.edsoo.ru/83529f00" TargetMode="External"/><Relationship Id="rId217" Type="http://schemas.openxmlformats.org/officeDocument/2006/relationships/hyperlink" Target="https://m.edsoo.ru/8352c782" TargetMode="External"/><Relationship Id="rId378" Type="http://schemas.openxmlformats.org/officeDocument/2006/relationships/hyperlink" Target="https://m.edsoo.ru/8353fa26" TargetMode="External"/><Relationship Id="rId399" Type="http://schemas.openxmlformats.org/officeDocument/2006/relationships/hyperlink" Target="https://m.edsoo.ru/8354336a" TargetMode="External"/><Relationship Id="rId403" Type="http://schemas.openxmlformats.org/officeDocument/2006/relationships/hyperlink" Target="https://m.edsoo.ru/835434fa" TargetMode="External"/><Relationship Id="rId6" Type="http://schemas.openxmlformats.org/officeDocument/2006/relationships/hyperlink" Target="https://m.edsoo.ru/7f413cd2" TargetMode="External"/><Relationship Id="rId238" Type="http://schemas.openxmlformats.org/officeDocument/2006/relationships/hyperlink" Target="https://m.edsoo.ru/8353117e" TargetMode="External"/><Relationship Id="rId259" Type="http://schemas.openxmlformats.org/officeDocument/2006/relationships/hyperlink" Target="https://m.edsoo.ru/83529582" TargetMode="External"/><Relationship Id="rId424" Type="http://schemas.openxmlformats.org/officeDocument/2006/relationships/hyperlink" Target="https://m.edsoo.ru/863ca8fa" TargetMode="External"/><Relationship Id="rId23" Type="http://schemas.openxmlformats.org/officeDocument/2006/relationships/hyperlink" Target="https://m.edsoo.ru/7f415104" TargetMode="External"/><Relationship Id="rId119" Type="http://schemas.openxmlformats.org/officeDocument/2006/relationships/hyperlink" Target="https://m.edsoo.ru/8351fdd4" TargetMode="External"/><Relationship Id="rId270" Type="http://schemas.openxmlformats.org/officeDocument/2006/relationships/hyperlink" Target="https://m.edsoo.ru/8353599a" TargetMode="External"/><Relationship Id="rId291" Type="http://schemas.openxmlformats.org/officeDocument/2006/relationships/hyperlink" Target="https://m.edsoo.ru/835366ec" TargetMode="External"/><Relationship Id="rId305" Type="http://schemas.openxmlformats.org/officeDocument/2006/relationships/hyperlink" Target="https://m.edsoo.ru/83537466" TargetMode="External"/><Relationship Id="rId326" Type="http://schemas.openxmlformats.org/officeDocument/2006/relationships/hyperlink" Target="https://m.edsoo.ru/835392d4" TargetMode="External"/><Relationship Id="rId347" Type="http://schemas.openxmlformats.org/officeDocument/2006/relationships/hyperlink" Target="https://m.edsoo.ru/8353e2fc" TargetMode="External"/><Relationship Id="rId44" Type="http://schemas.openxmlformats.org/officeDocument/2006/relationships/hyperlink" Target="https://m.edsoo.ru/7f418fe8" TargetMode="External"/><Relationship Id="rId65" Type="http://schemas.openxmlformats.org/officeDocument/2006/relationships/hyperlink" Target="https://m.edsoo.ru/835159e2" TargetMode="External"/><Relationship Id="rId86" Type="http://schemas.openxmlformats.org/officeDocument/2006/relationships/hyperlink" Target="https://m.edsoo.ru/835193e4" TargetMode="External"/><Relationship Id="rId130" Type="http://schemas.openxmlformats.org/officeDocument/2006/relationships/hyperlink" Target="https://m.edsoo.ru/8351c5bc" TargetMode="External"/><Relationship Id="rId151" Type="http://schemas.openxmlformats.org/officeDocument/2006/relationships/hyperlink" Target="https://m.edsoo.ru/83522336" TargetMode="External"/><Relationship Id="rId368" Type="http://schemas.openxmlformats.org/officeDocument/2006/relationships/hyperlink" Target="https://m.edsoo.ru/8353ee0a" TargetMode="External"/><Relationship Id="rId389" Type="http://schemas.openxmlformats.org/officeDocument/2006/relationships/hyperlink" Target="https://m.edsoo.ru/8354138a" TargetMode="External"/><Relationship Id="rId172" Type="http://schemas.openxmlformats.org/officeDocument/2006/relationships/hyperlink" Target="https://m.edsoo.ru/8352905a" TargetMode="External"/><Relationship Id="rId193" Type="http://schemas.openxmlformats.org/officeDocument/2006/relationships/hyperlink" Target="https://m.edsoo.ru/8352af04" TargetMode="External"/><Relationship Id="rId207" Type="http://schemas.openxmlformats.org/officeDocument/2006/relationships/hyperlink" Target="https://m.edsoo.ru/8352b800" TargetMode="External"/><Relationship Id="rId228" Type="http://schemas.openxmlformats.org/officeDocument/2006/relationships/hyperlink" Target="https://m.edsoo.ru/8352de34" TargetMode="External"/><Relationship Id="rId249" Type="http://schemas.openxmlformats.org/officeDocument/2006/relationships/hyperlink" Target="https://m.edsoo.ru/83533a14" TargetMode="External"/><Relationship Id="rId414" Type="http://schemas.openxmlformats.org/officeDocument/2006/relationships/hyperlink" Target="https://m.edsoo.ru/863c9c16" TargetMode="External"/><Relationship Id="rId435" Type="http://schemas.openxmlformats.org/officeDocument/2006/relationships/hyperlink" Target="https://m.edsoo.ru/863cc8f8" TargetMode="External"/><Relationship Id="rId13" Type="http://schemas.openxmlformats.org/officeDocument/2006/relationships/hyperlink" Target="https://m.edsoo.ru/7f413cd2" TargetMode="External"/><Relationship Id="rId109" Type="http://schemas.openxmlformats.org/officeDocument/2006/relationships/hyperlink" Target="https://m.edsoo.ru/83520130" TargetMode="External"/><Relationship Id="rId260" Type="http://schemas.openxmlformats.org/officeDocument/2006/relationships/hyperlink" Target="https://m.edsoo.ru/83534496" TargetMode="External"/><Relationship Id="rId281" Type="http://schemas.openxmlformats.org/officeDocument/2006/relationships/hyperlink" Target="https://m.edsoo.ru/83535f1c" TargetMode="External"/><Relationship Id="rId316" Type="http://schemas.openxmlformats.org/officeDocument/2006/relationships/hyperlink" Target="https://m.edsoo.ru/83538140" TargetMode="External"/><Relationship Id="rId337" Type="http://schemas.openxmlformats.org/officeDocument/2006/relationships/hyperlink" Target="https://m.edsoo.ru/8352cde0" TargetMode="External"/><Relationship Id="rId34" Type="http://schemas.openxmlformats.org/officeDocument/2006/relationships/hyperlink" Target="https://m.edsoo.ru/7f416f2c" TargetMode="External"/><Relationship Id="rId55" Type="http://schemas.openxmlformats.org/officeDocument/2006/relationships/hyperlink" Target="https://m.edsoo.ru/7f41b2a2" TargetMode="External"/><Relationship Id="rId76" Type="http://schemas.openxmlformats.org/officeDocument/2006/relationships/hyperlink" Target="https://m.edsoo.ru/83516c0c" TargetMode="External"/><Relationship Id="rId97" Type="http://schemas.openxmlformats.org/officeDocument/2006/relationships/hyperlink" Target="https://m.edsoo.ru/8351b78e" TargetMode="External"/><Relationship Id="rId120" Type="http://schemas.openxmlformats.org/officeDocument/2006/relationships/hyperlink" Target="https://m.edsoo.ru/8351c134" TargetMode="External"/><Relationship Id="rId141" Type="http://schemas.openxmlformats.org/officeDocument/2006/relationships/hyperlink" Target="https://m.edsoo.ru/83521472" TargetMode="External"/><Relationship Id="rId358" Type="http://schemas.openxmlformats.org/officeDocument/2006/relationships/hyperlink" Target="https://m.edsoo.ru/8353cd1c" TargetMode="External"/><Relationship Id="rId379" Type="http://schemas.openxmlformats.org/officeDocument/2006/relationships/hyperlink" Target="https://m.edsoo.ru/83526a1c" TargetMode="External"/><Relationship Id="rId7" Type="http://schemas.openxmlformats.org/officeDocument/2006/relationships/hyperlink" Target="https://m.edsoo.ru/7f413cd2" TargetMode="External"/><Relationship Id="rId162" Type="http://schemas.openxmlformats.org/officeDocument/2006/relationships/hyperlink" Target="https://m.edsoo.ru/8352593c" TargetMode="External"/><Relationship Id="rId183" Type="http://schemas.openxmlformats.org/officeDocument/2006/relationships/hyperlink" Target="https://m.edsoo.ru/8352af04" TargetMode="External"/><Relationship Id="rId218" Type="http://schemas.openxmlformats.org/officeDocument/2006/relationships/hyperlink" Target="https://m.edsoo.ru/8352d06a" TargetMode="External"/><Relationship Id="rId239" Type="http://schemas.openxmlformats.org/officeDocument/2006/relationships/hyperlink" Target="https://m.edsoo.ru/83531c3c" TargetMode="External"/><Relationship Id="rId390" Type="http://schemas.openxmlformats.org/officeDocument/2006/relationships/hyperlink" Target="https://m.edsoo.ru/835419f2" TargetMode="External"/><Relationship Id="rId404" Type="http://schemas.openxmlformats.org/officeDocument/2006/relationships/hyperlink" Target="https://m.edsoo.ru/83542eb0" TargetMode="External"/><Relationship Id="rId425" Type="http://schemas.openxmlformats.org/officeDocument/2006/relationships/hyperlink" Target="https://m.edsoo.ru/863ca706" TargetMode="External"/><Relationship Id="rId250" Type="http://schemas.openxmlformats.org/officeDocument/2006/relationships/hyperlink" Target="https://m.edsoo.ru/835340a4" TargetMode="External"/><Relationship Id="rId271" Type="http://schemas.openxmlformats.org/officeDocument/2006/relationships/hyperlink" Target="https://m.edsoo.ru/83535120" TargetMode="External"/><Relationship Id="rId292" Type="http://schemas.openxmlformats.org/officeDocument/2006/relationships/hyperlink" Target="https://m.edsoo.ru/8353731c" TargetMode="External"/><Relationship Id="rId306" Type="http://schemas.openxmlformats.org/officeDocument/2006/relationships/hyperlink" Target="https://m.edsoo.ru/83537466" TargetMode="External"/><Relationship Id="rId24" Type="http://schemas.openxmlformats.org/officeDocument/2006/relationships/hyperlink" Target="https://m.edsoo.ru/7f415104" TargetMode="External"/><Relationship Id="rId45" Type="http://schemas.openxmlformats.org/officeDocument/2006/relationships/hyperlink" Target="https://m.edsoo.ru/7f418fe8" TargetMode="External"/><Relationship Id="rId66" Type="http://schemas.openxmlformats.org/officeDocument/2006/relationships/hyperlink" Target="https://m.edsoo.ru/83515bcc" TargetMode="External"/><Relationship Id="rId87" Type="http://schemas.openxmlformats.org/officeDocument/2006/relationships/hyperlink" Target="https://m.edsoo.ru/83518cbe" TargetMode="External"/><Relationship Id="rId110" Type="http://schemas.openxmlformats.org/officeDocument/2006/relationships/hyperlink" Target="https://m.edsoo.ru/83520130" TargetMode="External"/><Relationship Id="rId131" Type="http://schemas.openxmlformats.org/officeDocument/2006/relationships/hyperlink" Target="https://m.edsoo.ru/8352075c" TargetMode="External"/><Relationship Id="rId327" Type="http://schemas.openxmlformats.org/officeDocument/2006/relationships/hyperlink" Target="https://m.edsoo.ru/83539b4e" TargetMode="External"/><Relationship Id="rId348" Type="http://schemas.openxmlformats.org/officeDocument/2006/relationships/hyperlink" Target="https://m.edsoo.ru/8353e086" TargetMode="External"/><Relationship Id="rId369" Type="http://schemas.openxmlformats.org/officeDocument/2006/relationships/hyperlink" Target="https://m.edsoo.ru/8353ef22" TargetMode="External"/><Relationship Id="rId152" Type="http://schemas.openxmlformats.org/officeDocument/2006/relationships/hyperlink" Target="https://m.edsoo.ru/835230ce" TargetMode="External"/><Relationship Id="rId173" Type="http://schemas.openxmlformats.org/officeDocument/2006/relationships/hyperlink" Target="https://m.edsoo.ru/83528eac" TargetMode="External"/><Relationship Id="rId194" Type="http://schemas.openxmlformats.org/officeDocument/2006/relationships/hyperlink" Target="https://m.edsoo.ru/8352ad42" TargetMode="External"/><Relationship Id="rId208" Type="http://schemas.openxmlformats.org/officeDocument/2006/relationships/hyperlink" Target="https://m.edsoo.ru/8352b9ea" TargetMode="External"/><Relationship Id="rId229" Type="http://schemas.openxmlformats.org/officeDocument/2006/relationships/hyperlink" Target="https://m.edsoo.ru/8352e582" TargetMode="External"/><Relationship Id="rId380" Type="http://schemas.openxmlformats.org/officeDocument/2006/relationships/hyperlink" Target="https://m.edsoo.ru/83526f08" TargetMode="External"/><Relationship Id="rId415" Type="http://schemas.openxmlformats.org/officeDocument/2006/relationships/hyperlink" Target="https://m.edsoo.ru/863c9478" TargetMode="External"/><Relationship Id="rId436" Type="http://schemas.openxmlformats.org/officeDocument/2006/relationships/hyperlink" Target="https://m.edsoo.ru/863cc8f8" TargetMode="External"/><Relationship Id="rId240" Type="http://schemas.openxmlformats.org/officeDocument/2006/relationships/hyperlink" Target="https://m.edsoo.ru/83531c3c" TargetMode="External"/><Relationship Id="rId261" Type="http://schemas.openxmlformats.org/officeDocument/2006/relationships/hyperlink" Target="https://m.edsoo.ru/83534838" TargetMode="External"/><Relationship Id="rId14" Type="http://schemas.openxmlformats.org/officeDocument/2006/relationships/hyperlink" Target="https://m.edsoo.ru/7f413cd2" TargetMode="External"/><Relationship Id="rId35" Type="http://schemas.openxmlformats.org/officeDocument/2006/relationships/hyperlink" Target="https://m.edsoo.ru/7f416f2c" TargetMode="External"/><Relationship Id="rId56" Type="http://schemas.openxmlformats.org/officeDocument/2006/relationships/hyperlink" Target="https://m.edsoo.ru/7f41b2a2" TargetMode="External"/><Relationship Id="rId77" Type="http://schemas.openxmlformats.org/officeDocument/2006/relationships/hyperlink" Target="https://m.edsoo.ru/83516dba" TargetMode="External"/><Relationship Id="rId100" Type="http://schemas.openxmlformats.org/officeDocument/2006/relationships/hyperlink" Target="https://m.edsoo.ru/8351d552" TargetMode="External"/><Relationship Id="rId282" Type="http://schemas.openxmlformats.org/officeDocument/2006/relationships/hyperlink" Target="https://m.edsoo.ru/83535d8c" TargetMode="External"/><Relationship Id="rId317" Type="http://schemas.openxmlformats.org/officeDocument/2006/relationships/hyperlink" Target="https://m.edsoo.ru/83538d3e" TargetMode="External"/><Relationship Id="rId338" Type="http://schemas.openxmlformats.org/officeDocument/2006/relationships/hyperlink" Target="https://m.edsoo.ru/83530c06" TargetMode="External"/><Relationship Id="rId359" Type="http://schemas.openxmlformats.org/officeDocument/2006/relationships/hyperlink" Target="https://m.edsoo.ru/8353d3b6" TargetMode="External"/><Relationship Id="rId8" Type="http://schemas.openxmlformats.org/officeDocument/2006/relationships/hyperlink" Target="https://m.edsoo.ru/7f413cd2" TargetMode="External"/><Relationship Id="rId98" Type="http://schemas.openxmlformats.org/officeDocument/2006/relationships/hyperlink" Target="https://m.edsoo.ru/8351d818" TargetMode="External"/><Relationship Id="rId121" Type="http://schemas.openxmlformats.org/officeDocument/2006/relationships/hyperlink" Target="https://m.edsoo.ru/83520266" TargetMode="External"/><Relationship Id="rId142" Type="http://schemas.openxmlformats.org/officeDocument/2006/relationships/hyperlink" Target="https://m.edsoo.ru/83521030" TargetMode="External"/><Relationship Id="rId163" Type="http://schemas.openxmlformats.org/officeDocument/2006/relationships/hyperlink" Target="https://m.edsoo.ru/83525f18" TargetMode="External"/><Relationship Id="rId184" Type="http://schemas.openxmlformats.org/officeDocument/2006/relationships/hyperlink" Target="https://m.edsoo.ru/8352ad42" TargetMode="External"/><Relationship Id="rId219" Type="http://schemas.openxmlformats.org/officeDocument/2006/relationships/hyperlink" Target="https://m.edsoo.ru/8352d218" TargetMode="External"/><Relationship Id="rId370" Type="http://schemas.openxmlformats.org/officeDocument/2006/relationships/hyperlink" Target="https://m.edsoo.ru/8353f044" TargetMode="External"/><Relationship Id="rId391" Type="http://schemas.openxmlformats.org/officeDocument/2006/relationships/hyperlink" Target="https://m.edsoo.ru/83541b82" TargetMode="External"/><Relationship Id="rId405" Type="http://schemas.openxmlformats.org/officeDocument/2006/relationships/hyperlink" Target="https://m.edsoo.ru/8354366c" TargetMode="External"/><Relationship Id="rId426" Type="http://schemas.openxmlformats.org/officeDocument/2006/relationships/hyperlink" Target="https://m.edsoo.ru/863cba34" TargetMode="External"/><Relationship Id="rId230" Type="http://schemas.openxmlformats.org/officeDocument/2006/relationships/hyperlink" Target="https://m.edsoo.ru/8352ee10" TargetMode="External"/><Relationship Id="rId251" Type="http://schemas.openxmlformats.org/officeDocument/2006/relationships/hyperlink" Target="https://m.edsoo.ru/83533e42" TargetMode="External"/><Relationship Id="rId25" Type="http://schemas.openxmlformats.org/officeDocument/2006/relationships/hyperlink" Target="https://m.edsoo.ru/7f415104" TargetMode="External"/><Relationship Id="rId46" Type="http://schemas.openxmlformats.org/officeDocument/2006/relationships/hyperlink" Target="https://m.edsoo.ru/7f418fe8" TargetMode="External"/><Relationship Id="rId67" Type="http://schemas.openxmlformats.org/officeDocument/2006/relationships/hyperlink" Target="https://m.edsoo.ru/83514efc" TargetMode="External"/><Relationship Id="rId272" Type="http://schemas.openxmlformats.org/officeDocument/2006/relationships/hyperlink" Target="https://m.edsoo.ru/83535558" TargetMode="External"/><Relationship Id="rId293" Type="http://schemas.openxmlformats.org/officeDocument/2006/relationships/hyperlink" Target="https://m.edsoo.ru/83537074" TargetMode="External"/><Relationship Id="rId307" Type="http://schemas.openxmlformats.org/officeDocument/2006/relationships/hyperlink" Target="https://m.edsoo.ru/8353759c" TargetMode="External"/><Relationship Id="rId328" Type="http://schemas.openxmlformats.org/officeDocument/2006/relationships/hyperlink" Target="https://m.edsoo.ru/83539f18" TargetMode="External"/><Relationship Id="rId349" Type="http://schemas.openxmlformats.org/officeDocument/2006/relationships/hyperlink" Target="https://m.edsoo.ru/8353e1c6" TargetMode="External"/><Relationship Id="rId88" Type="http://schemas.openxmlformats.org/officeDocument/2006/relationships/hyperlink" Target="https://m.edsoo.ru/8351c5bc" TargetMode="External"/><Relationship Id="rId111" Type="http://schemas.openxmlformats.org/officeDocument/2006/relationships/hyperlink" Target="https://m.edsoo.ru/835182d2" TargetMode="External"/><Relationship Id="rId132" Type="http://schemas.openxmlformats.org/officeDocument/2006/relationships/hyperlink" Target="https://m.edsoo.ru/8352089c" TargetMode="External"/><Relationship Id="rId153" Type="http://schemas.openxmlformats.org/officeDocument/2006/relationships/hyperlink" Target="https://m.edsoo.ru/835230ce" TargetMode="External"/><Relationship Id="rId174" Type="http://schemas.openxmlformats.org/officeDocument/2006/relationships/hyperlink" Target="https://m.edsoo.ru/83529208" TargetMode="External"/><Relationship Id="rId195" Type="http://schemas.openxmlformats.org/officeDocument/2006/relationships/hyperlink" Target="https://m.edsoo.ru/8352ab80" TargetMode="External"/><Relationship Id="rId209" Type="http://schemas.openxmlformats.org/officeDocument/2006/relationships/hyperlink" Target="https://m.edsoo.ru/8352b508" TargetMode="External"/><Relationship Id="rId360" Type="http://schemas.openxmlformats.org/officeDocument/2006/relationships/hyperlink" Target="https://m.edsoo.ru/8353d0a0" TargetMode="External"/><Relationship Id="rId381" Type="http://schemas.openxmlformats.org/officeDocument/2006/relationships/hyperlink" Target="https://m.edsoo.ru/835270c0" TargetMode="External"/><Relationship Id="rId416" Type="http://schemas.openxmlformats.org/officeDocument/2006/relationships/hyperlink" Target="https://m.edsoo.ru/863c7e8e" TargetMode="External"/><Relationship Id="rId220" Type="http://schemas.openxmlformats.org/officeDocument/2006/relationships/hyperlink" Target="https://m.edsoo.ru/8352d3da" TargetMode="External"/><Relationship Id="rId241" Type="http://schemas.openxmlformats.org/officeDocument/2006/relationships/hyperlink" Target="https://m.edsoo.ru/83531d5e" TargetMode="External"/><Relationship Id="rId437" Type="http://schemas.openxmlformats.org/officeDocument/2006/relationships/fontTable" Target="fontTable.xml"/><Relationship Id="rId15" Type="http://schemas.openxmlformats.org/officeDocument/2006/relationships/hyperlink" Target="https://m.edsoo.ru/7f413cd2" TargetMode="External"/><Relationship Id="rId36" Type="http://schemas.openxmlformats.org/officeDocument/2006/relationships/hyperlink" Target="https://m.edsoo.ru/7f416f2c" TargetMode="External"/><Relationship Id="rId57" Type="http://schemas.openxmlformats.org/officeDocument/2006/relationships/hyperlink" Target="https://m.edsoo.ru/7f41b2a2" TargetMode="External"/><Relationship Id="rId262" Type="http://schemas.openxmlformats.org/officeDocument/2006/relationships/hyperlink" Target="https://m.edsoo.ru/83534b08" TargetMode="External"/><Relationship Id="rId283" Type="http://schemas.openxmlformats.org/officeDocument/2006/relationships/hyperlink" Target="https://m.edsoo.ru/83536296" TargetMode="External"/><Relationship Id="rId318" Type="http://schemas.openxmlformats.org/officeDocument/2006/relationships/hyperlink" Target="https://m.edsoo.ru/83538d3e" TargetMode="External"/><Relationship Id="rId339" Type="http://schemas.openxmlformats.org/officeDocument/2006/relationships/hyperlink" Target="https://m.edsoo.ru/83530d78" TargetMode="External"/><Relationship Id="rId78" Type="http://schemas.openxmlformats.org/officeDocument/2006/relationships/hyperlink" Target="https://m.edsoo.ru/8351997a" TargetMode="External"/><Relationship Id="rId99" Type="http://schemas.openxmlformats.org/officeDocument/2006/relationships/hyperlink" Target="https://m.edsoo.ru/8351c2b0" TargetMode="External"/><Relationship Id="rId101" Type="http://schemas.openxmlformats.org/officeDocument/2006/relationships/hyperlink" Target="https://m.edsoo.ru/8351d552" TargetMode="External"/><Relationship Id="rId122" Type="http://schemas.openxmlformats.org/officeDocument/2006/relationships/hyperlink" Target="https://m.edsoo.ru/8351f3c0" TargetMode="External"/><Relationship Id="rId143" Type="http://schemas.openxmlformats.org/officeDocument/2006/relationships/hyperlink" Target="https://m.edsoo.ru/83521922" TargetMode="External"/><Relationship Id="rId164" Type="http://schemas.openxmlformats.org/officeDocument/2006/relationships/hyperlink" Target="https://m.edsoo.ru/83525f18" TargetMode="External"/><Relationship Id="rId185" Type="http://schemas.openxmlformats.org/officeDocument/2006/relationships/hyperlink" Target="https://m.edsoo.ru/8352ab80" TargetMode="External"/><Relationship Id="rId350" Type="http://schemas.openxmlformats.org/officeDocument/2006/relationships/hyperlink" Target="https://m.edsoo.ru/8353e54a" TargetMode="External"/><Relationship Id="rId371" Type="http://schemas.openxmlformats.org/officeDocument/2006/relationships/hyperlink" Target="https://m.edsoo.ru/8353f698" TargetMode="External"/><Relationship Id="rId406" Type="http://schemas.openxmlformats.org/officeDocument/2006/relationships/hyperlink" Target="https://m.edsoo.ru/8354366c" TargetMode="External"/><Relationship Id="rId9" Type="http://schemas.openxmlformats.org/officeDocument/2006/relationships/hyperlink" Target="https://m.edsoo.ru/7f413cd2" TargetMode="External"/><Relationship Id="rId210" Type="http://schemas.openxmlformats.org/officeDocument/2006/relationships/hyperlink" Target="https://m.edsoo.ru/8352b68e" TargetMode="External"/><Relationship Id="rId392" Type="http://schemas.openxmlformats.org/officeDocument/2006/relationships/hyperlink" Target="https://m.edsoo.ru/83541b82" TargetMode="External"/><Relationship Id="rId427" Type="http://schemas.openxmlformats.org/officeDocument/2006/relationships/hyperlink" Target="https://m.edsoo.ru/863cb70a" TargetMode="External"/><Relationship Id="rId26" Type="http://schemas.openxmlformats.org/officeDocument/2006/relationships/hyperlink" Target="https://m.edsoo.ru/7f415104" TargetMode="External"/><Relationship Id="rId231" Type="http://schemas.openxmlformats.org/officeDocument/2006/relationships/hyperlink" Target="https://m.edsoo.ru/8352f144" TargetMode="External"/><Relationship Id="rId252" Type="http://schemas.openxmlformats.org/officeDocument/2006/relationships/hyperlink" Target="https://m.edsoo.ru/83533f78" TargetMode="External"/><Relationship Id="rId273" Type="http://schemas.openxmlformats.org/officeDocument/2006/relationships/hyperlink" Target="https://m.edsoo.ru/83535008" TargetMode="External"/><Relationship Id="rId294" Type="http://schemas.openxmlformats.org/officeDocument/2006/relationships/hyperlink" Target="https://m.edsoo.ru/83536930" TargetMode="External"/><Relationship Id="rId308" Type="http://schemas.openxmlformats.org/officeDocument/2006/relationships/hyperlink" Target="https://m.edsoo.ru/83537754" TargetMode="External"/><Relationship Id="rId329" Type="http://schemas.openxmlformats.org/officeDocument/2006/relationships/hyperlink" Target="https://m.edsoo.ru/8353a7b0" TargetMode="External"/><Relationship Id="rId47" Type="http://schemas.openxmlformats.org/officeDocument/2006/relationships/hyperlink" Target="https://m.edsoo.ru/7f418fe8" TargetMode="External"/><Relationship Id="rId68" Type="http://schemas.openxmlformats.org/officeDocument/2006/relationships/hyperlink" Target="https://m.edsoo.ru/83516f40" TargetMode="External"/><Relationship Id="rId89" Type="http://schemas.openxmlformats.org/officeDocument/2006/relationships/hyperlink" Target="https://m.edsoo.ru/83519f10" TargetMode="External"/><Relationship Id="rId112" Type="http://schemas.openxmlformats.org/officeDocument/2006/relationships/hyperlink" Target="https://m.edsoo.ru/83518444" TargetMode="External"/><Relationship Id="rId133" Type="http://schemas.openxmlformats.org/officeDocument/2006/relationships/hyperlink" Target="https://m.edsoo.ru/8351745e" TargetMode="External"/><Relationship Id="rId154" Type="http://schemas.openxmlformats.org/officeDocument/2006/relationships/hyperlink" Target="https://m.edsoo.ru/8352320e" TargetMode="External"/><Relationship Id="rId175" Type="http://schemas.openxmlformats.org/officeDocument/2006/relationships/hyperlink" Target="https://m.edsoo.ru/83528cea" TargetMode="External"/><Relationship Id="rId340" Type="http://schemas.openxmlformats.org/officeDocument/2006/relationships/hyperlink" Target="https://m.edsoo.ru/83530e9a" TargetMode="External"/><Relationship Id="rId361" Type="http://schemas.openxmlformats.org/officeDocument/2006/relationships/hyperlink" Target="https://m.edsoo.ru/8353ded8" TargetMode="External"/><Relationship Id="rId196" Type="http://schemas.openxmlformats.org/officeDocument/2006/relationships/hyperlink" Target="https://m.edsoo.ru/8352a9d2" TargetMode="External"/><Relationship Id="rId200" Type="http://schemas.openxmlformats.org/officeDocument/2006/relationships/hyperlink" Target="https://m.edsoo.ru/8352ab80" TargetMode="External"/><Relationship Id="rId382" Type="http://schemas.openxmlformats.org/officeDocument/2006/relationships/hyperlink" Target="https://m.edsoo.ru/83540494" TargetMode="External"/><Relationship Id="rId417" Type="http://schemas.openxmlformats.org/officeDocument/2006/relationships/hyperlink" Target="https://m.edsoo.ru/863c9054" TargetMode="External"/><Relationship Id="rId438" Type="http://schemas.openxmlformats.org/officeDocument/2006/relationships/theme" Target="theme/theme1.xml"/><Relationship Id="rId16" Type="http://schemas.openxmlformats.org/officeDocument/2006/relationships/hyperlink" Target="https://m.edsoo.ru/7f413cd2" TargetMode="External"/><Relationship Id="rId221" Type="http://schemas.openxmlformats.org/officeDocument/2006/relationships/hyperlink" Target="https://m.edsoo.ru/8352d57e" TargetMode="External"/><Relationship Id="rId242" Type="http://schemas.openxmlformats.org/officeDocument/2006/relationships/hyperlink" Target="https://m.edsoo.ru/83532d08" TargetMode="External"/><Relationship Id="rId263" Type="http://schemas.openxmlformats.org/officeDocument/2006/relationships/hyperlink" Target="https://m.edsoo.ru/83529d8e" TargetMode="External"/><Relationship Id="rId284" Type="http://schemas.openxmlformats.org/officeDocument/2006/relationships/hyperlink" Target="https://m.edsoo.ru/8353616a" TargetMode="External"/><Relationship Id="rId319" Type="http://schemas.openxmlformats.org/officeDocument/2006/relationships/hyperlink" Target="https://m.edsoo.ru/83538eec" TargetMode="External"/><Relationship Id="rId37" Type="http://schemas.openxmlformats.org/officeDocument/2006/relationships/hyperlink" Target="https://m.edsoo.ru/7f416f2c" TargetMode="External"/><Relationship Id="rId58" Type="http://schemas.openxmlformats.org/officeDocument/2006/relationships/hyperlink" Target="https://m.edsoo.ru/7f41b2a2" TargetMode="External"/><Relationship Id="rId79" Type="http://schemas.openxmlformats.org/officeDocument/2006/relationships/hyperlink" Target="https://m.edsoo.ru/8351760c" TargetMode="External"/><Relationship Id="rId102" Type="http://schemas.openxmlformats.org/officeDocument/2006/relationships/hyperlink" Target="https://m.edsoo.ru/8351c896" TargetMode="External"/><Relationship Id="rId123" Type="http://schemas.openxmlformats.org/officeDocument/2006/relationships/hyperlink" Target="https://m.edsoo.ru/8351f4f6" TargetMode="External"/><Relationship Id="rId144" Type="http://schemas.openxmlformats.org/officeDocument/2006/relationships/hyperlink" Target="https://m.edsoo.ru/835216d4" TargetMode="External"/><Relationship Id="rId330" Type="http://schemas.openxmlformats.org/officeDocument/2006/relationships/hyperlink" Target="https://m.edsoo.ru/8353a9e0" TargetMode="External"/><Relationship Id="rId90" Type="http://schemas.openxmlformats.org/officeDocument/2006/relationships/hyperlink" Target="https://m.edsoo.ru/83519f10" TargetMode="External"/><Relationship Id="rId165" Type="http://schemas.openxmlformats.org/officeDocument/2006/relationships/hyperlink" Target="https://m.edsoo.ru/83526d5a" TargetMode="External"/><Relationship Id="rId186" Type="http://schemas.openxmlformats.org/officeDocument/2006/relationships/hyperlink" Target="https://m.edsoo.ru/8352a9d2" TargetMode="External"/><Relationship Id="rId351" Type="http://schemas.openxmlformats.org/officeDocument/2006/relationships/hyperlink" Target="https://m.edsoo.ru/8353e54a" TargetMode="External"/><Relationship Id="rId372" Type="http://schemas.openxmlformats.org/officeDocument/2006/relationships/hyperlink" Target="https://m.edsoo.ru/8353f558" TargetMode="External"/><Relationship Id="rId393" Type="http://schemas.openxmlformats.org/officeDocument/2006/relationships/hyperlink" Target="https://m.edsoo.ru/83542866" TargetMode="External"/><Relationship Id="rId407" Type="http://schemas.openxmlformats.org/officeDocument/2006/relationships/hyperlink" Target="https://m.edsoo.ru/83544346" TargetMode="External"/><Relationship Id="rId428" Type="http://schemas.openxmlformats.org/officeDocument/2006/relationships/hyperlink" Target="https://m.edsoo.ru/863cb598" TargetMode="External"/><Relationship Id="rId211" Type="http://schemas.openxmlformats.org/officeDocument/2006/relationships/hyperlink" Target="https://m.edsoo.ru/8352bb8e" TargetMode="External"/><Relationship Id="rId232" Type="http://schemas.openxmlformats.org/officeDocument/2006/relationships/hyperlink" Target="https://m.edsoo.ru/8352eb86" TargetMode="External"/><Relationship Id="rId253" Type="http://schemas.openxmlformats.org/officeDocument/2006/relationships/hyperlink" Target="https://m.edsoo.ru/8353422a" TargetMode="External"/><Relationship Id="rId274" Type="http://schemas.openxmlformats.org/officeDocument/2006/relationships/hyperlink" Target="https://m.edsoo.ru/83534d42" TargetMode="External"/><Relationship Id="rId295" Type="http://schemas.openxmlformats.org/officeDocument/2006/relationships/hyperlink" Target="https://m.edsoo.ru/83537196" TargetMode="External"/><Relationship Id="rId309" Type="http://schemas.openxmlformats.org/officeDocument/2006/relationships/hyperlink" Target="https://m.edsoo.ru/83537aa6" TargetMode="External"/><Relationship Id="rId27" Type="http://schemas.openxmlformats.org/officeDocument/2006/relationships/hyperlink" Target="https://m.edsoo.ru/7f415104" TargetMode="External"/><Relationship Id="rId48" Type="http://schemas.openxmlformats.org/officeDocument/2006/relationships/hyperlink" Target="https://m.edsoo.ru/7f418fe8" TargetMode="External"/><Relationship Id="rId69" Type="http://schemas.openxmlformats.org/officeDocument/2006/relationships/hyperlink" Target="https://m.edsoo.ru/8351712a" TargetMode="External"/><Relationship Id="rId113" Type="http://schemas.openxmlformats.org/officeDocument/2006/relationships/hyperlink" Target="https://m.edsoo.ru/8351e01a" TargetMode="External"/><Relationship Id="rId134" Type="http://schemas.openxmlformats.org/officeDocument/2006/relationships/hyperlink" Target="https://m.edsoo.ru/835209d2" TargetMode="External"/><Relationship Id="rId320" Type="http://schemas.openxmlformats.org/officeDocument/2006/relationships/hyperlink" Target="https://m.edsoo.ru/8353a5b2" TargetMode="External"/><Relationship Id="rId80" Type="http://schemas.openxmlformats.org/officeDocument/2006/relationships/hyperlink" Target="https://m.edsoo.ru/835196d2" TargetMode="External"/><Relationship Id="rId155" Type="http://schemas.openxmlformats.org/officeDocument/2006/relationships/hyperlink" Target="https://m.edsoo.ru/8352414a" TargetMode="External"/><Relationship Id="rId176" Type="http://schemas.openxmlformats.org/officeDocument/2006/relationships/hyperlink" Target="https://m.edsoo.ru/8352a05e" TargetMode="External"/><Relationship Id="rId197" Type="http://schemas.openxmlformats.org/officeDocument/2006/relationships/hyperlink" Target="https://m.edsoo.ru/8352a824" TargetMode="External"/><Relationship Id="rId341" Type="http://schemas.openxmlformats.org/officeDocument/2006/relationships/hyperlink" Target="https://m.edsoo.ru/83530166" TargetMode="External"/><Relationship Id="rId362" Type="http://schemas.openxmlformats.org/officeDocument/2006/relationships/hyperlink" Target="https://m.edsoo.ru/8353ded8" TargetMode="External"/><Relationship Id="rId383" Type="http://schemas.openxmlformats.org/officeDocument/2006/relationships/hyperlink" Target="https://m.edsoo.ru/83540494" TargetMode="External"/><Relationship Id="rId418" Type="http://schemas.openxmlformats.org/officeDocument/2006/relationships/hyperlink" Target="https://m.edsoo.ru/863c9612" TargetMode="External"/><Relationship Id="rId201" Type="http://schemas.openxmlformats.org/officeDocument/2006/relationships/hyperlink" Target="https://m.edsoo.ru/8352a9d2" TargetMode="External"/><Relationship Id="rId222" Type="http://schemas.openxmlformats.org/officeDocument/2006/relationships/hyperlink" Target="https://m.edsoo.ru/8352d57e" TargetMode="External"/><Relationship Id="rId243" Type="http://schemas.openxmlformats.org/officeDocument/2006/relationships/hyperlink" Target="https://m.edsoo.ru/83532d08" TargetMode="External"/><Relationship Id="rId264" Type="http://schemas.openxmlformats.org/officeDocument/2006/relationships/hyperlink" Target="https://m.edsoo.ru/835349d2" TargetMode="External"/><Relationship Id="rId285" Type="http://schemas.openxmlformats.org/officeDocument/2006/relationships/hyperlink" Target="https://m.edsoo.ru/8353616a" TargetMode="External"/><Relationship Id="rId17" Type="http://schemas.openxmlformats.org/officeDocument/2006/relationships/hyperlink" Target="https://m.edsoo.ru/7f415104" TargetMode="External"/><Relationship Id="rId38" Type="http://schemas.openxmlformats.org/officeDocument/2006/relationships/hyperlink" Target="https://m.edsoo.ru/7f416f2c" TargetMode="External"/><Relationship Id="rId59" Type="http://schemas.openxmlformats.org/officeDocument/2006/relationships/hyperlink" Target="https://m.edsoo.ru/7f41b2a2" TargetMode="External"/><Relationship Id="rId103" Type="http://schemas.openxmlformats.org/officeDocument/2006/relationships/hyperlink" Target="https://m.edsoo.ru/8351dc1e" TargetMode="External"/><Relationship Id="rId124" Type="http://schemas.openxmlformats.org/officeDocument/2006/relationships/hyperlink" Target="https://m.edsoo.ru/8351fa14" TargetMode="External"/><Relationship Id="rId310" Type="http://schemas.openxmlformats.org/officeDocument/2006/relationships/hyperlink" Target="https://m.edsoo.ru/83537aa6" TargetMode="External"/><Relationship Id="rId70" Type="http://schemas.openxmlformats.org/officeDocument/2006/relationships/hyperlink" Target="https://m.edsoo.ru/8351609a" TargetMode="External"/><Relationship Id="rId91" Type="http://schemas.openxmlformats.org/officeDocument/2006/relationships/hyperlink" Target="https://m.edsoo.ru/83519df8" TargetMode="External"/><Relationship Id="rId145" Type="http://schemas.openxmlformats.org/officeDocument/2006/relationships/hyperlink" Target="https://m.edsoo.ru/83521b7a" TargetMode="External"/><Relationship Id="rId166" Type="http://schemas.openxmlformats.org/officeDocument/2006/relationships/hyperlink" Target="https://m.edsoo.ru/83526094" TargetMode="External"/><Relationship Id="rId187" Type="http://schemas.openxmlformats.org/officeDocument/2006/relationships/hyperlink" Target="https://m.edsoo.ru/8352a824" TargetMode="External"/><Relationship Id="rId331" Type="http://schemas.openxmlformats.org/officeDocument/2006/relationships/hyperlink" Target="https://m.edsoo.ru/835396d0" TargetMode="External"/><Relationship Id="rId352" Type="http://schemas.openxmlformats.org/officeDocument/2006/relationships/hyperlink" Target="https://m.edsoo.ru/8353d500" TargetMode="External"/><Relationship Id="rId373" Type="http://schemas.openxmlformats.org/officeDocument/2006/relationships/hyperlink" Target="https://m.edsoo.ru/8352f004" TargetMode="External"/><Relationship Id="rId394" Type="http://schemas.openxmlformats.org/officeDocument/2006/relationships/hyperlink" Target="https://m.edsoo.ru/83542262" TargetMode="External"/><Relationship Id="rId408" Type="http://schemas.openxmlformats.org/officeDocument/2006/relationships/hyperlink" Target="https://m.edsoo.ru/83544346" TargetMode="External"/><Relationship Id="rId429" Type="http://schemas.openxmlformats.org/officeDocument/2006/relationships/hyperlink" Target="https://m.edsoo.ru/863cb8d6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m.edsoo.ru/8352bb8e" TargetMode="External"/><Relationship Id="rId233" Type="http://schemas.openxmlformats.org/officeDocument/2006/relationships/hyperlink" Target="https://m.edsoo.ru/8352eb86" TargetMode="External"/><Relationship Id="rId254" Type="http://schemas.openxmlformats.org/officeDocument/2006/relationships/hyperlink" Target="https://m.edsoo.ru/83534360" TargetMode="External"/><Relationship Id="rId28" Type="http://schemas.openxmlformats.org/officeDocument/2006/relationships/hyperlink" Target="https://m.edsoo.ru/7f416f2c" TargetMode="External"/><Relationship Id="rId49" Type="http://schemas.openxmlformats.org/officeDocument/2006/relationships/hyperlink" Target="https://m.edsoo.ru/7f418fe8" TargetMode="External"/><Relationship Id="rId114" Type="http://schemas.openxmlformats.org/officeDocument/2006/relationships/hyperlink" Target="https://m.edsoo.ru/83518cbe" TargetMode="External"/><Relationship Id="rId275" Type="http://schemas.openxmlformats.org/officeDocument/2006/relationships/hyperlink" Target="https://m.edsoo.ru/8352af04" TargetMode="External"/><Relationship Id="rId296" Type="http://schemas.openxmlformats.org/officeDocument/2006/relationships/hyperlink" Target="https://m.edsoo.ru/83536aa2" TargetMode="External"/><Relationship Id="rId300" Type="http://schemas.openxmlformats.org/officeDocument/2006/relationships/hyperlink" Target="https://m.edsoo.ru/8352ca5c" TargetMode="External"/><Relationship Id="rId60" Type="http://schemas.openxmlformats.org/officeDocument/2006/relationships/hyperlink" Target="https://m.edsoo.ru/7f41b2a2" TargetMode="External"/><Relationship Id="rId81" Type="http://schemas.openxmlformats.org/officeDocument/2006/relationships/hyperlink" Target="https://m.edsoo.ru/83518174" TargetMode="External"/><Relationship Id="rId135" Type="http://schemas.openxmlformats.org/officeDocument/2006/relationships/hyperlink" Target="https://m.edsoo.ru/83520dce" TargetMode="External"/><Relationship Id="rId156" Type="http://schemas.openxmlformats.org/officeDocument/2006/relationships/hyperlink" Target="https://m.edsoo.ru/8352414a" TargetMode="External"/><Relationship Id="rId177" Type="http://schemas.openxmlformats.org/officeDocument/2006/relationships/hyperlink" Target="https://m.edsoo.ru/8352af04" TargetMode="External"/><Relationship Id="rId198" Type="http://schemas.openxmlformats.org/officeDocument/2006/relationships/hyperlink" Target="https://m.edsoo.ru/8352af04" TargetMode="External"/><Relationship Id="rId321" Type="http://schemas.openxmlformats.org/officeDocument/2006/relationships/hyperlink" Target="https://m.edsoo.ru/8353986a" TargetMode="External"/><Relationship Id="rId342" Type="http://schemas.openxmlformats.org/officeDocument/2006/relationships/hyperlink" Target="https://m.edsoo.ru/8353b660" TargetMode="External"/><Relationship Id="rId363" Type="http://schemas.openxmlformats.org/officeDocument/2006/relationships/hyperlink" Target="https://m.edsoo.ru/8353e77a" TargetMode="External"/><Relationship Id="rId384" Type="http://schemas.openxmlformats.org/officeDocument/2006/relationships/hyperlink" Target="https://m.edsoo.ru/835407f0" TargetMode="External"/><Relationship Id="rId419" Type="http://schemas.openxmlformats.org/officeDocument/2006/relationships/hyperlink" Target="https://m.edsoo.ru/863c8ec4" TargetMode="External"/><Relationship Id="rId202" Type="http://schemas.openxmlformats.org/officeDocument/2006/relationships/hyperlink" Target="https://m.edsoo.ru/8352a824" TargetMode="External"/><Relationship Id="rId223" Type="http://schemas.openxmlformats.org/officeDocument/2006/relationships/hyperlink" Target="https://m.edsoo.ru/8352e2bc" TargetMode="External"/><Relationship Id="rId244" Type="http://schemas.openxmlformats.org/officeDocument/2006/relationships/hyperlink" Target="https://m.edsoo.ru/835338a2" TargetMode="External"/><Relationship Id="rId430" Type="http://schemas.openxmlformats.org/officeDocument/2006/relationships/hyperlink" Target="https://m.edsoo.ru/863cc0ec" TargetMode="External"/><Relationship Id="rId18" Type="http://schemas.openxmlformats.org/officeDocument/2006/relationships/hyperlink" Target="https://m.edsoo.ru/7f415104" TargetMode="External"/><Relationship Id="rId39" Type="http://schemas.openxmlformats.org/officeDocument/2006/relationships/hyperlink" Target="https://m.edsoo.ru/7f416f2c" TargetMode="External"/><Relationship Id="rId265" Type="http://schemas.openxmlformats.org/officeDocument/2006/relationships/hyperlink" Target="https://m.edsoo.ru/83534c16" TargetMode="External"/><Relationship Id="rId286" Type="http://schemas.openxmlformats.org/officeDocument/2006/relationships/hyperlink" Target="https://m.edsoo.ru/835363b8" TargetMode="External"/><Relationship Id="rId50" Type="http://schemas.openxmlformats.org/officeDocument/2006/relationships/hyperlink" Target="https://m.edsoo.ru/7f418fe8" TargetMode="External"/><Relationship Id="rId104" Type="http://schemas.openxmlformats.org/officeDocument/2006/relationships/hyperlink" Target="https://m.edsoo.ru/8351bf4a" TargetMode="External"/><Relationship Id="rId125" Type="http://schemas.openxmlformats.org/officeDocument/2006/relationships/hyperlink" Target="https://m.edsoo.ru/8351fb7c" TargetMode="External"/><Relationship Id="rId146" Type="http://schemas.openxmlformats.org/officeDocument/2006/relationships/hyperlink" Target="https://m.edsoo.ru/83521b7a" TargetMode="External"/><Relationship Id="rId167" Type="http://schemas.openxmlformats.org/officeDocument/2006/relationships/hyperlink" Target="https://m.edsoo.ru/8351c436" TargetMode="External"/><Relationship Id="rId188" Type="http://schemas.openxmlformats.org/officeDocument/2006/relationships/hyperlink" Target="https://m.edsoo.ru/8352af04" TargetMode="External"/><Relationship Id="rId311" Type="http://schemas.openxmlformats.org/officeDocument/2006/relationships/hyperlink" Target="https://m.edsoo.ru/835388a2" TargetMode="External"/><Relationship Id="rId332" Type="http://schemas.openxmlformats.org/officeDocument/2006/relationships/hyperlink" Target="https://m.edsoo.ru/8353a10c" TargetMode="External"/><Relationship Id="rId353" Type="http://schemas.openxmlformats.org/officeDocument/2006/relationships/hyperlink" Target="https://m.edsoo.ru/8353d258" TargetMode="External"/><Relationship Id="rId374" Type="http://schemas.openxmlformats.org/officeDocument/2006/relationships/hyperlink" Target="https://m.edsoo.ru/8352366e" TargetMode="External"/><Relationship Id="rId395" Type="http://schemas.openxmlformats.org/officeDocument/2006/relationships/hyperlink" Target="https://m.edsoo.ru/8354253c" TargetMode="External"/><Relationship Id="rId409" Type="http://schemas.openxmlformats.org/officeDocument/2006/relationships/hyperlink" Target="https://m.edsoo.ru/83541542" TargetMode="External"/><Relationship Id="rId71" Type="http://schemas.openxmlformats.org/officeDocument/2006/relationships/hyperlink" Target="https://m.edsoo.ru/83518002" TargetMode="External"/><Relationship Id="rId92" Type="http://schemas.openxmlformats.org/officeDocument/2006/relationships/hyperlink" Target="https://m.edsoo.ru/8351a780" TargetMode="External"/><Relationship Id="rId213" Type="http://schemas.openxmlformats.org/officeDocument/2006/relationships/hyperlink" Target="https://m.edsoo.ru/83538ab4" TargetMode="External"/><Relationship Id="rId234" Type="http://schemas.openxmlformats.org/officeDocument/2006/relationships/hyperlink" Target="https://m.edsoo.ru/8352f3b0" TargetMode="External"/><Relationship Id="rId420" Type="http://schemas.openxmlformats.org/officeDocument/2006/relationships/hyperlink" Target="https://m.edsoo.ru/863c8668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16f2c" TargetMode="External"/><Relationship Id="rId255" Type="http://schemas.openxmlformats.org/officeDocument/2006/relationships/hyperlink" Target="https://m.edsoo.ru/83529a78" TargetMode="External"/><Relationship Id="rId276" Type="http://schemas.openxmlformats.org/officeDocument/2006/relationships/hyperlink" Target="https://m.edsoo.ru/83535c4c" TargetMode="External"/><Relationship Id="rId297" Type="http://schemas.openxmlformats.org/officeDocument/2006/relationships/hyperlink" Target="https://m.edsoo.ru/8352c0ca" TargetMode="External"/><Relationship Id="rId40" Type="http://schemas.openxmlformats.org/officeDocument/2006/relationships/hyperlink" Target="https://m.edsoo.ru/7f418fe8" TargetMode="External"/><Relationship Id="rId115" Type="http://schemas.openxmlformats.org/officeDocument/2006/relationships/hyperlink" Target="https://m.edsoo.ru/8351e308" TargetMode="External"/><Relationship Id="rId136" Type="http://schemas.openxmlformats.org/officeDocument/2006/relationships/hyperlink" Target="https://m.edsoo.ru/83520dce" TargetMode="External"/><Relationship Id="rId157" Type="http://schemas.openxmlformats.org/officeDocument/2006/relationships/hyperlink" Target="https://m.edsoo.ru/8352f73e" TargetMode="External"/><Relationship Id="rId178" Type="http://schemas.openxmlformats.org/officeDocument/2006/relationships/hyperlink" Target="https://m.edsoo.ru/8352ad42" TargetMode="External"/><Relationship Id="rId301" Type="http://schemas.openxmlformats.org/officeDocument/2006/relationships/hyperlink" Target="https://m.edsoo.ru/8353680e" TargetMode="External"/><Relationship Id="rId322" Type="http://schemas.openxmlformats.org/officeDocument/2006/relationships/hyperlink" Target="https://m.edsoo.ru/83539040" TargetMode="External"/><Relationship Id="rId343" Type="http://schemas.openxmlformats.org/officeDocument/2006/relationships/hyperlink" Target="https://m.edsoo.ru/835304e0" TargetMode="External"/><Relationship Id="rId364" Type="http://schemas.openxmlformats.org/officeDocument/2006/relationships/hyperlink" Target="https://m.edsoo.ru/8353e662" TargetMode="External"/><Relationship Id="rId61" Type="http://schemas.openxmlformats.org/officeDocument/2006/relationships/hyperlink" Target="https://m.edsoo.ru/7f41b2a2" TargetMode="External"/><Relationship Id="rId82" Type="http://schemas.openxmlformats.org/officeDocument/2006/relationships/hyperlink" Target="https://m.edsoo.ru/83518174" TargetMode="External"/><Relationship Id="rId199" Type="http://schemas.openxmlformats.org/officeDocument/2006/relationships/hyperlink" Target="https://m.edsoo.ru/8352ad42" TargetMode="External"/><Relationship Id="rId203" Type="http://schemas.openxmlformats.org/officeDocument/2006/relationships/hyperlink" Target="https://m.edsoo.ru/8352b508" TargetMode="External"/><Relationship Id="rId385" Type="http://schemas.openxmlformats.org/officeDocument/2006/relationships/hyperlink" Target="https://m.edsoo.ru/835407f0" TargetMode="External"/><Relationship Id="rId19" Type="http://schemas.openxmlformats.org/officeDocument/2006/relationships/hyperlink" Target="https://m.edsoo.ru/7f415104" TargetMode="External"/><Relationship Id="rId224" Type="http://schemas.openxmlformats.org/officeDocument/2006/relationships/hyperlink" Target="https://m.edsoo.ru/8352d77c" TargetMode="External"/><Relationship Id="rId245" Type="http://schemas.openxmlformats.org/officeDocument/2006/relationships/hyperlink" Target="https://m.edsoo.ru/83533d2a" TargetMode="External"/><Relationship Id="rId266" Type="http://schemas.openxmlformats.org/officeDocument/2006/relationships/hyperlink" Target="https://m.edsoo.ru/8353599a" TargetMode="External"/><Relationship Id="rId287" Type="http://schemas.openxmlformats.org/officeDocument/2006/relationships/hyperlink" Target="https://m.edsoo.ru/83535f1c" TargetMode="External"/><Relationship Id="rId410" Type="http://schemas.openxmlformats.org/officeDocument/2006/relationships/hyperlink" Target="https://m.edsoo.ru/83544832" TargetMode="External"/><Relationship Id="rId431" Type="http://schemas.openxmlformats.org/officeDocument/2006/relationships/hyperlink" Target="https://m.edsoo.ru/863cbcf0" TargetMode="External"/><Relationship Id="rId30" Type="http://schemas.openxmlformats.org/officeDocument/2006/relationships/hyperlink" Target="https://m.edsoo.ru/7f416f2c" TargetMode="External"/><Relationship Id="rId105" Type="http://schemas.openxmlformats.org/officeDocument/2006/relationships/hyperlink" Target="https://m.edsoo.ru/8351c74c" TargetMode="External"/><Relationship Id="rId126" Type="http://schemas.openxmlformats.org/officeDocument/2006/relationships/hyperlink" Target="https://m.edsoo.ru/8351fcb2" TargetMode="External"/><Relationship Id="rId147" Type="http://schemas.openxmlformats.org/officeDocument/2006/relationships/hyperlink" Target="https://m.edsoo.ru/8352220a" TargetMode="External"/><Relationship Id="rId168" Type="http://schemas.openxmlformats.org/officeDocument/2006/relationships/hyperlink" Target="https://m.edsoo.ru/835266ca" TargetMode="External"/><Relationship Id="rId312" Type="http://schemas.openxmlformats.org/officeDocument/2006/relationships/hyperlink" Target="https://m.edsoo.ru/8353798e" TargetMode="External"/><Relationship Id="rId333" Type="http://schemas.openxmlformats.org/officeDocument/2006/relationships/hyperlink" Target="https://m.edsoo.ru/8353a3aa" TargetMode="External"/><Relationship Id="rId354" Type="http://schemas.openxmlformats.org/officeDocument/2006/relationships/hyperlink" Target="https://m.edsoo.ru/8353ced4" TargetMode="External"/><Relationship Id="rId51" Type="http://schemas.openxmlformats.org/officeDocument/2006/relationships/hyperlink" Target="https://m.edsoo.ru/7f418fe8" TargetMode="External"/><Relationship Id="rId72" Type="http://schemas.openxmlformats.org/officeDocument/2006/relationships/hyperlink" Target="https://m.edsoo.ru/83515ea6" TargetMode="External"/><Relationship Id="rId93" Type="http://schemas.openxmlformats.org/officeDocument/2006/relationships/hyperlink" Target="https://m.edsoo.ru/8351b414" TargetMode="External"/><Relationship Id="rId189" Type="http://schemas.openxmlformats.org/officeDocument/2006/relationships/hyperlink" Target="https://m.edsoo.ru/8352ad42" TargetMode="External"/><Relationship Id="rId375" Type="http://schemas.openxmlformats.org/officeDocument/2006/relationships/hyperlink" Target="https://m.edsoo.ru/83523786" TargetMode="External"/><Relationship Id="rId396" Type="http://schemas.openxmlformats.org/officeDocument/2006/relationships/hyperlink" Target="https://m.edsoo.ru/83541ee8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m.edsoo.ru/8353832a" TargetMode="External"/><Relationship Id="rId235" Type="http://schemas.openxmlformats.org/officeDocument/2006/relationships/hyperlink" Target="https://m.edsoo.ru/8352f86a" TargetMode="External"/><Relationship Id="rId256" Type="http://schemas.openxmlformats.org/officeDocument/2006/relationships/hyperlink" Target="https://m.edsoo.ru/83529a79" TargetMode="External"/><Relationship Id="rId277" Type="http://schemas.openxmlformats.org/officeDocument/2006/relationships/hyperlink" Target="https://m.edsoo.ru/8352a202" TargetMode="External"/><Relationship Id="rId298" Type="http://schemas.openxmlformats.org/officeDocument/2006/relationships/hyperlink" Target="https://m.edsoo.ru/8352bd3c" TargetMode="External"/><Relationship Id="rId400" Type="http://schemas.openxmlformats.org/officeDocument/2006/relationships/hyperlink" Target="https://m.edsoo.ru/8352f4dc" TargetMode="External"/><Relationship Id="rId421" Type="http://schemas.openxmlformats.org/officeDocument/2006/relationships/hyperlink" Target="https://m.edsoo.ru/863c87ee" TargetMode="External"/><Relationship Id="rId116" Type="http://schemas.openxmlformats.org/officeDocument/2006/relationships/hyperlink" Target="https://m.edsoo.ru/8351e6e6" TargetMode="External"/><Relationship Id="rId137" Type="http://schemas.openxmlformats.org/officeDocument/2006/relationships/hyperlink" Target="https://m.edsoo.ru/83521d78" TargetMode="External"/><Relationship Id="rId158" Type="http://schemas.openxmlformats.org/officeDocument/2006/relationships/hyperlink" Target="https://m.edsoo.ru/83522480" TargetMode="External"/><Relationship Id="rId302" Type="http://schemas.openxmlformats.org/officeDocument/2006/relationships/hyperlink" Target="https://m.edsoo.ru/83536cfa" TargetMode="External"/><Relationship Id="rId323" Type="http://schemas.openxmlformats.org/officeDocument/2006/relationships/hyperlink" Target="https://m.edsoo.ru/83539180" TargetMode="External"/><Relationship Id="rId344" Type="http://schemas.openxmlformats.org/officeDocument/2006/relationships/hyperlink" Target="https://m.edsoo.ru/8353ae68" TargetMode="External"/><Relationship Id="rId20" Type="http://schemas.openxmlformats.org/officeDocument/2006/relationships/hyperlink" Target="https://m.edsoo.ru/7f415104" TargetMode="External"/><Relationship Id="rId41" Type="http://schemas.openxmlformats.org/officeDocument/2006/relationships/hyperlink" Target="https://m.edsoo.ru/7f418fe8" TargetMode="External"/><Relationship Id="rId62" Type="http://schemas.openxmlformats.org/officeDocument/2006/relationships/hyperlink" Target="https://m.edsoo.ru/7f41b2a2" TargetMode="External"/><Relationship Id="rId83" Type="http://schemas.openxmlformats.org/officeDocument/2006/relationships/hyperlink" Target="https://m.edsoo.ru/8351a618" TargetMode="External"/><Relationship Id="rId179" Type="http://schemas.openxmlformats.org/officeDocument/2006/relationships/hyperlink" Target="https://m.edsoo.ru/8352ab80" TargetMode="External"/><Relationship Id="rId365" Type="http://schemas.openxmlformats.org/officeDocument/2006/relationships/hyperlink" Target="https://m.edsoo.ru/8353ea7c" TargetMode="External"/><Relationship Id="rId386" Type="http://schemas.openxmlformats.org/officeDocument/2006/relationships/hyperlink" Target="https://m.edsoo.ru/83541254" TargetMode="External"/><Relationship Id="rId190" Type="http://schemas.openxmlformats.org/officeDocument/2006/relationships/hyperlink" Target="https://m.edsoo.ru/8352ab80" TargetMode="External"/><Relationship Id="rId204" Type="http://schemas.openxmlformats.org/officeDocument/2006/relationships/hyperlink" Target="https://m.edsoo.ru/8352b68e" TargetMode="External"/><Relationship Id="rId225" Type="http://schemas.openxmlformats.org/officeDocument/2006/relationships/hyperlink" Target="https://m.edsoo.ru/8352e438" TargetMode="External"/><Relationship Id="rId246" Type="http://schemas.openxmlformats.org/officeDocument/2006/relationships/hyperlink" Target="https://m.edsoo.ru/83533564" TargetMode="External"/><Relationship Id="rId267" Type="http://schemas.openxmlformats.org/officeDocument/2006/relationships/hyperlink" Target="https://m.edsoo.ru/83534edc" TargetMode="External"/><Relationship Id="rId288" Type="http://schemas.openxmlformats.org/officeDocument/2006/relationships/hyperlink" Target="https://m.edsoo.ru/83535d8c" TargetMode="External"/><Relationship Id="rId411" Type="http://schemas.openxmlformats.org/officeDocument/2006/relationships/hyperlink" Target="https://m.edsoo.ru/83530698" TargetMode="External"/><Relationship Id="rId432" Type="http://schemas.openxmlformats.org/officeDocument/2006/relationships/hyperlink" Target="https://m.edsoo.ru/863cbba6" TargetMode="External"/><Relationship Id="rId106" Type="http://schemas.openxmlformats.org/officeDocument/2006/relationships/hyperlink" Target="https://m.edsoo.ru/8351d6e2" TargetMode="External"/><Relationship Id="rId127" Type="http://schemas.openxmlformats.org/officeDocument/2006/relationships/hyperlink" Target="https://m.edsoo.ru/8351feec" TargetMode="External"/><Relationship Id="rId313" Type="http://schemas.openxmlformats.org/officeDocument/2006/relationships/hyperlink" Target="https://m.edsoo.ru/83537fe2" TargetMode="External"/><Relationship Id="rId10" Type="http://schemas.openxmlformats.org/officeDocument/2006/relationships/hyperlink" Target="https://m.edsoo.ru/7f413cd2" TargetMode="External"/><Relationship Id="rId31" Type="http://schemas.openxmlformats.org/officeDocument/2006/relationships/hyperlink" Target="https://m.edsoo.ru/7f416f2c" TargetMode="External"/><Relationship Id="rId52" Type="http://schemas.openxmlformats.org/officeDocument/2006/relationships/hyperlink" Target="https://m.edsoo.ru/7f41b2a2" TargetMode="External"/><Relationship Id="rId73" Type="http://schemas.openxmlformats.org/officeDocument/2006/relationships/hyperlink" Target="https://m.edsoo.ru/83516252" TargetMode="External"/><Relationship Id="rId94" Type="http://schemas.openxmlformats.org/officeDocument/2006/relationships/hyperlink" Target="https://m.edsoo.ru/83519ab0" TargetMode="External"/><Relationship Id="rId148" Type="http://schemas.openxmlformats.org/officeDocument/2006/relationships/hyperlink" Target="https://m.edsoo.ru/835220de" TargetMode="External"/><Relationship Id="rId169" Type="http://schemas.openxmlformats.org/officeDocument/2006/relationships/hyperlink" Target="https://m.edsoo.ru/835288da" TargetMode="External"/><Relationship Id="rId334" Type="http://schemas.openxmlformats.org/officeDocument/2006/relationships/hyperlink" Target="https://m.edsoo.ru/8353ac92" TargetMode="External"/><Relationship Id="rId355" Type="http://schemas.openxmlformats.org/officeDocument/2006/relationships/hyperlink" Target="https://m.edsoo.ru/8353d6e0" TargetMode="External"/><Relationship Id="rId376" Type="http://schemas.openxmlformats.org/officeDocument/2006/relationships/hyperlink" Target="https://m.edsoo.ru/8353f558" TargetMode="External"/><Relationship Id="rId397" Type="http://schemas.openxmlformats.org/officeDocument/2006/relationships/hyperlink" Target="https://m.edsoo.ru/83542c80" TargetMode="External"/><Relationship Id="rId4" Type="http://schemas.openxmlformats.org/officeDocument/2006/relationships/webSettings" Target="webSettings.xml"/><Relationship Id="rId180" Type="http://schemas.openxmlformats.org/officeDocument/2006/relationships/hyperlink" Target="https://m.edsoo.ru/8352a9d2" TargetMode="External"/><Relationship Id="rId215" Type="http://schemas.openxmlformats.org/officeDocument/2006/relationships/hyperlink" Target="https://m.edsoo.ru/835385dc" TargetMode="External"/><Relationship Id="rId236" Type="http://schemas.openxmlformats.org/officeDocument/2006/relationships/hyperlink" Target="https://m.edsoo.ru/835312aa" TargetMode="External"/><Relationship Id="rId257" Type="http://schemas.openxmlformats.org/officeDocument/2006/relationships/hyperlink" Target="https://m.edsoo.ru/83529884" TargetMode="External"/><Relationship Id="rId278" Type="http://schemas.openxmlformats.org/officeDocument/2006/relationships/hyperlink" Target="https://m.edsoo.ru/83535b16" TargetMode="External"/><Relationship Id="rId401" Type="http://schemas.openxmlformats.org/officeDocument/2006/relationships/hyperlink" Target="https://m.edsoo.ru/835439c8" TargetMode="External"/><Relationship Id="rId422" Type="http://schemas.openxmlformats.org/officeDocument/2006/relationships/hyperlink" Target="https://m.edsoo.ru/863ca5a8" TargetMode="External"/><Relationship Id="rId303" Type="http://schemas.openxmlformats.org/officeDocument/2006/relationships/hyperlink" Target="https://m.edsoo.ru/8352bef4" TargetMode="External"/><Relationship Id="rId42" Type="http://schemas.openxmlformats.org/officeDocument/2006/relationships/hyperlink" Target="https://m.edsoo.ru/7f418fe8" TargetMode="External"/><Relationship Id="rId84" Type="http://schemas.openxmlformats.org/officeDocument/2006/relationships/hyperlink" Target="https://m.edsoo.ru/835197fe" TargetMode="External"/><Relationship Id="rId138" Type="http://schemas.openxmlformats.org/officeDocument/2006/relationships/hyperlink" Target="https://m.edsoo.ru/83521ea4" TargetMode="External"/><Relationship Id="rId345" Type="http://schemas.openxmlformats.org/officeDocument/2006/relationships/hyperlink" Target="https://m.edsoo.ru/8353ebc6" TargetMode="External"/><Relationship Id="rId387" Type="http://schemas.openxmlformats.org/officeDocument/2006/relationships/hyperlink" Target="https://m.edsoo.ru/8354107e" TargetMode="External"/><Relationship Id="rId191" Type="http://schemas.openxmlformats.org/officeDocument/2006/relationships/hyperlink" Target="https://m.edsoo.ru/8352a9d2" TargetMode="External"/><Relationship Id="rId205" Type="http://schemas.openxmlformats.org/officeDocument/2006/relationships/hyperlink" Target="https://m.edsoo.ru/8352b26a" TargetMode="External"/><Relationship Id="rId247" Type="http://schemas.openxmlformats.org/officeDocument/2006/relationships/hyperlink" Target="https://m.edsoo.ru/8352827c" TargetMode="External"/><Relationship Id="rId412" Type="http://schemas.openxmlformats.org/officeDocument/2006/relationships/hyperlink" Target="https://m.edsoo.ru/83545430" TargetMode="External"/><Relationship Id="rId107" Type="http://schemas.openxmlformats.org/officeDocument/2006/relationships/hyperlink" Target="https://m.edsoo.ru/8351e452" TargetMode="External"/><Relationship Id="rId289" Type="http://schemas.openxmlformats.org/officeDocument/2006/relationships/hyperlink" Target="https://m.edsoo.ru/8353658e" TargetMode="External"/><Relationship Id="rId11" Type="http://schemas.openxmlformats.org/officeDocument/2006/relationships/hyperlink" Target="https://m.edsoo.ru/7f413cd2" TargetMode="External"/><Relationship Id="rId53" Type="http://schemas.openxmlformats.org/officeDocument/2006/relationships/hyperlink" Target="https://m.edsoo.ru/7f41b2a2" TargetMode="External"/><Relationship Id="rId149" Type="http://schemas.openxmlformats.org/officeDocument/2006/relationships/hyperlink" Target="https://m.edsoo.ru/83522cdc" TargetMode="External"/><Relationship Id="rId314" Type="http://schemas.openxmlformats.org/officeDocument/2006/relationships/hyperlink" Target="https://m.edsoo.ru/8352e00a" TargetMode="External"/><Relationship Id="rId356" Type="http://schemas.openxmlformats.org/officeDocument/2006/relationships/hyperlink" Target="https://m.edsoo.ru/8353d80c" TargetMode="External"/><Relationship Id="rId398" Type="http://schemas.openxmlformats.org/officeDocument/2006/relationships/hyperlink" Target="https://m.edsoo.ru/83542c80" TargetMode="External"/><Relationship Id="rId95" Type="http://schemas.openxmlformats.org/officeDocument/2006/relationships/hyperlink" Target="https://m.edsoo.ru/8351b19e" TargetMode="External"/><Relationship Id="rId160" Type="http://schemas.openxmlformats.org/officeDocument/2006/relationships/hyperlink" Target="https://m.edsoo.ru/8352511c" TargetMode="External"/><Relationship Id="rId216" Type="http://schemas.openxmlformats.org/officeDocument/2006/relationships/hyperlink" Target="https://m.edsoo.ru/8352c5fc" TargetMode="External"/><Relationship Id="rId423" Type="http://schemas.openxmlformats.org/officeDocument/2006/relationships/hyperlink" Target="https://m.edsoo.ru/863ca436" TargetMode="External"/><Relationship Id="rId258" Type="http://schemas.openxmlformats.org/officeDocument/2006/relationships/hyperlink" Target="https://m.edsoo.ru/83529bfe" TargetMode="External"/><Relationship Id="rId22" Type="http://schemas.openxmlformats.org/officeDocument/2006/relationships/hyperlink" Target="https://m.edsoo.ru/7f415104" TargetMode="External"/><Relationship Id="rId64" Type="http://schemas.openxmlformats.org/officeDocument/2006/relationships/hyperlink" Target="https://m.edsoo.ru/83514d30" TargetMode="External"/><Relationship Id="rId118" Type="http://schemas.openxmlformats.org/officeDocument/2006/relationships/hyperlink" Target="https://m.edsoo.ru/8351e59c" TargetMode="External"/><Relationship Id="rId325" Type="http://schemas.openxmlformats.org/officeDocument/2006/relationships/hyperlink" Target="https://m.edsoo.ru/83539d42" TargetMode="External"/><Relationship Id="rId367" Type="http://schemas.openxmlformats.org/officeDocument/2006/relationships/hyperlink" Target="https://m.edsoo.ru/8353ee0a" TargetMode="External"/><Relationship Id="rId171" Type="http://schemas.openxmlformats.org/officeDocument/2006/relationships/hyperlink" Target="https://m.edsoo.ru/835293b6" TargetMode="External"/><Relationship Id="rId227" Type="http://schemas.openxmlformats.org/officeDocument/2006/relationships/hyperlink" Target="https://m.edsoo.ru/8352dc4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129</Pages>
  <Words>30682</Words>
  <Characters>174894</Characters>
  <Application>Microsoft Office Word</Application>
  <DocSecurity>0</DocSecurity>
  <Lines>1457</Lines>
  <Paragraphs>410</Paragraphs>
  <ScaleCrop>false</ScaleCrop>
  <Company/>
  <LinksUpToDate>false</LinksUpToDate>
  <CharactersWithSpaces>205166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 Windows</cp:lastModifiedBy>
  <cp:revision>2</cp:revision>
  <dcterms:created xsi:type="dcterms:W3CDTF">2023-11-02T10:03:00Z</dcterms:created>
  <dcterms:modified xsi:type="dcterms:W3CDTF">2023-11-02T10:05:00Z</dcterms:modified>
</cp:coreProperties>
</file>