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14D" w:rsidRPr="006B7184" w:rsidRDefault="00E0514D">
      <w:pPr>
        <w:spacing w:after="0"/>
        <w:ind w:left="120"/>
        <w:rPr>
          <w:lang w:val="ru-RU"/>
        </w:rPr>
      </w:pPr>
      <w:bookmarkStart w:id="0" w:name="block-13651165"/>
    </w:p>
    <w:p w:rsidR="006B7184" w:rsidRPr="006C5F72" w:rsidRDefault="00D2223D" w:rsidP="006B7184">
      <w:pPr>
        <w:spacing w:after="0" w:line="408" w:lineRule="auto"/>
        <w:ind w:left="120"/>
        <w:jc w:val="center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‌</w:t>
      </w:r>
      <w:r w:rsidR="006B7184" w:rsidRPr="006B718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6B7184" w:rsidRPr="006C5F7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B7184" w:rsidRPr="006C5F72" w:rsidRDefault="006B7184" w:rsidP="006B7184">
      <w:pPr>
        <w:spacing w:after="0" w:line="408" w:lineRule="auto"/>
        <w:ind w:left="120"/>
        <w:jc w:val="center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f5b5167-7099-47ec-9866-9052e784200d"/>
      <w:r w:rsidRPr="006C5F7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6C5F7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6B7184" w:rsidRPr="006C5F72" w:rsidRDefault="006B7184" w:rsidP="006B7184">
      <w:pPr>
        <w:spacing w:after="0" w:line="408" w:lineRule="auto"/>
        <w:ind w:left="120"/>
        <w:jc w:val="center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dc3cea46-96ed-491e-818a-be2785bad2e9"/>
      <w:r w:rsidRPr="006C5F72">
        <w:rPr>
          <w:rFonts w:ascii="Times New Roman" w:hAnsi="Times New Roman"/>
          <w:b/>
          <w:color w:val="000000"/>
          <w:sz w:val="28"/>
          <w:lang w:val="ru-RU"/>
        </w:rPr>
        <w:t>АМР "</w:t>
      </w:r>
      <w:proofErr w:type="spellStart"/>
      <w:r w:rsidRPr="006C5F72">
        <w:rPr>
          <w:rFonts w:ascii="Times New Roman" w:hAnsi="Times New Roman"/>
          <w:b/>
          <w:color w:val="000000"/>
          <w:sz w:val="28"/>
          <w:lang w:val="ru-RU"/>
        </w:rPr>
        <w:t>Кумторкалинский</w:t>
      </w:r>
      <w:proofErr w:type="spellEnd"/>
      <w:r w:rsidRPr="006C5F72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6C5F7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C5F72">
        <w:rPr>
          <w:rFonts w:ascii="Times New Roman" w:hAnsi="Times New Roman"/>
          <w:color w:val="000000"/>
          <w:sz w:val="28"/>
          <w:lang w:val="ru-RU"/>
        </w:rPr>
        <w:t>​</w:t>
      </w:r>
    </w:p>
    <w:p w:rsidR="006B7184" w:rsidRPr="006C5F72" w:rsidRDefault="006B7184" w:rsidP="006B7184">
      <w:pPr>
        <w:spacing w:after="0" w:line="408" w:lineRule="auto"/>
        <w:ind w:left="120"/>
        <w:jc w:val="center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6C5F72">
        <w:rPr>
          <w:rFonts w:ascii="Times New Roman" w:hAnsi="Times New Roman"/>
          <w:b/>
          <w:color w:val="000000"/>
          <w:sz w:val="28"/>
          <w:lang w:val="ru-RU"/>
        </w:rPr>
        <w:t>Алмалинская</w:t>
      </w:r>
      <w:proofErr w:type="spellEnd"/>
      <w:r w:rsidRPr="006C5F72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6B7184" w:rsidRPr="006C5F72" w:rsidRDefault="006B7184" w:rsidP="006B7184">
      <w:pPr>
        <w:spacing w:after="0"/>
        <w:ind w:left="120"/>
        <w:rPr>
          <w:lang w:val="ru-RU"/>
        </w:rPr>
      </w:pPr>
    </w:p>
    <w:p w:rsidR="006B7184" w:rsidRPr="006C5F72" w:rsidRDefault="006B7184" w:rsidP="006B7184">
      <w:pPr>
        <w:spacing w:after="0"/>
        <w:ind w:left="120"/>
        <w:rPr>
          <w:lang w:val="ru-RU"/>
        </w:rPr>
      </w:pPr>
    </w:p>
    <w:p w:rsidR="006B7184" w:rsidRPr="006C5F72" w:rsidRDefault="006B7184" w:rsidP="006B7184">
      <w:pPr>
        <w:spacing w:after="0"/>
        <w:ind w:left="120"/>
        <w:rPr>
          <w:lang w:val="ru-RU"/>
        </w:rPr>
      </w:pPr>
    </w:p>
    <w:p w:rsidR="006B7184" w:rsidRPr="006C5F72" w:rsidRDefault="006B7184" w:rsidP="006B7184">
      <w:pPr>
        <w:spacing w:after="0"/>
        <w:ind w:left="120"/>
        <w:rPr>
          <w:lang w:val="ru-RU"/>
        </w:rPr>
      </w:pPr>
    </w:p>
    <w:p w:rsidR="006B7184" w:rsidRPr="006C5F72" w:rsidRDefault="006B7184" w:rsidP="006B7184">
      <w:pPr>
        <w:spacing w:after="0"/>
        <w:ind w:left="120"/>
        <w:rPr>
          <w:lang w:val="ru-RU"/>
        </w:rPr>
      </w:pPr>
    </w:p>
    <w:p w:rsidR="006B7184" w:rsidRPr="006C5F72" w:rsidRDefault="006B7184" w:rsidP="006B7184">
      <w:pPr>
        <w:spacing w:after="0"/>
        <w:ind w:left="120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‌</w:t>
      </w:r>
      <w:r>
        <w:rPr>
          <w:rFonts w:ascii="Times New Roman" w:hAnsi="Times New Roman"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1717977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7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184" w:rsidRPr="006C5F72" w:rsidRDefault="006B7184" w:rsidP="006B7184">
      <w:pPr>
        <w:spacing w:after="0"/>
        <w:ind w:left="120"/>
        <w:rPr>
          <w:lang w:val="ru-RU"/>
        </w:rPr>
      </w:pPr>
    </w:p>
    <w:p w:rsidR="00E0514D" w:rsidRPr="006B7184" w:rsidRDefault="00E0514D">
      <w:pPr>
        <w:spacing w:after="0"/>
        <w:ind w:left="120"/>
        <w:rPr>
          <w:lang w:val="ru-RU"/>
        </w:rPr>
      </w:pPr>
    </w:p>
    <w:p w:rsidR="00E0514D" w:rsidRPr="006B7184" w:rsidRDefault="00E0514D">
      <w:pPr>
        <w:spacing w:after="0"/>
        <w:ind w:left="120"/>
        <w:rPr>
          <w:lang w:val="ru-RU"/>
        </w:rPr>
      </w:pPr>
    </w:p>
    <w:p w:rsidR="00E0514D" w:rsidRPr="006B7184" w:rsidRDefault="00E0514D">
      <w:pPr>
        <w:spacing w:after="0"/>
        <w:ind w:left="120"/>
        <w:rPr>
          <w:lang w:val="ru-RU"/>
        </w:rPr>
      </w:pPr>
    </w:p>
    <w:p w:rsidR="00E0514D" w:rsidRPr="006B7184" w:rsidRDefault="00E0514D">
      <w:pPr>
        <w:spacing w:after="0"/>
        <w:ind w:left="120"/>
        <w:rPr>
          <w:lang w:val="ru-RU"/>
        </w:rPr>
      </w:pPr>
    </w:p>
    <w:p w:rsidR="00E0514D" w:rsidRPr="006B7184" w:rsidRDefault="00D2223D">
      <w:pPr>
        <w:spacing w:after="0" w:line="408" w:lineRule="auto"/>
        <w:ind w:left="120"/>
        <w:jc w:val="center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0514D" w:rsidRPr="006B7184" w:rsidRDefault="00D2223D">
      <w:pPr>
        <w:spacing w:after="0" w:line="408" w:lineRule="auto"/>
        <w:ind w:left="120"/>
        <w:jc w:val="center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 1860519)</w:t>
      </w:r>
    </w:p>
    <w:p w:rsidR="00E0514D" w:rsidRPr="006B7184" w:rsidRDefault="00E0514D">
      <w:pPr>
        <w:spacing w:after="0"/>
        <w:ind w:left="120"/>
        <w:jc w:val="center"/>
        <w:rPr>
          <w:lang w:val="ru-RU"/>
        </w:rPr>
      </w:pPr>
    </w:p>
    <w:p w:rsidR="00E0514D" w:rsidRPr="006B7184" w:rsidRDefault="00D2223D">
      <w:pPr>
        <w:spacing w:after="0" w:line="408" w:lineRule="auto"/>
        <w:ind w:left="120"/>
        <w:jc w:val="center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E0514D" w:rsidRPr="006B7184" w:rsidRDefault="00D2223D">
      <w:pPr>
        <w:spacing w:after="0" w:line="408" w:lineRule="auto"/>
        <w:ind w:left="120"/>
        <w:jc w:val="center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E0514D" w:rsidRPr="006B7184" w:rsidRDefault="00E0514D">
      <w:pPr>
        <w:spacing w:after="0"/>
        <w:ind w:left="120"/>
        <w:jc w:val="center"/>
        <w:rPr>
          <w:lang w:val="ru-RU"/>
        </w:rPr>
      </w:pPr>
    </w:p>
    <w:p w:rsidR="00E0514D" w:rsidRPr="006B7184" w:rsidRDefault="00E0514D">
      <w:pPr>
        <w:spacing w:after="0"/>
        <w:ind w:left="120"/>
        <w:jc w:val="center"/>
        <w:rPr>
          <w:lang w:val="ru-RU"/>
        </w:rPr>
      </w:pPr>
    </w:p>
    <w:p w:rsidR="00E0514D" w:rsidRPr="006B7184" w:rsidRDefault="00E0514D" w:rsidP="006B7184">
      <w:pPr>
        <w:spacing w:after="0"/>
        <w:rPr>
          <w:lang w:val="ru-RU"/>
        </w:rPr>
      </w:pPr>
    </w:p>
    <w:p w:rsidR="00E0514D" w:rsidRPr="006B7184" w:rsidRDefault="00E0514D">
      <w:pPr>
        <w:spacing w:after="0"/>
        <w:ind w:left="120"/>
        <w:jc w:val="center"/>
        <w:rPr>
          <w:lang w:val="ru-RU"/>
        </w:rPr>
      </w:pPr>
    </w:p>
    <w:p w:rsidR="00E0514D" w:rsidRPr="006B7184" w:rsidRDefault="00E0514D" w:rsidP="006B7184">
      <w:pPr>
        <w:spacing w:after="0"/>
        <w:rPr>
          <w:lang w:val="ru-RU"/>
        </w:rPr>
      </w:pPr>
    </w:p>
    <w:p w:rsidR="00E0514D" w:rsidRPr="006B7184" w:rsidRDefault="00E0514D">
      <w:pPr>
        <w:spacing w:after="0"/>
        <w:ind w:left="120"/>
        <w:jc w:val="center"/>
        <w:rPr>
          <w:lang w:val="ru-RU"/>
        </w:rPr>
      </w:pPr>
    </w:p>
    <w:p w:rsidR="00E0514D" w:rsidRPr="006B7184" w:rsidRDefault="00E0514D">
      <w:pPr>
        <w:spacing w:after="0"/>
        <w:ind w:left="120"/>
        <w:jc w:val="center"/>
        <w:rPr>
          <w:lang w:val="ru-RU"/>
        </w:rPr>
      </w:pPr>
    </w:p>
    <w:p w:rsidR="00E0514D" w:rsidRPr="006B7184" w:rsidRDefault="00D2223D">
      <w:pPr>
        <w:spacing w:after="0"/>
        <w:ind w:left="120"/>
        <w:jc w:val="center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​</w:t>
      </w:r>
      <w:r w:rsidRPr="006B7184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6B7184">
        <w:rPr>
          <w:rFonts w:ascii="Times New Roman" w:hAnsi="Times New Roman"/>
          <w:color w:val="000000"/>
          <w:sz w:val="28"/>
          <w:lang w:val="ru-RU"/>
        </w:rPr>
        <w:t>​</w:t>
      </w:r>
    </w:p>
    <w:p w:rsidR="00E0514D" w:rsidRPr="006B7184" w:rsidRDefault="006B7184" w:rsidP="006B7184">
      <w:pPr>
        <w:jc w:val="center"/>
        <w:rPr>
          <w:lang w:val="ru-RU"/>
        </w:rPr>
        <w:sectPr w:rsidR="00E0514D" w:rsidRPr="006B7184">
          <w:pgSz w:w="11906" w:h="16383"/>
          <w:pgMar w:top="1134" w:right="850" w:bottom="1134" w:left="1701" w:header="720" w:footer="720" w:gutter="0"/>
          <w:cols w:space="720"/>
        </w:sectPr>
      </w:pPr>
      <w:proofErr w:type="spellStart"/>
      <w:r>
        <w:rPr>
          <w:lang w:val="ru-RU"/>
        </w:rPr>
        <w:t>с</w:t>
      </w:r>
      <w:proofErr w:type="gramStart"/>
      <w:r>
        <w:rPr>
          <w:lang w:val="ru-RU"/>
        </w:rPr>
        <w:t>.А</w:t>
      </w:r>
      <w:proofErr w:type="gramEnd"/>
      <w:r>
        <w:rPr>
          <w:lang w:val="ru-RU"/>
        </w:rPr>
        <w:t>лмало</w:t>
      </w:r>
      <w:proofErr w:type="spellEnd"/>
      <w:r>
        <w:rPr>
          <w:lang w:val="ru-RU"/>
        </w:rPr>
        <w:t xml:space="preserve"> 2023г.</w:t>
      </w:r>
    </w:p>
    <w:p w:rsidR="00E0514D" w:rsidRPr="006B7184" w:rsidRDefault="00D2223D">
      <w:pPr>
        <w:spacing w:after="0" w:line="264" w:lineRule="auto"/>
        <w:ind w:left="120"/>
        <w:jc w:val="both"/>
        <w:rPr>
          <w:lang w:val="ru-RU"/>
        </w:rPr>
      </w:pPr>
      <w:bookmarkStart w:id="3" w:name="block-13651166"/>
      <w:bookmarkEnd w:id="0"/>
      <w:r w:rsidRPr="006B718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0514D" w:rsidRPr="006B7184" w:rsidRDefault="00E0514D">
      <w:pPr>
        <w:spacing w:after="0" w:line="264" w:lineRule="auto"/>
        <w:ind w:left="120"/>
        <w:jc w:val="both"/>
        <w:rPr>
          <w:lang w:val="ru-RU"/>
        </w:rPr>
      </w:pP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основного общего образования составлена на </w:t>
      </w:r>
      <w:r w:rsidRPr="006B7184">
        <w:rPr>
          <w:rFonts w:ascii="Times New Roman" w:hAnsi="Times New Roman"/>
          <w:color w:val="000000"/>
          <w:sz w:val="28"/>
          <w:lang w:val="ru-RU"/>
        </w:rPr>
        <w:t>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ения, воспитания и </w:t>
      </w:r>
      <w:proofErr w:type="gramStart"/>
      <w:r w:rsidRPr="006B7184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6B7184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определяет количественные и качественные </w:t>
      </w:r>
      <w:r w:rsidRPr="006B7184">
        <w:rPr>
          <w:rFonts w:ascii="Times New Roman" w:hAnsi="Times New Roman"/>
          <w:color w:val="000000"/>
          <w:sz w:val="28"/>
          <w:lang w:val="ru-RU"/>
        </w:rPr>
        <w:t>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Программа по информа</w:t>
      </w:r>
      <w:r w:rsidRPr="006B7184">
        <w:rPr>
          <w:rFonts w:ascii="Times New Roman" w:hAnsi="Times New Roman"/>
          <w:color w:val="000000"/>
          <w:sz w:val="28"/>
          <w:lang w:val="ru-RU"/>
        </w:rPr>
        <w:t>тике является основой для составления авторских учебных программ, тематического планирования курса учителем.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</w:t>
      </w:r>
      <w:r w:rsidRPr="006B7184">
        <w:rPr>
          <w:rFonts w:ascii="Times New Roman" w:hAnsi="Times New Roman"/>
          <w:color w:val="000000"/>
          <w:sz w:val="28"/>
          <w:lang w:val="ru-RU"/>
        </w:rPr>
        <w:t>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</w:t>
      </w:r>
      <w:r w:rsidRPr="006B7184">
        <w:rPr>
          <w:rFonts w:ascii="Times New Roman" w:hAnsi="Times New Roman"/>
          <w:color w:val="000000"/>
          <w:sz w:val="28"/>
          <w:lang w:val="ru-RU"/>
        </w:rPr>
        <w:t>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</w:t>
      </w:r>
      <w:r w:rsidRPr="006B7184">
        <w:rPr>
          <w:rFonts w:ascii="Times New Roman" w:hAnsi="Times New Roman"/>
          <w:color w:val="000000"/>
          <w:sz w:val="28"/>
          <w:lang w:val="ru-RU"/>
        </w:rPr>
        <w:t>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формирован</w:t>
      </w:r>
      <w:r w:rsidRPr="006B7184">
        <w:rPr>
          <w:rFonts w:ascii="Times New Roman" w:hAnsi="Times New Roman"/>
          <w:color w:val="000000"/>
          <w:sz w:val="28"/>
          <w:lang w:val="ru-RU"/>
        </w:rPr>
        <w:t>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</w:t>
      </w:r>
      <w:r w:rsidRPr="006B7184">
        <w:rPr>
          <w:rFonts w:ascii="Times New Roman" w:hAnsi="Times New Roman"/>
          <w:color w:val="000000"/>
          <w:sz w:val="28"/>
          <w:lang w:val="ru-RU"/>
        </w:rPr>
        <w:t>ионной безопасности личности обучающегося;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6B7184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 деятельности с применением средств информационных технологий.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</w:t>
      </w:r>
      <w:r w:rsidRPr="006B7184">
        <w:rPr>
          <w:rFonts w:ascii="Times New Roman" w:hAnsi="Times New Roman"/>
          <w:color w:val="000000"/>
          <w:sz w:val="28"/>
          <w:lang w:val="ru-RU"/>
        </w:rPr>
        <w:t>ных системах;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</w:t>
      </w:r>
      <w:r w:rsidRPr="006B7184">
        <w:rPr>
          <w:rFonts w:ascii="Times New Roman" w:hAnsi="Times New Roman"/>
          <w:color w:val="000000"/>
          <w:sz w:val="28"/>
          <w:lang w:val="ru-RU"/>
        </w:rPr>
        <w:t>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</w:t>
      </w:r>
      <w:r w:rsidRPr="006B7184">
        <w:rPr>
          <w:rFonts w:ascii="Times New Roman" w:hAnsi="Times New Roman"/>
          <w:color w:val="000000"/>
          <w:sz w:val="28"/>
          <w:lang w:val="ru-RU"/>
        </w:rPr>
        <w:t>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ненных ситуациях, становятся значимыми для формирования качеств личности, то </w:t>
      </w:r>
      <w:proofErr w:type="gramStart"/>
      <w:r w:rsidRPr="006B7184">
        <w:rPr>
          <w:rFonts w:ascii="Times New Roman" w:hAnsi="Times New Roman"/>
          <w:color w:val="000000"/>
          <w:sz w:val="28"/>
          <w:lang w:val="ru-RU"/>
        </w:rPr>
        <w:t>есть</w:t>
      </w:r>
      <w:proofErr w:type="gramEnd"/>
      <w:r w:rsidRPr="006B7184">
        <w:rPr>
          <w:rFonts w:ascii="Times New Roman" w:hAnsi="Times New Roman"/>
          <w:color w:val="000000"/>
          <w:sz w:val="28"/>
          <w:lang w:val="ru-RU"/>
        </w:rPr>
        <w:t xml:space="preserve"> ориентированы на формирование </w:t>
      </w:r>
      <w:proofErr w:type="spellStart"/>
      <w:r w:rsidRPr="006B7184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6B7184">
        <w:rPr>
          <w:rFonts w:ascii="Times New Roman" w:hAnsi="Times New Roman"/>
          <w:color w:val="000000"/>
          <w:sz w:val="28"/>
          <w:lang w:val="ru-RU"/>
        </w:rPr>
        <w:t xml:space="preserve"> и личностных результатов обучения.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</w:t>
      </w:r>
      <w:proofErr w:type="gramStart"/>
      <w:r w:rsidRPr="006B718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6B7184">
        <w:rPr>
          <w:rFonts w:ascii="Times New Roman" w:hAnsi="Times New Roman"/>
          <w:color w:val="000000"/>
          <w:sz w:val="28"/>
          <w:lang w:val="ru-RU"/>
        </w:rPr>
        <w:t xml:space="preserve"> обучающихся: 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понимание принц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ипов устройства и функционирования объектов цифрового окружения, представления об истории и тенденциях </w:t>
      </w:r>
      <w:proofErr w:type="gramStart"/>
      <w:r w:rsidRPr="006B7184">
        <w:rPr>
          <w:rFonts w:ascii="Times New Roman" w:hAnsi="Times New Roman"/>
          <w:color w:val="000000"/>
          <w:sz w:val="28"/>
          <w:lang w:val="ru-RU"/>
        </w:rPr>
        <w:t>развития информатики периода цифровой трансформации современного общества</w:t>
      </w:r>
      <w:proofErr w:type="gramEnd"/>
      <w:r w:rsidRPr="006B7184">
        <w:rPr>
          <w:rFonts w:ascii="Times New Roman" w:hAnsi="Times New Roman"/>
          <w:color w:val="000000"/>
          <w:sz w:val="28"/>
          <w:lang w:val="ru-RU"/>
        </w:rPr>
        <w:t>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</w:t>
      </w:r>
      <w:r w:rsidRPr="006B7184">
        <w:rPr>
          <w:rFonts w:ascii="Times New Roman" w:hAnsi="Times New Roman"/>
          <w:color w:val="000000"/>
          <w:sz w:val="28"/>
          <w:lang w:val="ru-RU"/>
        </w:rPr>
        <w:t>уктур и умение применять эти знания для построения алгоритмов решения задач по их математическим моделям;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</w:t>
      </w:r>
      <w:r w:rsidRPr="006B7184">
        <w:rPr>
          <w:rFonts w:ascii="Times New Roman" w:hAnsi="Times New Roman"/>
          <w:color w:val="000000"/>
          <w:sz w:val="28"/>
          <w:lang w:val="ru-RU"/>
        </w:rPr>
        <w:t>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умение гра</w:t>
      </w:r>
      <w:r w:rsidRPr="006B7184">
        <w:rPr>
          <w:rFonts w:ascii="Times New Roman" w:hAnsi="Times New Roman"/>
          <w:color w:val="000000"/>
          <w:sz w:val="28"/>
          <w:lang w:val="ru-RU"/>
        </w:rPr>
        <w:t>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</w:t>
      </w:r>
      <w:r w:rsidRPr="006B7184">
        <w:rPr>
          <w:rFonts w:ascii="Times New Roman" w:hAnsi="Times New Roman"/>
          <w:color w:val="000000"/>
          <w:sz w:val="28"/>
          <w:lang w:val="ru-RU"/>
        </w:rPr>
        <w:t>новного содержания учебного предмета в виде следующих четырёх тематических разделов: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9c77c369-253a-42d0-9f35-54c4c9eeb23c"/>
      <w:r w:rsidRPr="006B7184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</w:t>
      </w:r>
      <w:r w:rsidRPr="006B7184">
        <w:rPr>
          <w:rFonts w:ascii="Times New Roman" w:hAnsi="Times New Roman"/>
          <w:color w:val="000000"/>
          <w:sz w:val="28"/>
          <w:lang w:val="ru-RU"/>
        </w:rPr>
        <w:t>аса: в 7 классе – 34 часа (1 час в неделю), в 8 классе – 34 часа (1 час в неделю), в 9 классе – 34 часа (1 час в неделю).</w:t>
      </w:r>
      <w:bookmarkEnd w:id="4"/>
      <w:r w:rsidRPr="006B7184">
        <w:rPr>
          <w:rFonts w:ascii="Times New Roman" w:hAnsi="Times New Roman"/>
          <w:color w:val="000000"/>
          <w:sz w:val="28"/>
          <w:lang w:val="ru-RU"/>
        </w:rPr>
        <w:t>‌‌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​</w:t>
      </w:r>
    </w:p>
    <w:p w:rsidR="00E0514D" w:rsidRPr="006B7184" w:rsidRDefault="00E0514D">
      <w:pPr>
        <w:rPr>
          <w:lang w:val="ru-RU"/>
        </w:rPr>
        <w:sectPr w:rsidR="00E0514D" w:rsidRPr="006B7184">
          <w:pgSz w:w="11906" w:h="16383"/>
          <w:pgMar w:top="1134" w:right="850" w:bottom="1134" w:left="1701" w:header="720" w:footer="720" w:gutter="0"/>
          <w:cols w:space="720"/>
        </w:sectPr>
      </w:pPr>
    </w:p>
    <w:p w:rsidR="00E0514D" w:rsidRPr="006B7184" w:rsidRDefault="00D2223D">
      <w:pPr>
        <w:spacing w:after="0" w:line="264" w:lineRule="auto"/>
        <w:ind w:left="120"/>
        <w:jc w:val="both"/>
        <w:rPr>
          <w:lang w:val="ru-RU"/>
        </w:rPr>
      </w:pPr>
      <w:bookmarkStart w:id="5" w:name="block-13651167"/>
      <w:bookmarkEnd w:id="3"/>
      <w:r w:rsidRPr="006B718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0514D" w:rsidRPr="006B7184" w:rsidRDefault="00E0514D">
      <w:pPr>
        <w:spacing w:after="0" w:line="264" w:lineRule="auto"/>
        <w:ind w:left="120"/>
        <w:jc w:val="both"/>
        <w:rPr>
          <w:lang w:val="ru-RU"/>
        </w:rPr>
      </w:pPr>
    </w:p>
    <w:p w:rsidR="00E0514D" w:rsidRPr="006B7184" w:rsidRDefault="00D2223D">
      <w:pPr>
        <w:spacing w:after="0" w:line="264" w:lineRule="auto"/>
        <w:ind w:left="12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0514D" w:rsidRPr="006B7184" w:rsidRDefault="00E0514D">
      <w:pPr>
        <w:spacing w:after="0" w:line="264" w:lineRule="auto"/>
        <w:ind w:left="120"/>
        <w:jc w:val="both"/>
        <w:rPr>
          <w:lang w:val="ru-RU"/>
        </w:rPr>
      </w:pP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Компьютер – </w:t>
      </w:r>
      <w:r w:rsidRPr="006B7184">
        <w:rPr>
          <w:rFonts w:ascii="Times New Roman" w:hAnsi="Times New Roman"/>
          <w:color w:val="000000"/>
          <w:sz w:val="28"/>
          <w:lang w:val="ru-RU"/>
        </w:rPr>
        <w:t>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</w:t>
      </w:r>
      <w:r w:rsidRPr="006B7184">
        <w:rPr>
          <w:rFonts w:ascii="Times New Roman" w:hAnsi="Times New Roman"/>
          <w:color w:val="000000"/>
          <w:sz w:val="28"/>
          <w:lang w:val="ru-RU"/>
        </w:rPr>
        <w:t>ая память. Устройства ввода и вывода. Сенсорный ввод, датчики мобильных устройств, средства биометрической аутентификации.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</w:t>
      </w:r>
      <w:r w:rsidRPr="006B7184">
        <w:rPr>
          <w:rFonts w:ascii="Times New Roman" w:hAnsi="Times New Roman"/>
          <w:color w:val="000000"/>
          <w:sz w:val="28"/>
          <w:lang w:val="ru-RU"/>
        </w:rPr>
        <w:t>ьютеры.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</w:t>
      </w:r>
      <w:r w:rsidRPr="006B7184">
        <w:rPr>
          <w:rFonts w:ascii="Times New Roman" w:hAnsi="Times New Roman"/>
          <w:color w:val="000000"/>
          <w:sz w:val="28"/>
          <w:lang w:val="ru-RU"/>
        </w:rPr>
        <w:t>вердотельный диск, постоянная память смартфона) и скорость доступа для различных видов носителей.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</w:t>
      </w:r>
      <w:r w:rsidRPr="006B7184">
        <w:rPr>
          <w:rFonts w:ascii="Times New Roman" w:hAnsi="Times New Roman"/>
          <w:color w:val="000000"/>
          <w:sz w:val="28"/>
          <w:lang w:val="ru-RU"/>
        </w:rPr>
        <w:t>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Файлы и папки (каталоги). Принципы построения файловых систем. Полное имя файла (папки). Путь к </w:t>
      </w:r>
      <w:r w:rsidRPr="006B7184">
        <w:rPr>
          <w:rFonts w:ascii="Times New Roman" w:hAnsi="Times New Roman"/>
          <w:color w:val="000000"/>
          <w:sz w:val="28"/>
          <w:lang w:val="ru-RU"/>
        </w:rPr>
        <w:t>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</w:t>
      </w:r>
      <w:r w:rsidRPr="006B7184">
        <w:rPr>
          <w:rFonts w:ascii="Times New Roman" w:hAnsi="Times New Roman"/>
          <w:color w:val="000000"/>
          <w:sz w:val="28"/>
          <w:lang w:val="ru-RU"/>
        </w:rPr>
        <w:t>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</w:t>
      </w:r>
      <w:r w:rsidRPr="006B7184">
        <w:rPr>
          <w:rFonts w:ascii="Times New Roman" w:hAnsi="Times New Roman"/>
          <w:color w:val="000000"/>
          <w:sz w:val="28"/>
          <w:lang w:val="ru-RU"/>
        </w:rPr>
        <w:t>граммы для защиты от вирусов.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</w:t>
      </w:r>
      <w:proofErr w:type="spellStart"/>
      <w:r w:rsidRPr="006B7184">
        <w:rPr>
          <w:rFonts w:ascii="Times New Roman" w:hAnsi="Times New Roman"/>
          <w:color w:val="000000"/>
          <w:sz w:val="28"/>
          <w:lang w:val="ru-RU"/>
        </w:rPr>
        <w:t>Веб-страница</w:t>
      </w:r>
      <w:proofErr w:type="spellEnd"/>
      <w:r w:rsidRPr="006B718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B7184">
        <w:rPr>
          <w:rFonts w:ascii="Times New Roman" w:hAnsi="Times New Roman"/>
          <w:color w:val="000000"/>
          <w:sz w:val="28"/>
          <w:lang w:val="ru-RU"/>
        </w:rPr>
        <w:t>веб-сайт</w:t>
      </w:r>
      <w:proofErr w:type="spellEnd"/>
      <w:r w:rsidRPr="006B7184">
        <w:rPr>
          <w:rFonts w:ascii="Times New Roman" w:hAnsi="Times New Roman"/>
          <w:color w:val="000000"/>
          <w:sz w:val="28"/>
          <w:lang w:val="ru-RU"/>
        </w:rPr>
        <w:t xml:space="preserve">. Структура адресов </w:t>
      </w:r>
      <w:proofErr w:type="spellStart"/>
      <w:r w:rsidRPr="006B7184">
        <w:rPr>
          <w:rFonts w:ascii="Times New Roman" w:hAnsi="Times New Roman"/>
          <w:color w:val="000000"/>
          <w:sz w:val="28"/>
          <w:lang w:val="ru-RU"/>
        </w:rPr>
        <w:t>веб-ресурсов</w:t>
      </w:r>
      <w:proofErr w:type="spellEnd"/>
      <w:r w:rsidRPr="006B7184">
        <w:rPr>
          <w:rFonts w:ascii="Times New Roman" w:hAnsi="Times New Roman"/>
          <w:color w:val="000000"/>
          <w:sz w:val="28"/>
          <w:lang w:val="ru-RU"/>
        </w:rPr>
        <w:t xml:space="preserve">. Браузер.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Поисковые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системы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6B7184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</w:t>
      </w:r>
      <w:r w:rsidRPr="006B7184">
        <w:rPr>
          <w:rFonts w:ascii="Times New Roman" w:hAnsi="Times New Roman"/>
          <w:color w:val="000000"/>
          <w:sz w:val="28"/>
          <w:lang w:val="ru-RU"/>
        </w:rPr>
        <w:t>и, полученной из Интернета.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Современные сервисы </w:t>
      </w:r>
      <w:proofErr w:type="spellStart"/>
      <w:proofErr w:type="gramStart"/>
      <w:r w:rsidRPr="006B7184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spellEnd"/>
      <w:proofErr w:type="gramEnd"/>
      <w:r w:rsidRPr="006B7184">
        <w:rPr>
          <w:rFonts w:ascii="Times New Roman" w:hAnsi="Times New Roman"/>
          <w:color w:val="000000"/>
          <w:sz w:val="28"/>
          <w:lang w:val="ru-RU"/>
        </w:rPr>
        <w:t>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</w:t>
      </w:r>
      <w:r w:rsidRPr="006B7184">
        <w:rPr>
          <w:rFonts w:ascii="Times New Roman" w:hAnsi="Times New Roman"/>
          <w:b/>
          <w:color w:val="000000"/>
          <w:sz w:val="28"/>
          <w:lang w:val="ru-RU"/>
        </w:rPr>
        <w:t>ные процессы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Дискретность данных. Возможность </w:t>
      </w:r>
      <w:r w:rsidRPr="006B7184">
        <w:rPr>
          <w:rFonts w:ascii="Times New Roman" w:hAnsi="Times New Roman"/>
          <w:color w:val="000000"/>
          <w:sz w:val="28"/>
          <w:lang w:val="ru-RU"/>
        </w:rPr>
        <w:t>описания непрерывных объектов и процессов с помощью дискретных данных.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6B7184">
        <w:rPr>
          <w:rFonts w:ascii="Times New Roman" w:hAnsi="Times New Roman"/>
          <w:color w:val="000000"/>
          <w:sz w:val="28"/>
          <w:lang w:val="ru-RU"/>
        </w:rPr>
        <w:t>двоичному</w:t>
      </w:r>
      <w:proofErr w:type="gramEnd"/>
      <w:r w:rsidRPr="006B7184">
        <w:rPr>
          <w:rFonts w:ascii="Times New Roman" w:hAnsi="Times New Roman"/>
          <w:color w:val="000000"/>
          <w:sz w:val="28"/>
          <w:lang w:val="ru-RU"/>
        </w:rPr>
        <w:t>. Количество различных слов фиксир</w:t>
      </w:r>
      <w:r w:rsidRPr="006B7184">
        <w:rPr>
          <w:rFonts w:ascii="Times New Roman" w:hAnsi="Times New Roman"/>
          <w:color w:val="000000"/>
          <w:sz w:val="28"/>
          <w:lang w:val="ru-RU"/>
        </w:rPr>
        <w:t>ованной длины в алфавите определённой мощности.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Информационный о</w:t>
      </w:r>
      <w:r w:rsidRPr="006B7184">
        <w:rPr>
          <w:rFonts w:ascii="Times New Roman" w:hAnsi="Times New Roman"/>
          <w:color w:val="000000"/>
          <w:sz w:val="28"/>
          <w:lang w:val="ru-RU"/>
        </w:rPr>
        <w:t>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Кодирование текстов. Равно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6B7184">
        <w:rPr>
          <w:rFonts w:ascii="Times New Roman" w:hAnsi="Times New Roman"/>
          <w:color w:val="000000"/>
          <w:sz w:val="28"/>
          <w:lang w:val="ru-RU"/>
        </w:rPr>
        <w:t>Восьмибитные</w:t>
      </w:r>
      <w:proofErr w:type="spellEnd"/>
      <w:r w:rsidRPr="006B7184">
        <w:rPr>
          <w:rFonts w:ascii="Times New Roman" w:hAnsi="Times New Roman"/>
          <w:color w:val="000000"/>
          <w:sz w:val="28"/>
          <w:lang w:val="ru-RU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6B7184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Общее предста</w:t>
      </w:r>
      <w:r w:rsidRPr="006B7184">
        <w:rPr>
          <w:rFonts w:ascii="Times New Roman" w:hAnsi="Times New Roman"/>
          <w:color w:val="000000"/>
          <w:sz w:val="28"/>
          <w:lang w:val="ru-RU"/>
        </w:rPr>
        <w:t>вление о цифровом представлен</w:t>
      </w:r>
      <w:proofErr w:type="gramStart"/>
      <w:r w:rsidRPr="006B7184">
        <w:rPr>
          <w:rFonts w:ascii="Times New Roman" w:hAnsi="Times New Roman"/>
          <w:color w:val="000000"/>
          <w:sz w:val="28"/>
          <w:lang w:val="ru-RU"/>
        </w:rPr>
        <w:t>ии ау</w:t>
      </w:r>
      <w:proofErr w:type="gramEnd"/>
      <w:r w:rsidRPr="006B7184">
        <w:rPr>
          <w:rFonts w:ascii="Times New Roman" w:hAnsi="Times New Roman"/>
          <w:color w:val="000000"/>
          <w:sz w:val="28"/>
          <w:lang w:val="ru-RU"/>
        </w:rPr>
        <w:t>диовизуальных и других непрерывных данных.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6B7184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</w:t>
      </w:r>
      <w:r w:rsidRPr="006B7184">
        <w:rPr>
          <w:rFonts w:ascii="Times New Roman" w:hAnsi="Times New Roman"/>
          <w:color w:val="000000"/>
          <w:sz w:val="28"/>
          <w:lang w:val="ru-RU"/>
        </w:rPr>
        <w:t>анных для растрового изображения.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Текстовые </w:t>
      </w:r>
      <w:r w:rsidRPr="006B7184">
        <w:rPr>
          <w:rFonts w:ascii="Times New Roman" w:hAnsi="Times New Roman"/>
          <w:color w:val="000000"/>
          <w:sz w:val="28"/>
          <w:lang w:val="ru-RU"/>
        </w:rPr>
        <w:t>документы и их структурные элементы (страница, абзац, строка, слово, символ).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, с засечками, </w:t>
      </w:r>
      <w:proofErr w:type="spellStart"/>
      <w:r w:rsidRPr="006B7184">
        <w:rPr>
          <w:rFonts w:ascii="Times New Roman" w:hAnsi="Times New Roman"/>
          <w:color w:val="000000"/>
          <w:sz w:val="28"/>
          <w:lang w:val="ru-RU"/>
        </w:rPr>
        <w:t>моноширинные</w:t>
      </w:r>
      <w:proofErr w:type="spellEnd"/>
      <w:r w:rsidRPr="006B7184">
        <w:rPr>
          <w:rFonts w:ascii="Times New Roman" w:hAnsi="Times New Roman"/>
          <w:color w:val="000000"/>
          <w:sz w:val="28"/>
          <w:lang w:val="ru-RU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 Добавление таблиц в текстовые документы.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</w:t>
      </w:r>
      <w:r w:rsidRPr="006B7184">
        <w:rPr>
          <w:rFonts w:ascii="Times New Roman" w:hAnsi="Times New Roman"/>
          <w:color w:val="000000"/>
          <w:sz w:val="28"/>
          <w:lang w:val="ru-RU"/>
        </w:rPr>
        <w:t>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</w:t>
      </w:r>
      <w:r w:rsidRPr="006B7184">
        <w:rPr>
          <w:rFonts w:ascii="Times New Roman" w:hAnsi="Times New Roman"/>
          <w:color w:val="000000"/>
          <w:sz w:val="28"/>
          <w:lang w:val="ru-RU"/>
        </w:rPr>
        <w:t>митивов.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B7184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Векторная графика</w:t>
      </w:r>
      <w:r w:rsidRPr="006B7184">
        <w:rPr>
          <w:rFonts w:ascii="Times New Roman" w:hAnsi="Times New Roman"/>
          <w:color w:val="000000"/>
          <w:sz w:val="28"/>
          <w:lang w:val="ru-RU"/>
        </w:rPr>
        <w:t>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B7184">
        <w:rPr>
          <w:rFonts w:ascii="Times New Roman" w:hAnsi="Times New Roman"/>
          <w:b/>
          <w:color w:val="000000"/>
          <w:sz w:val="28"/>
          <w:lang w:val="ru-RU"/>
        </w:rPr>
        <w:t>Мультимедийные</w:t>
      </w:r>
      <w:proofErr w:type="spellEnd"/>
      <w:r w:rsidRPr="006B7184">
        <w:rPr>
          <w:rFonts w:ascii="Times New Roman" w:hAnsi="Times New Roman"/>
          <w:b/>
          <w:color w:val="000000"/>
          <w:sz w:val="28"/>
          <w:lang w:val="ru-RU"/>
        </w:rPr>
        <w:t xml:space="preserve"> презентации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Подготовка </w:t>
      </w:r>
      <w:proofErr w:type="spellStart"/>
      <w:r w:rsidRPr="006B7184">
        <w:rPr>
          <w:rFonts w:ascii="Times New Roman" w:hAnsi="Times New Roman"/>
          <w:color w:val="000000"/>
          <w:sz w:val="28"/>
          <w:lang w:val="ru-RU"/>
        </w:rPr>
        <w:t>мультимедийных</w:t>
      </w:r>
      <w:proofErr w:type="spellEnd"/>
      <w:r w:rsidRPr="006B7184">
        <w:rPr>
          <w:rFonts w:ascii="Times New Roman" w:hAnsi="Times New Roman"/>
          <w:color w:val="000000"/>
          <w:sz w:val="28"/>
          <w:lang w:val="ru-RU"/>
        </w:rPr>
        <w:t xml:space="preserve"> презентаций. Слайд. Добавление на слайд текста и из</w:t>
      </w:r>
      <w:r w:rsidRPr="006B7184">
        <w:rPr>
          <w:rFonts w:ascii="Times New Roman" w:hAnsi="Times New Roman"/>
          <w:color w:val="000000"/>
          <w:sz w:val="28"/>
          <w:lang w:val="ru-RU"/>
        </w:rPr>
        <w:t>ображений. Работа с несколькими слайдами.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E0514D" w:rsidRPr="006B7184" w:rsidRDefault="00E0514D">
      <w:pPr>
        <w:spacing w:after="0" w:line="264" w:lineRule="auto"/>
        <w:ind w:left="120"/>
        <w:jc w:val="both"/>
        <w:rPr>
          <w:lang w:val="ru-RU"/>
        </w:rPr>
      </w:pPr>
    </w:p>
    <w:p w:rsidR="00E0514D" w:rsidRPr="006B7184" w:rsidRDefault="00D2223D">
      <w:pPr>
        <w:spacing w:after="0" w:line="264" w:lineRule="auto"/>
        <w:ind w:left="12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0514D" w:rsidRPr="006B7184" w:rsidRDefault="00E0514D">
      <w:pPr>
        <w:spacing w:after="0" w:line="264" w:lineRule="auto"/>
        <w:ind w:left="120"/>
        <w:jc w:val="both"/>
        <w:rPr>
          <w:lang w:val="ru-RU"/>
        </w:rPr>
      </w:pP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Непозиционные и позиционные системы счисления. Алфавит. Основание. Развёрнутая форма </w:t>
      </w:r>
      <w:r w:rsidRPr="006B7184">
        <w:rPr>
          <w:rFonts w:ascii="Times New Roman" w:hAnsi="Times New Roman"/>
          <w:color w:val="000000"/>
          <w:sz w:val="28"/>
          <w:lang w:val="ru-RU"/>
        </w:rPr>
        <w:t>записи числа. Перевод в десятичную систему чисел, записанных в других системах счисления.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Двоичная система счисления. Перевод целых чисел в пределах от 0 до 1024 в двоичную систему счисления. Восьмеричная система счисления. </w:t>
      </w:r>
      <w:r w:rsidRPr="006B7184">
        <w:rPr>
          <w:rFonts w:ascii="Times New Roman" w:hAnsi="Times New Roman"/>
          <w:color w:val="000000"/>
          <w:sz w:val="28"/>
          <w:lang w:val="ru-RU"/>
        </w:rPr>
        <w:t>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</w:t>
      </w:r>
      <w:r w:rsidRPr="006B7184">
        <w:rPr>
          <w:rFonts w:ascii="Times New Roman" w:hAnsi="Times New Roman"/>
          <w:color w:val="000000"/>
          <w:sz w:val="28"/>
          <w:lang w:val="ru-RU"/>
        </w:rPr>
        <w:t>теме счисления.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6B7184">
        <w:rPr>
          <w:rFonts w:ascii="Times New Roman" w:hAnsi="Times New Roman"/>
          <w:color w:val="000000"/>
          <w:sz w:val="28"/>
          <w:lang w:val="ru-RU"/>
        </w:rPr>
        <w:t>Логические операции: «и» (конъюнкция, логическое умножение), «или» (дизъюнкция, логическое сложение), «не» (лог</w:t>
      </w:r>
      <w:r w:rsidRPr="006B7184">
        <w:rPr>
          <w:rFonts w:ascii="Times New Roman" w:hAnsi="Times New Roman"/>
          <w:color w:val="000000"/>
          <w:sz w:val="28"/>
          <w:lang w:val="ru-RU"/>
        </w:rPr>
        <w:t>ическое отрицание).</w:t>
      </w:r>
      <w:proofErr w:type="gramEnd"/>
      <w:r w:rsidRPr="006B7184">
        <w:rPr>
          <w:rFonts w:ascii="Times New Roman" w:hAnsi="Times New Roman"/>
          <w:color w:val="000000"/>
          <w:sz w:val="28"/>
          <w:lang w:val="ru-RU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</w:t>
      </w:r>
      <w:r w:rsidRPr="006B7184">
        <w:rPr>
          <w:rFonts w:ascii="Times New Roman" w:hAnsi="Times New Roman"/>
          <w:color w:val="000000"/>
          <w:sz w:val="28"/>
          <w:lang w:val="ru-RU"/>
        </w:rPr>
        <w:t>инности логических выражений.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</w:t>
      </w:r>
      <w:r w:rsidRPr="006B7184">
        <w:rPr>
          <w:rFonts w:ascii="Times New Roman" w:hAnsi="Times New Roman"/>
          <w:color w:val="000000"/>
          <w:sz w:val="28"/>
          <w:lang w:val="ru-RU"/>
        </w:rPr>
        <w:t>нителем.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</w:t>
      </w:r>
      <w:proofErr w:type="gramStart"/>
      <w:r w:rsidRPr="006B7184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6B7184">
        <w:rPr>
          <w:rFonts w:ascii="Times New Roman" w:hAnsi="Times New Roman"/>
          <w:color w:val="000000"/>
          <w:sz w:val="28"/>
          <w:lang w:val="ru-RU"/>
        </w:rPr>
        <w:t>, в виде блок-схемы, программа).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</w:t>
      </w:r>
      <w:r w:rsidRPr="006B7184">
        <w:rPr>
          <w:rFonts w:ascii="Times New Roman" w:hAnsi="Times New Roman"/>
          <w:color w:val="000000"/>
          <w:sz w:val="28"/>
          <w:lang w:val="ru-RU"/>
        </w:rPr>
        <w:t>тельности выполняемых действий от исходных данных.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</w:t>
      </w:r>
      <w:r w:rsidRPr="006B7184">
        <w:rPr>
          <w:rFonts w:ascii="Times New Roman" w:hAnsi="Times New Roman"/>
          <w:color w:val="000000"/>
          <w:sz w:val="28"/>
          <w:lang w:val="ru-RU"/>
        </w:rPr>
        <w:t>орений, с условием выполнения, с переменной цикла.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</w:t>
      </w:r>
      <w:r w:rsidRPr="006B7184">
        <w:rPr>
          <w:rFonts w:ascii="Times New Roman" w:hAnsi="Times New Roman"/>
          <w:color w:val="000000"/>
          <w:sz w:val="28"/>
          <w:lang w:val="ru-RU"/>
        </w:rPr>
        <w:t>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#, Школьный Алгоритмический </w:t>
      </w:r>
      <w:r w:rsidRPr="006B7184">
        <w:rPr>
          <w:rFonts w:ascii="Times New Roman" w:hAnsi="Times New Roman"/>
          <w:color w:val="000000"/>
          <w:sz w:val="28"/>
          <w:lang w:val="ru-RU"/>
        </w:rPr>
        <w:t>Язык).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</w:t>
      </w:r>
      <w:r w:rsidRPr="006B7184">
        <w:rPr>
          <w:rFonts w:ascii="Times New Roman" w:hAnsi="Times New Roman"/>
          <w:color w:val="000000"/>
          <w:sz w:val="28"/>
          <w:lang w:val="ru-RU"/>
        </w:rPr>
        <w:t>: целочисленное деление, остаток от деления.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 корни.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Цикл с условием. Алгоритм Евклида для нахождения наибольшего общего делителя двух натуральных чисел. Разбиение записи натурального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 числа в позиционной системе с основанием, меньшим или равным 10, на отдельные цифры. 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</w:t>
      </w:r>
      <w:r w:rsidRPr="006B7184">
        <w:rPr>
          <w:rFonts w:ascii="Times New Roman" w:hAnsi="Times New Roman"/>
          <w:color w:val="000000"/>
          <w:sz w:val="28"/>
          <w:lang w:val="ru-RU"/>
        </w:rPr>
        <w:t>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 входных данных, приводящих к данному результату.</w:t>
      </w:r>
    </w:p>
    <w:p w:rsidR="00E0514D" w:rsidRPr="006B7184" w:rsidRDefault="00E0514D">
      <w:pPr>
        <w:spacing w:after="0" w:line="264" w:lineRule="auto"/>
        <w:ind w:left="120"/>
        <w:jc w:val="both"/>
        <w:rPr>
          <w:lang w:val="ru-RU"/>
        </w:rPr>
      </w:pPr>
    </w:p>
    <w:p w:rsidR="00E0514D" w:rsidRPr="006B7184" w:rsidRDefault="00D2223D">
      <w:pPr>
        <w:spacing w:after="0" w:line="264" w:lineRule="auto"/>
        <w:ind w:left="12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0514D" w:rsidRPr="006B7184" w:rsidRDefault="00E0514D">
      <w:pPr>
        <w:spacing w:after="0" w:line="264" w:lineRule="auto"/>
        <w:ind w:left="120"/>
        <w:jc w:val="both"/>
        <w:rPr>
          <w:lang w:val="ru-RU"/>
        </w:rPr>
      </w:pP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proofErr w:type="gramStart"/>
      <w:r>
        <w:rPr>
          <w:rFonts w:ascii="Times New Roman" w:hAnsi="Times New Roman"/>
          <w:color w:val="000000"/>
          <w:sz w:val="28"/>
        </w:rPr>
        <w:t>IP</w:t>
      </w:r>
      <w:r w:rsidRPr="006B7184">
        <w:rPr>
          <w:rFonts w:ascii="Times New Roman" w:hAnsi="Times New Roman"/>
          <w:color w:val="000000"/>
          <w:sz w:val="28"/>
          <w:lang w:val="ru-RU"/>
        </w:rPr>
        <w:t>-адреса узлов.</w:t>
      </w:r>
      <w:proofErr w:type="gramEnd"/>
      <w:r w:rsidRPr="006B7184">
        <w:rPr>
          <w:rFonts w:ascii="Times New Roman" w:hAnsi="Times New Roman"/>
          <w:color w:val="000000"/>
          <w:sz w:val="28"/>
          <w:lang w:val="ru-RU"/>
        </w:rPr>
        <w:t xml:space="preserve"> Сетевое хранение данных. Методы индивидуального и коллективного раз</w:t>
      </w:r>
      <w:r w:rsidRPr="006B7184">
        <w:rPr>
          <w:rFonts w:ascii="Times New Roman" w:hAnsi="Times New Roman"/>
          <w:color w:val="000000"/>
          <w:sz w:val="28"/>
          <w:lang w:val="ru-RU"/>
        </w:rPr>
        <w:t>мещения новой информации в Интернете. Большие данные (</w:t>
      </w:r>
      <w:proofErr w:type="gramStart"/>
      <w:r w:rsidRPr="006B7184">
        <w:rPr>
          <w:rFonts w:ascii="Times New Roman" w:hAnsi="Times New Roman"/>
          <w:color w:val="000000"/>
          <w:sz w:val="28"/>
          <w:lang w:val="ru-RU"/>
        </w:rPr>
        <w:t>интернет-данные</w:t>
      </w:r>
      <w:proofErr w:type="gramEnd"/>
      <w:r w:rsidRPr="006B7184">
        <w:rPr>
          <w:rFonts w:ascii="Times New Roman" w:hAnsi="Times New Roman"/>
          <w:color w:val="000000"/>
          <w:sz w:val="28"/>
          <w:lang w:val="ru-RU"/>
        </w:rPr>
        <w:t>, в частности данные социальных сетей).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</w:t>
      </w:r>
      <w:r w:rsidRPr="006B7184">
        <w:rPr>
          <w:rFonts w:ascii="Times New Roman" w:hAnsi="Times New Roman"/>
          <w:color w:val="000000"/>
          <w:sz w:val="28"/>
          <w:lang w:val="ru-RU"/>
        </w:rPr>
        <w:t>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6B7184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6B718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B7184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6B7184">
        <w:rPr>
          <w:rFonts w:ascii="Times New Roman" w:hAnsi="Times New Roman"/>
          <w:color w:val="000000"/>
          <w:sz w:val="28"/>
          <w:lang w:val="ru-RU"/>
        </w:rPr>
        <w:t xml:space="preserve"> и другие формы).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</w:t>
      </w:r>
      <w:r w:rsidRPr="006B7184">
        <w:rPr>
          <w:rFonts w:ascii="Times New Roman" w:hAnsi="Times New Roman"/>
          <w:b/>
          <w:color w:val="000000"/>
          <w:sz w:val="28"/>
          <w:lang w:val="ru-RU"/>
        </w:rPr>
        <w:t>стве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Интернете, </w:t>
      </w:r>
      <w:proofErr w:type="spellStart"/>
      <w:proofErr w:type="gramStart"/>
      <w:r w:rsidRPr="006B7184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spellEnd"/>
      <w:proofErr w:type="gramEnd"/>
      <w:r w:rsidRPr="006B7184">
        <w:rPr>
          <w:rFonts w:ascii="Times New Roman" w:hAnsi="Times New Roman"/>
          <w:color w:val="000000"/>
          <w:sz w:val="28"/>
          <w:lang w:val="ru-RU"/>
        </w:rPr>
        <w:t xml:space="preserve">: коммуникационные сервисы (почтовая служба, </w:t>
      </w:r>
      <w:proofErr w:type="spellStart"/>
      <w:r w:rsidRPr="006B7184">
        <w:rPr>
          <w:rFonts w:ascii="Times New Roman" w:hAnsi="Times New Roman"/>
          <w:color w:val="000000"/>
          <w:sz w:val="28"/>
          <w:lang w:val="ru-RU"/>
        </w:rPr>
        <w:t>видео-конференц-связь</w:t>
      </w:r>
      <w:proofErr w:type="spellEnd"/>
      <w:r w:rsidRPr="006B7184">
        <w:rPr>
          <w:rFonts w:ascii="Times New Roman" w:hAnsi="Times New Roman"/>
          <w:color w:val="000000"/>
          <w:sz w:val="28"/>
          <w:lang w:val="ru-RU"/>
        </w:rPr>
        <w:t xml:space="preserve"> и другие), справочные службы (карты, расписания и другие), поисковые службы, службы обновления программного обеспечения и другие службы. </w:t>
      </w:r>
      <w:r w:rsidRPr="006B7184">
        <w:rPr>
          <w:rFonts w:ascii="Times New Roman" w:hAnsi="Times New Roman"/>
          <w:color w:val="000000"/>
          <w:sz w:val="28"/>
          <w:lang w:val="ru-RU"/>
        </w:rPr>
        <w:t>Сервисы государственных услуг. Облачные хранилища данных. Средства совместной разработки документов (</w:t>
      </w:r>
      <w:proofErr w:type="spellStart"/>
      <w:r w:rsidRPr="006B7184">
        <w:rPr>
          <w:rFonts w:ascii="Times New Roman" w:hAnsi="Times New Roman"/>
          <w:color w:val="000000"/>
          <w:sz w:val="28"/>
          <w:lang w:val="ru-RU"/>
        </w:rPr>
        <w:t>онлайн-офисы</w:t>
      </w:r>
      <w:proofErr w:type="spellEnd"/>
      <w:r w:rsidRPr="006B7184">
        <w:rPr>
          <w:rFonts w:ascii="Times New Roman" w:hAnsi="Times New Roman"/>
          <w:color w:val="000000"/>
          <w:sz w:val="28"/>
          <w:lang w:val="ru-RU"/>
        </w:rPr>
        <w:t xml:space="preserve">). Программное обеспечение как </w:t>
      </w:r>
      <w:proofErr w:type="spellStart"/>
      <w:r w:rsidRPr="006B7184">
        <w:rPr>
          <w:rFonts w:ascii="Times New Roman" w:hAnsi="Times New Roman"/>
          <w:color w:val="000000"/>
          <w:sz w:val="28"/>
          <w:lang w:val="ru-RU"/>
        </w:rPr>
        <w:t>веб-сервис</w:t>
      </w:r>
      <w:proofErr w:type="spellEnd"/>
      <w:r w:rsidRPr="006B7184">
        <w:rPr>
          <w:rFonts w:ascii="Times New Roman" w:hAnsi="Times New Roman"/>
          <w:color w:val="000000"/>
          <w:sz w:val="28"/>
          <w:lang w:val="ru-RU"/>
        </w:rPr>
        <w:t>: онлайновые текстовые и графические редакторы, среды разработки программ.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</w:t>
      </w:r>
      <w:r w:rsidRPr="006B7184">
        <w:rPr>
          <w:rFonts w:ascii="Times New Roman" w:hAnsi="Times New Roman"/>
          <w:b/>
          <w:color w:val="000000"/>
          <w:sz w:val="28"/>
          <w:lang w:val="ru-RU"/>
        </w:rPr>
        <w:t>атики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и моделируемому объекту и целям моделирования. 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Граф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Вершина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ребро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путь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6B7184">
        <w:rPr>
          <w:rFonts w:ascii="Times New Roman" w:hAnsi="Times New Roman"/>
          <w:color w:val="000000"/>
          <w:sz w:val="28"/>
          <w:lang w:val="ru-RU"/>
        </w:rPr>
        <w:t>Ориентированные и неориентированные графы. Длина (вес)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 ребра. Весовая матрица графа. Длина пути между вершинами графа. Поиск оптимального пути в графе. Начальная вершина </w:t>
      </w:r>
      <w:r w:rsidRPr="006B7184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Дерево. Корень,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 вершина (узел), лист, ребро (дуга) дерева. Высота дерева. Поддерево.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Примеры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использования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деревьев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6B7184">
        <w:rPr>
          <w:rFonts w:ascii="Times New Roman" w:hAnsi="Times New Roman"/>
          <w:color w:val="000000"/>
          <w:sz w:val="28"/>
          <w:lang w:val="ru-RU"/>
        </w:rPr>
        <w:t>Перебор вариантов с помощью дерева.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</w:t>
      </w:r>
      <w:r w:rsidRPr="006B7184">
        <w:rPr>
          <w:rFonts w:ascii="Times New Roman" w:hAnsi="Times New Roman"/>
          <w:color w:val="000000"/>
          <w:sz w:val="28"/>
          <w:lang w:val="ru-RU"/>
        </w:rPr>
        <w:t>атической модели от натурной модели и от словесного (литературного) описания объекта.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</w:t>
      </w:r>
      <w:r w:rsidRPr="006B7184">
        <w:rPr>
          <w:rFonts w:ascii="Times New Roman" w:hAnsi="Times New Roman"/>
          <w:color w:val="000000"/>
          <w:sz w:val="28"/>
          <w:lang w:val="ru-RU"/>
        </w:rPr>
        <w:t>з его результатов, уточнение модели.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</w:t>
      </w:r>
      <w:r w:rsidRPr="006B7184">
        <w:rPr>
          <w:rFonts w:ascii="Times New Roman" w:hAnsi="Times New Roman"/>
          <w:color w:val="000000"/>
          <w:sz w:val="28"/>
          <w:lang w:val="ru-RU"/>
        </w:rPr>
        <w:t>Робот или другими исполнителями, такими как Черепашка, Чертёжник и другими.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Одномерные массивы. </w:t>
      </w:r>
      <w:proofErr w:type="gramStart"/>
      <w:r w:rsidRPr="006B7184">
        <w:rPr>
          <w:rFonts w:ascii="Times New Roman" w:hAnsi="Times New Roman"/>
          <w:color w:val="000000"/>
          <w:sz w:val="28"/>
          <w:lang w:val="ru-RU"/>
        </w:rPr>
        <w:t xml:space="preserve">Составление и отладка программ, реализующих типовые алгоритмы обработки одномерных числовых массивов, на одном из языков </w:t>
      </w:r>
      <w:r w:rsidRPr="006B7184">
        <w:rPr>
          <w:rFonts w:ascii="Times New Roman" w:hAnsi="Times New Roman"/>
          <w:color w:val="000000"/>
          <w:sz w:val="28"/>
          <w:lang w:val="ru-RU"/>
        </w:rPr>
        <w:t>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B7184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</w:t>
      </w:r>
      <w:r w:rsidRPr="006B7184">
        <w:rPr>
          <w:rFonts w:ascii="Times New Roman" w:hAnsi="Times New Roman"/>
          <w:color w:val="000000"/>
          <w:sz w:val="28"/>
          <w:lang w:val="ru-RU"/>
        </w:rPr>
        <w:t>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6B7184">
        <w:rPr>
          <w:rFonts w:ascii="Times New Roman" w:hAnsi="Times New Roman"/>
          <w:color w:val="000000"/>
          <w:sz w:val="28"/>
          <w:lang w:val="ru-RU"/>
        </w:rPr>
        <w:t xml:space="preserve"> Сортировка массива.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</w:t>
      </w:r>
      <w:r w:rsidRPr="006B7184">
        <w:rPr>
          <w:rFonts w:ascii="Times New Roman" w:hAnsi="Times New Roman"/>
          <w:color w:val="000000"/>
          <w:sz w:val="28"/>
          <w:lang w:val="ru-RU"/>
        </w:rPr>
        <w:t>начения элементов последовательности, удовлетворяющих заданному условию.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</w:t>
      </w:r>
      <w:r w:rsidRPr="006B7184">
        <w:rPr>
          <w:rFonts w:ascii="Times New Roman" w:hAnsi="Times New Roman"/>
          <w:color w:val="000000"/>
          <w:sz w:val="28"/>
          <w:lang w:val="ru-RU"/>
        </w:rPr>
        <w:t>истемах управления техническими устройствами с помощью датчиков, в том числе в робототехнике.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6B7184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</w:t>
      </w:r>
      <w:r w:rsidRPr="006B7184">
        <w:rPr>
          <w:rFonts w:ascii="Times New Roman" w:hAnsi="Times New Roman"/>
          <w:color w:val="000000"/>
          <w:sz w:val="28"/>
          <w:lang w:val="ru-RU"/>
        </w:rPr>
        <w:t>втономная система управления транспортным средством и другие системы).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</w:t>
      </w:r>
      <w:r w:rsidRPr="006B7184">
        <w:rPr>
          <w:rFonts w:ascii="Times New Roman" w:hAnsi="Times New Roman"/>
          <w:color w:val="000000"/>
          <w:sz w:val="28"/>
          <w:lang w:val="ru-RU"/>
        </w:rPr>
        <w:t>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</w:t>
      </w:r>
      <w:r w:rsidRPr="006B7184">
        <w:rPr>
          <w:rFonts w:ascii="Times New Roman" w:hAnsi="Times New Roman"/>
          <w:color w:val="000000"/>
          <w:sz w:val="28"/>
          <w:lang w:val="ru-RU"/>
        </w:rPr>
        <w:t>бсолютная и смешанная адресация.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</w:t>
      </w:r>
      <w:r w:rsidRPr="006B7184">
        <w:rPr>
          <w:rFonts w:ascii="Times New Roman" w:hAnsi="Times New Roman"/>
          <w:b/>
          <w:color w:val="000000"/>
          <w:sz w:val="28"/>
          <w:lang w:val="ru-RU"/>
        </w:rPr>
        <w:t>енном обществе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E0514D" w:rsidRPr="006B7184" w:rsidRDefault="00D2223D">
      <w:pPr>
        <w:spacing w:after="0" w:line="264" w:lineRule="auto"/>
        <w:ind w:left="12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Профессии, связанные с информатикой и информационными технологиями: </w:t>
      </w:r>
      <w:proofErr w:type="spellStart"/>
      <w:r w:rsidRPr="006B7184">
        <w:rPr>
          <w:rFonts w:ascii="Times New Roman" w:hAnsi="Times New Roman"/>
          <w:color w:val="000000"/>
          <w:sz w:val="28"/>
          <w:lang w:val="ru-RU"/>
        </w:rPr>
        <w:t>веб-дизайнер</w:t>
      </w:r>
      <w:proofErr w:type="spellEnd"/>
      <w:r w:rsidRPr="006B7184">
        <w:rPr>
          <w:rFonts w:ascii="Times New Roman" w:hAnsi="Times New Roman"/>
          <w:color w:val="000000"/>
          <w:sz w:val="28"/>
          <w:lang w:val="ru-RU"/>
        </w:rPr>
        <w:t xml:space="preserve">, программист, разработчик мобильных приложений, </w:t>
      </w:r>
      <w:proofErr w:type="spellStart"/>
      <w:r w:rsidRPr="006B7184">
        <w:rPr>
          <w:rFonts w:ascii="Times New Roman" w:hAnsi="Times New Roman"/>
          <w:color w:val="000000"/>
          <w:sz w:val="28"/>
          <w:lang w:val="ru-RU"/>
        </w:rPr>
        <w:t>тес</w:t>
      </w:r>
      <w:r w:rsidRPr="006B7184">
        <w:rPr>
          <w:rFonts w:ascii="Times New Roman" w:hAnsi="Times New Roman"/>
          <w:color w:val="000000"/>
          <w:sz w:val="28"/>
          <w:lang w:val="ru-RU"/>
        </w:rPr>
        <w:t>тировщик</w:t>
      </w:r>
      <w:proofErr w:type="spellEnd"/>
      <w:r w:rsidRPr="006B7184">
        <w:rPr>
          <w:rFonts w:ascii="Times New Roman" w:hAnsi="Times New Roman"/>
          <w:color w:val="000000"/>
          <w:sz w:val="28"/>
          <w:lang w:val="ru-RU"/>
        </w:rPr>
        <w:t>, архитектор программного обеспечения, специалист по анализу данных, системный администратор.</w:t>
      </w:r>
    </w:p>
    <w:p w:rsidR="00E0514D" w:rsidRPr="006B7184" w:rsidRDefault="00E0514D">
      <w:pPr>
        <w:rPr>
          <w:lang w:val="ru-RU"/>
        </w:rPr>
        <w:sectPr w:rsidR="00E0514D" w:rsidRPr="006B7184">
          <w:pgSz w:w="11906" w:h="16383"/>
          <w:pgMar w:top="1134" w:right="850" w:bottom="1134" w:left="1701" w:header="720" w:footer="720" w:gutter="0"/>
          <w:cols w:space="720"/>
        </w:sectPr>
      </w:pPr>
    </w:p>
    <w:p w:rsidR="00E0514D" w:rsidRPr="006B7184" w:rsidRDefault="00D2223D">
      <w:pPr>
        <w:spacing w:after="0" w:line="264" w:lineRule="auto"/>
        <w:ind w:left="120"/>
        <w:jc w:val="both"/>
        <w:rPr>
          <w:lang w:val="ru-RU"/>
        </w:rPr>
      </w:pPr>
      <w:bookmarkStart w:id="6" w:name="block-13651168"/>
      <w:bookmarkEnd w:id="5"/>
      <w:r w:rsidRPr="006B718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E0514D" w:rsidRPr="006B7184" w:rsidRDefault="00E0514D">
      <w:pPr>
        <w:spacing w:after="0" w:line="264" w:lineRule="auto"/>
        <w:ind w:left="120"/>
        <w:jc w:val="both"/>
        <w:rPr>
          <w:lang w:val="ru-RU"/>
        </w:rPr>
      </w:pP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азования направлено на достижение </w:t>
      </w:r>
      <w:proofErr w:type="gramStart"/>
      <w:r w:rsidRPr="006B718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B7184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6B7184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6B7184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содержания учебного предмета.</w:t>
      </w:r>
    </w:p>
    <w:p w:rsidR="00E0514D" w:rsidRPr="006B7184" w:rsidRDefault="00D2223D">
      <w:pPr>
        <w:spacing w:after="0" w:line="264" w:lineRule="auto"/>
        <w:ind w:left="12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6B7184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6B718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B7184">
        <w:rPr>
          <w:rFonts w:ascii="Times New Roman" w:hAnsi="Times New Roman"/>
          <w:color w:val="000000"/>
          <w:sz w:val="28"/>
          <w:lang w:val="ru-RU"/>
        </w:rPr>
        <w:t>обучающихся средствами учебного предмета.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основного общего образования </w:t>
      </w:r>
      <w:proofErr w:type="gramStart"/>
      <w:r w:rsidRPr="006B718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6B7184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</w:t>
      </w:r>
      <w:r w:rsidRPr="006B7184">
        <w:rPr>
          <w:rFonts w:ascii="Times New Roman" w:hAnsi="Times New Roman"/>
          <w:color w:val="000000"/>
          <w:sz w:val="28"/>
          <w:lang w:val="ru-RU"/>
        </w:rPr>
        <w:t>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</w:t>
      </w:r>
      <w:r w:rsidRPr="006B7184">
        <w:rPr>
          <w:rFonts w:ascii="Times New Roman" w:hAnsi="Times New Roman"/>
          <w:color w:val="000000"/>
          <w:sz w:val="28"/>
          <w:lang w:val="ru-RU"/>
        </w:rPr>
        <w:t>аинтересованность в научных знаниях о цифровой трансформации современного общества;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B7184">
        <w:rPr>
          <w:rFonts w:ascii="Times New Roman" w:hAnsi="Times New Roman"/>
          <w:color w:val="000000"/>
          <w:sz w:val="28"/>
          <w:lang w:val="ru-RU"/>
        </w:rPr>
        <w:t xml:space="preserve">представление о социальных нормах и правилах 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</w:t>
      </w:r>
      <w:proofErr w:type="spellStart"/>
      <w:r w:rsidRPr="006B7184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spellEnd"/>
      <w:r w:rsidRPr="006B7184">
        <w:rPr>
          <w:rFonts w:ascii="Times New Roman" w:hAnsi="Times New Roman"/>
          <w:color w:val="000000"/>
          <w:sz w:val="28"/>
          <w:lang w:val="ru-RU"/>
        </w:rPr>
        <w:t>, готовность к разнообразной совместной деятельности при выполнении учебных, познавательны</w:t>
      </w:r>
      <w:r w:rsidRPr="006B7184">
        <w:rPr>
          <w:rFonts w:ascii="Times New Roman" w:hAnsi="Times New Roman"/>
          <w:color w:val="000000"/>
          <w:sz w:val="28"/>
          <w:lang w:val="ru-RU"/>
        </w:rPr>
        <w:t>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6B7184">
        <w:rPr>
          <w:rFonts w:ascii="Times New Roman" w:hAnsi="Times New Roman"/>
          <w:color w:val="000000"/>
          <w:sz w:val="28"/>
          <w:lang w:val="ru-RU"/>
        </w:rPr>
        <w:t xml:space="preserve"> нравственных и правовых норм с учётом осознания последствий посту</w:t>
      </w:r>
      <w:r w:rsidRPr="006B7184">
        <w:rPr>
          <w:rFonts w:ascii="Times New Roman" w:hAnsi="Times New Roman"/>
          <w:color w:val="000000"/>
          <w:sz w:val="28"/>
          <w:lang w:val="ru-RU"/>
        </w:rPr>
        <w:t>пков;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B71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B7184">
        <w:rPr>
          <w:rFonts w:ascii="Times New Roman" w:hAnsi="Times New Roman"/>
          <w:color w:val="000000"/>
          <w:sz w:val="28"/>
          <w:lang w:val="ru-RU"/>
        </w:rPr>
        <w:t xml:space="preserve"> мировоззренческих представлений об информации, информационных процессах и информационных технологиях, </w:t>
      </w:r>
      <w:r w:rsidRPr="006B7184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</w:t>
      </w:r>
      <w:r w:rsidRPr="006B7184">
        <w:rPr>
          <w:rFonts w:ascii="Times New Roman" w:hAnsi="Times New Roman"/>
          <w:color w:val="000000"/>
          <w:sz w:val="28"/>
          <w:lang w:val="ru-RU"/>
        </w:rPr>
        <w:t>снову для понимания сущности научной картины мира;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B71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B7184">
        <w:rPr>
          <w:rFonts w:ascii="Times New Roman" w:hAnsi="Times New Roman"/>
          <w:color w:val="000000"/>
          <w:sz w:val="28"/>
          <w:lang w:val="ru-RU"/>
        </w:rPr>
        <w:t xml:space="preserve"> информационной культуры, в том числе навыков самостоятельной работы с учебными </w:t>
      </w:r>
      <w:r w:rsidRPr="006B7184">
        <w:rPr>
          <w:rFonts w:ascii="Times New Roman" w:hAnsi="Times New Roman"/>
          <w:color w:val="000000"/>
          <w:sz w:val="28"/>
          <w:lang w:val="ru-RU"/>
        </w:rPr>
        <w:t>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</w:t>
      </w:r>
      <w:r w:rsidRPr="006B7184">
        <w:rPr>
          <w:rFonts w:ascii="Times New Roman" w:hAnsi="Times New Roman"/>
          <w:color w:val="000000"/>
          <w:sz w:val="28"/>
          <w:lang w:val="ru-RU"/>
        </w:rPr>
        <w:t>тересы своей познавательной деятельности;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</w:t>
      </w:r>
      <w:r w:rsidRPr="006B7184">
        <w:rPr>
          <w:rFonts w:ascii="Times New Roman" w:hAnsi="Times New Roman"/>
          <w:color w:val="000000"/>
          <w:sz w:val="28"/>
          <w:lang w:val="ru-RU"/>
        </w:rPr>
        <w:t>ции средств информационных и коммуникационных технологий;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</w:t>
      </w:r>
      <w:r w:rsidRPr="006B7184">
        <w:rPr>
          <w:rFonts w:ascii="Times New Roman" w:hAnsi="Times New Roman"/>
          <w:color w:val="000000"/>
          <w:sz w:val="28"/>
          <w:lang w:val="ru-RU"/>
        </w:rPr>
        <w:t>нными на достижениях науки информатики и научно-технического прогресса;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осознание </w:t>
      </w:r>
      <w:r w:rsidRPr="006B7184">
        <w:rPr>
          <w:rFonts w:ascii="Times New Roman" w:hAnsi="Times New Roman"/>
          <w:color w:val="000000"/>
          <w:sz w:val="28"/>
          <w:lang w:val="ru-RU"/>
        </w:rPr>
        <w:t>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 xml:space="preserve">8) адаптации </w:t>
      </w:r>
      <w:proofErr w:type="gramStart"/>
      <w:r w:rsidRPr="006B7184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6B7184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6B718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B7184">
        <w:rPr>
          <w:rFonts w:ascii="Times New Roman" w:hAnsi="Times New Roman"/>
          <w:color w:val="000000"/>
          <w:sz w:val="28"/>
          <w:lang w:val="ru-RU"/>
        </w:rPr>
        <w:t xml:space="preserve"> социальног</w:t>
      </w:r>
      <w:r w:rsidRPr="006B7184">
        <w:rPr>
          <w:rFonts w:ascii="Times New Roman" w:hAnsi="Times New Roman"/>
          <w:color w:val="000000"/>
          <w:sz w:val="28"/>
          <w:lang w:val="ru-RU"/>
        </w:rPr>
        <w:t>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E0514D" w:rsidRPr="006B7184" w:rsidRDefault="00D2223D">
      <w:pPr>
        <w:spacing w:after="0" w:line="264" w:lineRule="auto"/>
        <w:ind w:left="12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E0514D" w:rsidRPr="006B7184" w:rsidRDefault="00E0514D">
      <w:pPr>
        <w:spacing w:after="0" w:line="264" w:lineRule="auto"/>
        <w:ind w:left="120"/>
        <w:jc w:val="both"/>
        <w:rPr>
          <w:lang w:val="ru-RU"/>
        </w:rPr>
      </w:pP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B7184">
        <w:rPr>
          <w:rFonts w:ascii="Times New Roman" w:hAnsi="Times New Roman"/>
          <w:color w:val="000000"/>
          <w:sz w:val="28"/>
          <w:lang w:val="ru-RU"/>
        </w:rPr>
        <w:t>Метапре</w:t>
      </w:r>
      <w:r w:rsidRPr="006B7184">
        <w:rPr>
          <w:rFonts w:ascii="Times New Roman" w:hAnsi="Times New Roman"/>
          <w:color w:val="000000"/>
          <w:sz w:val="28"/>
          <w:lang w:val="ru-RU"/>
        </w:rPr>
        <w:t>дметные</w:t>
      </w:r>
      <w:proofErr w:type="spellEnd"/>
      <w:r w:rsidRPr="006B7184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E0514D" w:rsidRPr="006B7184" w:rsidRDefault="00E0514D">
      <w:pPr>
        <w:spacing w:after="0" w:line="264" w:lineRule="auto"/>
        <w:ind w:left="120"/>
        <w:jc w:val="both"/>
        <w:rPr>
          <w:lang w:val="ru-RU"/>
        </w:rPr>
      </w:pPr>
    </w:p>
    <w:p w:rsidR="00E0514D" w:rsidRPr="006B7184" w:rsidRDefault="00D2223D">
      <w:pPr>
        <w:spacing w:after="0" w:line="264" w:lineRule="auto"/>
        <w:ind w:left="12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умение определять пон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6B7184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6B7184">
        <w:rPr>
          <w:rFonts w:ascii="Times New Roman" w:hAnsi="Times New Roman"/>
          <w:color w:val="000000"/>
          <w:sz w:val="28"/>
          <w:lang w:val="ru-RU"/>
        </w:rPr>
        <w:t>, делать умозаключения (индуктивные, дедуктивные и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 по аналогии) и выводы;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учебной задачи (сравнивать несколько вариантов решения, выбирать </w:t>
      </w:r>
      <w:r w:rsidRPr="006B7184">
        <w:rPr>
          <w:rFonts w:ascii="Times New Roman" w:hAnsi="Times New Roman"/>
          <w:color w:val="000000"/>
          <w:sz w:val="28"/>
          <w:lang w:val="ru-RU"/>
        </w:rPr>
        <w:t>наиболее подходящий с учётом самостоятельно выделенных критериев).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</w:t>
      </w:r>
      <w:r w:rsidRPr="006B7184">
        <w:rPr>
          <w:rFonts w:ascii="Times New Roman" w:hAnsi="Times New Roman"/>
          <w:color w:val="000000"/>
          <w:sz w:val="28"/>
          <w:lang w:val="ru-RU"/>
        </w:rPr>
        <w:t>ых условиях и контекстах.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</w:t>
      </w:r>
      <w:r w:rsidRPr="006B7184">
        <w:rPr>
          <w:rFonts w:ascii="Times New Roman" w:hAnsi="Times New Roman"/>
          <w:color w:val="000000"/>
          <w:sz w:val="28"/>
          <w:lang w:val="ru-RU"/>
        </w:rPr>
        <w:t>й учебной задачи и заданных критериев;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</w:t>
      </w:r>
      <w:r w:rsidRPr="006B7184">
        <w:rPr>
          <w:rFonts w:ascii="Times New Roman" w:hAnsi="Times New Roman"/>
          <w:color w:val="000000"/>
          <w:sz w:val="28"/>
          <w:lang w:val="ru-RU"/>
        </w:rPr>
        <w:t>ными схемами, диаграммами, иной графикой и их комбинациями;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E0514D" w:rsidRPr="006B7184" w:rsidRDefault="00E0514D">
      <w:pPr>
        <w:spacing w:after="0" w:line="264" w:lineRule="auto"/>
        <w:ind w:left="120"/>
        <w:jc w:val="both"/>
        <w:rPr>
          <w:lang w:val="ru-RU"/>
        </w:rPr>
      </w:pPr>
    </w:p>
    <w:p w:rsidR="00E0514D" w:rsidRPr="006B7184" w:rsidRDefault="00D2223D">
      <w:pPr>
        <w:spacing w:after="0" w:line="264" w:lineRule="auto"/>
        <w:ind w:left="12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</w:t>
      </w:r>
      <w:r w:rsidRPr="006B7184">
        <w:rPr>
          <w:rFonts w:ascii="Times New Roman" w:hAnsi="Times New Roman"/>
          <w:b/>
          <w:color w:val="000000"/>
          <w:sz w:val="28"/>
          <w:lang w:val="ru-RU"/>
        </w:rPr>
        <w:t>е действия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</w:t>
      </w:r>
      <w:r w:rsidRPr="006B7184">
        <w:rPr>
          <w:rFonts w:ascii="Times New Roman" w:hAnsi="Times New Roman"/>
          <w:color w:val="000000"/>
          <w:sz w:val="28"/>
          <w:lang w:val="ru-RU"/>
        </w:rPr>
        <w:t>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</w:t>
      </w:r>
      <w:r w:rsidRPr="006B7184">
        <w:rPr>
          <w:rFonts w:ascii="Times New Roman" w:hAnsi="Times New Roman"/>
          <w:color w:val="000000"/>
          <w:sz w:val="28"/>
          <w:lang w:val="ru-RU"/>
        </w:rPr>
        <w:t>ндивидуальной работы при решении конкретной проблемы, в том числе при создании информационного продукта;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</w:t>
      </w:r>
      <w:r w:rsidRPr="006B7184">
        <w:rPr>
          <w:rFonts w:ascii="Times New Roman" w:hAnsi="Times New Roman"/>
          <w:color w:val="000000"/>
          <w:sz w:val="28"/>
          <w:lang w:val="ru-RU"/>
        </w:rPr>
        <w:t>ению: распределять роли, договариваться, обсуждать процесс и результат совместной работы;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</w:t>
      </w:r>
      <w:r w:rsidRPr="006B7184">
        <w:rPr>
          <w:rFonts w:ascii="Times New Roman" w:hAnsi="Times New Roman"/>
          <w:color w:val="000000"/>
          <w:sz w:val="28"/>
          <w:lang w:val="ru-RU"/>
        </w:rPr>
        <w:t>членами команды;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</w:t>
      </w:r>
      <w:r w:rsidRPr="006B7184">
        <w:rPr>
          <w:rFonts w:ascii="Times New Roman" w:hAnsi="Times New Roman"/>
          <w:color w:val="000000"/>
          <w:sz w:val="28"/>
          <w:lang w:val="ru-RU"/>
        </w:rPr>
        <w:t>елять сферу ответственности и проявлять готовность к предоставлению отчёта перед группой.</w:t>
      </w:r>
    </w:p>
    <w:p w:rsidR="00E0514D" w:rsidRPr="006B7184" w:rsidRDefault="00E0514D">
      <w:pPr>
        <w:spacing w:after="0" w:line="264" w:lineRule="auto"/>
        <w:ind w:left="120"/>
        <w:jc w:val="both"/>
        <w:rPr>
          <w:lang w:val="ru-RU"/>
        </w:rPr>
      </w:pPr>
    </w:p>
    <w:p w:rsidR="00E0514D" w:rsidRPr="006B7184" w:rsidRDefault="00D2223D">
      <w:pPr>
        <w:spacing w:after="0" w:line="264" w:lineRule="auto"/>
        <w:ind w:left="12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</w:t>
      </w:r>
      <w:r w:rsidRPr="006B7184">
        <w:rPr>
          <w:rFonts w:ascii="Times New Roman" w:hAnsi="Times New Roman"/>
          <w:color w:val="000000"/>
          <w:sz w:val="28"/>
          <w:lang w:val="ru-RU"/>
        </w:rPr>
        <w:t>подходах к принятию решений (индивидуальное принятие решений, принятие решений в группе);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</w:t>
      </w:r>
      <w:r w:rsidRPr="006B7184">
        <w:rPr>
          <w:rFonts w:ascii="Times New Roman" w:hAnsi="Times New Roman"/>
          <w:color w:val="000000"/>
          <w:sz w:val="28"/>
          <w:lang w:val="ru-RU"/>
        </w:rPr>
        <w:t>ментировать предлагаемые варианты решений;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</w:t>
      </w:r>
      <w:r w:rsidRPr="006B7184">
        <w:rPr>
          <w:rFonts w:ascii="Times New Roman" w:hAnsi="Times New Roman"/>
          <w:color w:val="000000"/>
          <w:sz w:val="28"/>
          <w:lang w:val="ru-RU"/>
        </w:rPr>
        <w:t>и и брать ответственность за решение.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6B7184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6B7184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</w:t>
      </w:r>
      <w:r w:rsidRPr="006B7184">
        <w:rPr>
          <w:rFonts w:ascii="Times New Roman" w:hAnsi="Times New Roman"/>
          <w:color w:val="000000"/>
          <w:sz w:val="28"/>
          <w:lang w:val="ru-RU"/>
        </w:rPr>
        <w:t>и учебной задачи, адаптировать решение к меняющимся обстоятельствам;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6B7184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6B7184">
        <w:rPr>
          <w:rFonts w:ascii="Times New Roman" w:hAnsi="Times New Roman"/>
          <w:color w:val="000000"/>
          <w:sz w:val="28"/>
          <w:lang w:val="ru-RU"/>
        </w:rPr>
        <w:t xml:space="preserve">) результатов информационной деятельности, давать оценку приобретённому опыту, уметь находить </w:t>
      </w:r>
      <w:proofErr w:type="gramStart"/>
      <w:r w:rsidRPr="006B7184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6B7184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вносить коррект</w:t>
      </w:r>
      <w:r w:rsidRPr="006B7184">
        <w:rPr>
          <w:rFonts w:ascii="Times New Roman" w:hAnsi="Times New Roman"/>
          <w:color w:val="000000"/>
          <w:sz w:val="28"/>
          <w:lang w:val="ru-RU"/>
        </w:rPr>
        <w:t>ивы в деятельность на основе новых обстоятельств, изменившихся ситуаций, установленных ошибок, возникших трудностей;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</w:t>
      </w:r>
      <w:r w:rsidRPr="006B7184">
        <w:rPr>
          <w:rFonts w:ascii="Times New Roman" w:hAnsi="Times New Roman"/>
          <w:color w:val="000000"/>
          <w:sz w:val="28"/>
          <w:lang w:val="ru-RU"/>
        </w:rPr>
        <w:t>ения другого.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E0514D" w:rsidRPr="006B7184" w:rsidRDefault="00E0514D">
      <w:pPr>
        <w:spacing w:after="0" w:line="264" w:lineRule="auto"/>
        <w:ind w:left="120"/>
        <w:jc w:val="both"/>
        <w:rPr>
          <w:lang w:val="ru-RU"/>
        </w:rPr>
      </w:pPr>
    </w:p>
    <w:p w:rsidR="00E0514D" w:rsidRPr="006B7184" w:rsidRDefault="00D2223D">
      <w:pPr>
        <w:spacing w:after="0" w:line="264" w:lineRule="auto"/>
        <w:ind w:left="12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0514D" w:rsidRPr="006B7184" w:rsidRDefault="00E0514D">
      <w:pPr>
        <w:spacing w:after="0" w:line="264" w:lineRule="auto"/>
        <w:ind w:left="120"/>
        <w:jc w:val="both"/>
        <w:rPr>
          <w:lang w:val="ru-RU"/>
        </w:rPr>
      </w:pPr>
    </w:p>
    <w:p w:rsidR="00E0514D" w:rsidRPr="006B7184" w:rsidRDefault="00D2223D">
      <w:pPr>
        <w:spacing w:after="0" w:line="264" w:lineRule="auto"/>
        <w:ind w:left="12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B7184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</w:t>
      </w:r>
      <w:r w:rsidRPr="006B7184">
        <w:rPr>
          <w:rFonts w:ascii="Times New Roman" w:hAnsi="Times New Roman"/>
          <w:color w:val="000000"/>
          <w:sz w:val="28"/>
          <w:lang w:val="ru-RU"/>
        </w:rPr>
        <w:t>ния информации различной природы (текстовой, графической, аудио);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фических, звуковых файлов и </w:t>
      </w:r>
      <w:proofErr w:type="spellStart"/>
      <w:r w:rsidRPr="006B7184">
        <w:rPr>
          <w:rFonts w:ascii="Times New Roman" w:hAnsi="Times New Roman"/>
          <w:color w:val="000000"/>
          <w:sz w:val="28"/>
          <w:lang w:val="ru-RU"/>
        </w:rPr>
        <w:t>видеофайлов</w:t>
      </w:r>
      <w:proofErr w:type="spellEnd"/>
      <w:r w:rsidRPr="006B7184">
        <w:rPr>
          <w:rFonts w:ascii="Times New Roman" w:hAnsi="Times New Roman"/>
          <w:color w:val="000000"/>
          <w:sz w:val="28"/>
          <w:lang w:val="ru-RU"/>
        </w:rPr>
        <w:t>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</w:t>
      </w:r>
      <w:proofErr w:type="gramStart"/>
      <w:r w:rsidRPr="006B7184">
        <w:rPr>
          <w:rFonts w:ascii="Times New Roman" w:hAnsi="Times New Roman"/>
          <w:color w:val="000000"/>
          <w:sz w:val="28"/>
          <w:lang w:val="ru-RU"/>
        </w:rPr>
        <w:t>ств хр</w:t>
      </w:r>
      <w:proofErr w:type="gramEnd"/>
      <w:r w:rsidRPr="006B7184">
        <w:rPr>
          <w:rFonts w:ascii="Times New Roman" w:hAnsi="Times New Roman"/>
          <w:color w:val="000000"/>
          <w:sz w:val="28"/>
          <w:lang w:val="ru-RU"/>
        </w:rPr>
        <w:t>анения и передачи информации, сравнивать их количественные характеристики;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</w:t>
      </w:r>
      <w:r w:rsidRPr="006B7184">
        <w:rPr>
          <w:rFonts w:ascii="Times New Roman" w:hAnsi="Times New Roman"/>
          <w:color w:val="000000"/>
          <w:sz w:val="28"/>
          <w:lang w:val="ru-RU"/>
        </w:rPr>
        <w:t>ения;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соотносить характеристики компьютера с задачами, решаемыми с его </w:t>
      </w:r>
      <w:r w:rsidRPr="006B7184">
        <w:rPr>
          <w:rFonts w:ascii="Times New Roman" w:hAnsi="Times New Roman"/>
          <w:color w:val="000000"/>
          <w:sz w:val="28"/>
          <w:lang w:val="ru-RU"/>
        </w:rPr>
        <w:t>помощью;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работать с файловой системой персонального </w:t>
      </w:r>
      <w:r w:rsidRPr="006B7184">
        <w:rPr>
          <w:rFonts w:ascii="Times New Roman" w:hAnsi="Times New Roman"/>
          <w:color w:val="000000"/>
          <w:sz w:val="28"/>
          <w:lang w:val="ru-RU"/>
        </w:rPr>
        <w:t>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нных иллюстрированных документов, </w:t>
      </w:r>
      <w:proofErr w:type="spellStart"/>
      <w:r w:rsidRPr="006B7184">
        <w:rPr>
          <w:rFonts w:ascii="Times New Roman" w:hAnsi="Times New Roman"/>
          <w:color w:val="000000"/>
          <w:sz w:val="28"/>
          <w:lang w:val="ru-RU"/>
        </w:rPr>
        <w:t>мультимедийных</w:t>
      </w:r>
      <w:proofErr w:type="spellEnd"/>
      <w:r w:rsidRPr="006B7184">
        <w:rPr>
          <w:rFonts w:ascii="Times New Roman" w:hAnsi="Times New Roman"/>
          <w:color w:val="000000"/>
          <w:sz w:val="28"/>
          <w:lang w:val="ru-RU"/>
        </w:rPr>
        <w:t xml:space="preserve"> презентаций;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</w:t>
      </w:r>
      <w:r w:rsidRPr="006B7184">
        <w:rPr>
          <w:rFonts w:ascii="Times New Roman" w:hAnsi="Times New Roman"/>
          <w:color w:val="000000"/>
          <w:sz w:val="28"/>
          <w:lang w:val="ru-RU"/>
        </w:rPr>
        <w:t>сной информации, в том числе экстремистского и террористического характера;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понимать структуру адресов </w:t>
      </w:r>
      <w:proofErr w:type="spellStart"/>
      <w:r w:rsidRPr="006B7184">
        <w:rPr>
          <w:rFonts w:ascii="Times New Roman" w:hAnsi="Times New Roman"/>
          <w:color w:val="000000"/>
          <w:sz w:val="28"/>
          <w:lang w:val="ru-RU"/>
        </w:rPr>
        <w:t>веб-ресурсов</w:t>
      </w:r>
      <w:proofErr w:type="spellEnd"/>
      <w:r w:rsidRPr="006B7184">
        <w:rPr>
          <w:rFonts w:ascii="Times New Roman" w:hAnsi="Times New Roman"/>
          <w:color w:val="000000"/>
          <w:sz w:val="28"/>
          <w:lang w:val="ru-RU"/>
        </w:rPr>
        <w:t>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сервисы </w:t>
      </w:r>
      <w:proofErr w:type="spellStart"/>
      <w:proofErr w:type="gramStart"/>
      <w:r w:rsidRPr="006B7184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spellEnd"/>
      <w:proofErr w:type="gramEnd"/>
      <w:r w:rsidRPr="006B7184">
        <w:rPr>
          <w:rFonts w:ascii="Times New Roman" w:hAnsi="Times New Roman"/>
          <w:color w:val="000000"/>
          <w:sz w:val="28"/>
          <w:lang w:val="ru-RU"/>
        </w:rPr>
        <w:t>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</w:t>
      </w:r>
      <w:r w:rsidRPr="006B7184">
        <w:rPr>
          <w:rFonts w:ascii="Times New Roman" w:hAnsi="Times New Roman"/>
          <w:color w:val="000000"/>
          <w:sz w:val="28"/>
          <w:lang w:val="ru-RU"/>
        </w:rPr>
        <w:t>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 средств информационных и коммуникационных технологий на здоровье пользователя.</w:t>
      </w:r>
    </w:p>
    <w:p w:rsidR="00E0514D" w:rsidRPr="006B7184" w:rsidRDefault="00E0514D">
      <w:pPr>
        <w:spacing w:after="0" w:line="264" w:lineRule="auto"/>
        <w:ind w:left="120"/>
        <w:jc w:val="both"/>
        <w:rPr>
          <w:lang w:val="ru-RU"/>
        </w:rPr>
      </w:pPr>
    </w:p>
    <w:p w:rsidR="00E0514D" w:rsidRPr="006B7184" w:rsidRDefault="00D2223D">
      <w:pPr>
        <w:spacing w:after="0" w:line="264" w:lineRule="auto"/>
        <w:ind w:left="12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B7184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lastRenderedPageBreak/>
        <w:t>записыва</w:t>
      </w:r>
      <w:r w:rsidRPr="006B7184">
        <w:rPr>
          <w:rFonts w:ascii="Times New Roman" w:hAnsi="Times New Roman"/>
          <w:color w:val="000000"/>
          <w:sz w:val="28"/>
          <w:lang w:val="ru-RU"/>
        </w:rPr>
        <w:t>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записывать лог</w:t>
      </w:r>
      <w:r w:rsidRPr="006B7184">
        <w:rPr>
          <w:rFonts w:ascii="Times New Roman" w:hAnsi="Times New Roman"/>
          <w:color w:val="000000"/>
          <w:sz w:val="28"/>
          <w:lang w:val="ru-RU"/>
        </w:rPr>
        <w:t>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раскрывать смысл понятий «</w:t>
      </w:r>
      <w:r w:rsidRPr="006B7184">
        <w:rPr>
          <w:rFonts w:ascii="Times New Roman" w:hAnsi="Times New Roman"/>
          <w:color w:val="000000"/>
          <w:sz w:val="28"/>
          <w:lang w:val="ru-RU"/>
        </w:rPr>
        <w:t>исполнитель», «алгоритм», «программа», понимая разницу между употреблением этих терминов в обыденной речи и в информатике;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составлять, выполнять вручную и на компьютере </w:t>
      </w:r>
      <w:r w:rsidRPr="006B7184">
        <w:rPr>
          <w:rFonts w:ascii="Times New Roman" w:hAnsi="Times New Roman"/>
          <w:color w:val="000000"/>
          <w:sz w:val="28"/>
          <w:lang w:val="ru-RU"/>
        </w:rPr>
        <w:t>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</w:t>
      </w:r>
      <w:r w:rsidRPr="006B7184">
        <w:rPr>
          <w:rFonts w:ascii="Times New Roman" w:hAnsi="Times New Roman"/>
          <w:color w:val="000000"/>
          <w:sz w:val="28"/>
          <w:lang w:val="ru-RU"/>
        </w:rPr>
        <w:t>ать оператор присваивания;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создавать и </w:t>
      </w:r>
      <w:r w:rsidRPr="006B7184">
        <w:rPr>
          <w:rFonts w:ascii="Times New Roman" w:hAnsi="Times New Roman"/>
          <w:color w:val="000000"/>
          <w:sz w:val="28"/>
          <w:lang w:val="ru-RU"/>
        </w:rPr>
        <w:t>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B7184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</w:t>
      </w:r>
      <w:r w:rsidRPr="006B7184">
        <w:rPr>
          <w:rFonts w:ascii="Times New Roman" w:hAnsi="Times New Roman"/>
          <w:color w:val="000000"/>
          <w:sz w:val="28"/>
          <w:lang w:val="ru-RU"/>
        </w:rPr>
        <w:t>сти одного целого числа на другое, проверку натурального числа на простоту, выделения цифр из натурального числа.</w:t>
      </w:r>
    </w:p>
    <w:p w:rsidR="00E0514D" w:rsidRPr="006B7184" w:rsidRDefault="00E0514D">
      <w:pPr>
        <w:spacing w:after="0" w:line="264" w:lineRule="auto"/>
        <w:ind w:left="120"/>
        <w:jc w:val="both"/>
        <w:rPr>
          <w:lang w:val="ru-RU"/>
        </w:rPr>
      </w:pPr>
    </w:p>
    <w:p w:rsidR="00E0514D" w:rsidRPr="006B7184" w:rsidRDefault="00D2223D">
      <w:pPr>
        <w:spacing w:after="0" w:line="264" w:lineRule="auto"/>
        <w:ind w:left="12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B7184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разбивать задачи на подзадачи, составлять, выполнять вручную </w:t>
      </w:r>
      <w:r w:rsidRPr="006B7184">
        <w:rPr>
          <w:rFonts w:ascii="Times New Roman" w:hAnsi="Times New Roman"/>
          <w:color w:val="000000"/>
          <w:sz w:val="28"/>
          <w:lang w:val="ru-RU"/>
        </w:rPr>
        <w:t>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следовательностей или одномерных числовых массивов (поиск максимумов, минимумов, суммы или количества элементов </w:t>
      </w:r>
      <w:r w:rsidRPr="006B7184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B7184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раскрывать смысл </w:t>
      </w:r>
      <w:r w:rsidRPr="006B7184">
        <w:rPr>
          <w:rFonts w:ascii="Times New Roman" w:hAnsi="Times New Roman"/>
          <w:color w:val="000000"/>
          <w:sz w:val="28"/>
          <w:lang w:val="ru-RU"/>
        </w:rPr>
        <w:t>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</w:t>
      </w:r>
      <w:r w:rsidRPr="006B7184">
        <w:rPr>
          <w:rFonts w:ascii="Times New Roman" w:hAnsi="Times New Roman"/>
          <w:color w:val="000000"/>
          <w:sz w:val="28"/>
          <w:lang w:val="ru-RU"/>
        </w:rPr>
        <w:t>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использовать электронные таблицы для обработки, анализа и визуализации </w:t>
      </w:r>
      <w:r w:rsidRPr="006B7184">
        <w:rPr>
          <w:rFonts w:ascii="Times New Roman" w:hAnsi="Times New Roman"/>
          <w:color w:val="000000"/>
          <w:sz w:val="28"/>
          <w:lang w:val="ru-RU"/>
        </w:rPr>
        <w:t>числовых данных, в том числе с выделением диапазона таблицы и упорядочиванием (сортировкой) его элементов;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</w:t>
      </w:r>
      <w:r w:rsidRPr="006B7184">
        <w:rPr>
          <w:rFonts w:ascii="Times New Roman" w:hAnsi="Times New Roman"/>
          <w:color w:val="000000"/>
          <w:sz w:val="28"/>
          <w:lang w:val="ru-RU"/>
        </w:rPr>
        <w:t>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</w:t>
      </w:r>
      <w:r w:rsidRPr="006B7184">
        <w:rPr>
          <w:rFonts w:ascii="Times New Roman" w:hAnsi="Times New Roman"/>
          <w:color w:val="000000"/>
          <w:sz w:val="28"/>
          <w:lang w:val="ru-RU"/>
        </w:rPr>
        <w:t>тей;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</w:t>
      </w:r>
      <w:proofErr w:type="spellStart"/>
      <w:proofErr w:type="gramStart"/>
      <w:r w:rsidRPr="006B7184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spellEnd"/>
      <w:proofErr w:type="gramEnd"/>
      <w:r w:rsidRPr="006B7184">
        <w:rPr>
          <w:rFonts w:ascii="Times New Roman" w:hAnsi="Times New Roman"/>
          <w:color w:val="000000"/>
          <w:sz w:val="28"/>
          <w:lang w:val="ru-RU"/>
        </w:rPr>
        <w:t xml:space="preserve"> (в том числе коммуникационные сервисы, облачные хранилища данных, </w:t>
      </w:r>
      <w:proofErr w:type="spellStart"/>
      <w:r w:rsidRPr="006B7184">
        <w:rPr>
          <w:rFonts w:ascii="Times New Roman" w:hAnsi="Times New Roman"/>
          <w:color w:val="000000"/>
          <w:sz w:val="28"/>
          <w:lang w:val="ru-RU"/>
        </w:rPr>
        <w:t>онлайн-программы</w:t>
      </w:r>
      <w:proofErr w:type="spellEnd"/>
      <w:r w:rsidRPr="006B7184">
        <w:rPr>
          <w:rFonts w:ascii="Times New Roman" w:hAnsi="Times New Roman"/>
          <w:color w:val="000000"/>
          <w:sz w:val="28"/>
          <w:lang w:val="ru-RU"/>
        </w:rPr>
        <w:t xml:space="preserve"> (текстовые и графические редакторы, среды разработки)) в учебной и повседневной деятельности;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приводить примеры использования </w:t>
      </w:r>
      <w:proofErr w:type="spellStart"/>
      <w:r w:rsidRPr="006B7184">
        <w:rPr>
          <w:rFonts w:ascii="Times New Roman" w:hAnsi="Times New Roman"/>
          <w:color w:val="000000"/>
          <w:sz w:val="28"/>
          <w:lang w:val="ru-RU"/>
        </w:rPr>
        <w:t>геоинформационных</w:t>
      </w:r>
      <w:proofErr w:type="spellEnd"/>
      <w:r w:rsidRPr="006B7184">
        <w:rPr>
          <w:rFonts w:ascii="Times New Roman" w:hAnsi="Times New Roman"/>
          <w:color w:val="000000"/>
          <w:sz w:val="28"/>
          <w:lang w:val="ru-RU"/>
        </w:rPr>
        <w:t xml:space="preserve"> сервисов, сервисов государственных услуг, образовательных сервисов Интернета в учебной и повседневной деятельности;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</w:t>
      </w:r>
      <w:r w:rsidRPr="006B7184">
        <w:rPr>
          <w:rFonts w:ascii="Times New Roman" w:hAnsi="Times New Roman"/>
          <w:color w:val="000000"/>
          <w:sz w:val="28"/>
          <w:lang w:val="ru-RU"/>
        </w:rPr>
        <w:t>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</w:t>
      </w:r>
      <w:r w:rsidRPr="006B7184">
        <w:rPr>
          <w:rFonts w:ascii="Times New Roman" w:hAnsi="Times New Roman"/>
          <w:color w:val="000000"/>
          <w:sz w:val="28"/>
          <w:lang w:val="ru-RU"/>
        </w:rPr>
        <w:t>ность вредоносного кода);</w:t>
      </w:r>
    </w:p>
    <w:p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6B7184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6B718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B7184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6B7184">
        <w:rPr>
          <w:rFonts w:ascii="Times New Roman" w:hAnsi="Times New Roman"/>
          <w:color w:val="000000"/>
          <w:sz w:val="28"/>
          <w:lang w:val="ru-RU"/>
        </w:rPr>
        <w:t>).</w:t>
      </w:r>
    </w:p>
    <w:p w:rsidR="00E0514D" w:rsidRPr="006B7184" w:rsidRDefault="00E0514D">
      <w:pPr>
        <w:rPr>
          <w:lang w:val="ru-RU"/>
        </w:rPr>
        <w:sectPr w:rsidR="00E0514D" w:rsidRPr="006B7184">
          <w:pgSz w:w="11906" w:h="16383"/>
          <w:pgMar w:top="1134" w:right="850" w:bottom="1134" w:left="1701" w:header="720" w:footer="720" w:gutter="0"/>
          <w:cols w:space="720"/>
        </w:sectPr>
      </w:pPr>
    </w:p>
    <w:p w:rsidR="00E0514D" w:rsidRDefault="00D2223D">
      <w:pPr>
        <w:spacing w:after="0"/>
        <w:ind w:left="120"/>
      </w:pPr>
      <w:bookmarkStart w:id="7" w:name="block-13651170"/>
      <w:bookmarkEnd w:id="6"/>
      <w:r w:rsidRPr="006B718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0514D" w:rsidRDefault="00D222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E0514D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514D" w:rsidRDefault="00E0514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514D" w:rsidRDefault="00E051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514D" w:rsidRDefault="00E0514D">
            <w:pPr>
              <w:spacing w:after="0"/>
              <w:ind w:left="135"/>
            </w:pPr>
          </w:p>
        </w:tc>
      </w:tr>
      <w:tr w:rsidR="00E051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514D" w:rsidRDefault="00E051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514D" w:rsidRDefault="00E0514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514D" w:rsidRDefault="00E0514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514D" w:rsidRDefault="00E0514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514D" w:rsidRDefault="00E051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514D" w:rsidRDefault="00E0514D"/>
        </w:tc>
      </w:tr>
      <w:tr w:rsidR="00E051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51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514D" w:rsidRDefault="00E0514D"/>
        </w:tc>
      </w:tr>
      <w:tr w:rsidR="00E051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51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514D" w:rsidRDefault="00E0514D"/>
        </w:tc>
      </w:tr>
      <w:tr w:rsidR="00E051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51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514D" w:rsidRDefault="00E0514D"/>
        </w:tc>
      </w:tr>
      <w:tr w:rsidR="00E051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</w:tr>
      <w:tr w:rsidR="00E051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0514D" w:rsidRDefault="00E0514D"/>
        </w:tc>
      </w:tr>
    </w:tbl>
    <w:p w:rsidR="00E0514D" w:rsidRDefault="00E0514D">
      <w:pPr>
        <w:sectPr w:rsidR="00E051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514D" w:rsidRDefault="00D222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E0514D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514D" w:rsidRDefault="00E0514D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514D" w:rsidRDefault="00E051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514D" w:rsidRDefault="00E0514D">
            <w:pPr>
              <w:spacing w:after="0"/>
              <w:ind w:left="135"/>
            </w:pPr>
          </w:p>
        </w:tc>
      </w:tr>
      <w:tr w:rsidR="00E051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514D" w:rsidRDefault="00E051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514D" w:rsidRDefault="00E0514D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514D" w:rsidRDefault="00E0514D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514D" w:rsidRDefault="00E0514D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514D" w:rsidRDefault="00E051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514D" w:rsidRDefault="00E0514D"/>
        </w:tc>
      </w:tr>
      <w:tr w:rsidR="00E051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E051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514D" w:rsidRDefault="00E0514D"/>
        </w:tc>
      </w:tr>
      <w:tr w:rsidR="00E051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E051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514D" w:rsidRDefault="00E0514D"/>
        </w:tc>
      </w:tr>
      <w:tr w:rsidR="00E051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</w:tr>
      <w:tr w:rsidR="00E051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0514D" w:rsidRDefault="00E0514D"/>
        </w:tc>
      </w:tr>
    </w:tbl>
    <w:p w:rsidR="00E0514D" w:rsidRDefault="00E0514D">
      <w:pPr>
        <w:sectPr w:rsidR="00E051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514D" w:rsidRDefault="00D222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E0514D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514D" w:rsidRDefault="00E0514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514D" w:rsidRDefault="00E051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514D" w:rsidRDefault="00E0514D">
            <w:pPr>
              <w:spacing w:after="0"/>
              <w:ind w:left="135"/>
            </w:pPr>
          </w:p>
        </w:tc>
      </w:tr>
      <w:tr w:rsidR="00E051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514D" w:rsidRDefault="00E051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514D" w:rsidRDefault="00E0514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514D" w:rsidRDefault="00E0514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514D" w:rsidRDefault="00E0514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514D" w:rsidRDefault="00E051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514D" w:rsidRDefault="00E0514D"/>
        </w:tc>
      </w:tr>
      <w:tr w:rsidR="00E051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51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514D" w:rsidRDefault="00E0514D"/>
        </w:tc>
      </w:tr>
      <w:tr w:rsidR="00E051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51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514D" w:rsidRDefault="00E0514D"/>
        </w:tc>
      </w:tr>
      <w:tr w:rsidR="00E051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51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514D" w:rsidRDefault="00E0514D"/>
        </w:tc>
      </w:tr>
      <w:tr w:rsidR="00E051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51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514D" w:rsidRDefault="00E0514D"/>
        </w:tc>
      </w:tr>
      <w:tr w:rsidR="00E051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</w:tr>
      <w:tr w:rsidR="00E051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0514D" w:rsidRDefault="00E0514D"/>
        </w:tc>
      </w:tr>
    </w:tbl>
    <w:p w:rsidR="00E0514D" w:rsidRDefault="00E0514D">
      <w:pPr>
        <w:sectPr w:rsidR="00E051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514D" w:rsidRDefault="00E0514D">
      <w:pPr>
        <w:sectPr w:rsidR="00E051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514D" w:rsidRDefault="00D2223D">
      <w:pPr>
        <w:spacing w:after="0"/>
        <w:ind w:left="120"/>
      </w:pPr>
      <w:bookmarkStart w:id="8" w:name="block-1365117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0514D" w:rsidRDefault="00D222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E0514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514D" w:rsidRDefault="00E0514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514D" w:rsidRDefault="00E051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514D" w:rsidRDefault="00E0514D">
            <w:pPr>
              <w:spacing w:after="0"/>
              <w:ind w:left="135"/>
            </w:pPr>
          </w:p>
        </w:tc>
      </w:tr>
      <w:tr w:rsidR="00E051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514D" w:rsidRDefault="00E051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514D" w:rsidRDefault="00E0514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514D" w:rsidRDefault="00E0514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514D" w:rsidRDefault="00E0514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514D" w:rsidRDefault="00E051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514D" w:rsidRDefault="00E051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514D" w:rsidRDefault="00E0514D"/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</w:t>
            </w: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универсальное вычислительное устройство, работающее по программе.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</w:t>
            </w: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сети. </w:t>
            </w: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</w:t>
            </w:r>
            <w:proofErr w:type="spellStart"/>
            <w:proofErr w:type="gramStart"/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spellEnd"/>
            <w:proofErr w:type="gramEnd"/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Сетевой этикет. Стратегии </w:t>
            </w: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proofErr w:type="spellEnd"/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</w:t>
            </w: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Преобразование любого алфавита к </w:t>
            </w:r>
            <w:proofErr w:type="gramStart"/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</w:t>
            </w: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51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51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</w:t>
            </w:r>
            <w:proofErr w:type="spellStart"/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Мультимедийные</w:t>
            </w:r>
            <w:proofErr w:type="spellEnd"/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E051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514D" w:rsidRDefault="00E0514D"/>
        </w:tc>
      </w:tr>
    </w:tbl>
    <w:p w:rsidR="00E0514D" w:rsidRDefault="00E0514D">
      <w:pPr>
        <w:sectPr w:rsidR="00E051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514D" w:rsidRDefault="00D222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E0514D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514D" w:rsidRDefault="00E0514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514D" w:rsidRDefault="00E051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514D" w:rsidRDefault="00E0514D">
            <w:pPr>
              <w:spacing w:after="0"/>
              <w:ind w:left="135"/>
            </w:pPr>
          </w:p>
        </w:tc>
      </w:tr>
      <w:tr w:rsidR="00E051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514D" w:rsidRDefault="00E051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514D" w:rsidRDefault="00E0514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514D" w:rsidRDefault="00E0514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514D" w:rsidRDefault="00E0514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514D" w:rsidRDefault="00E051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514D" w:rsidRDefault="00E051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514D" w:rsidRDefault="00E0514D"/>
        </w:tc>
      </w:tr>
      <w:tr w:rsidR="00E0514D" w:rsidRPr="006B718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Развернутая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</w:t>
            </w: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Восьмеричная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Шестнадцатеричная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51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E051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</w:tr>
      <w:tr w:rsidR="00E051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  <w:proofErr w:type="spellEnd"/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несложных алгоритмов с использованием </w:t>
            </w: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</w:t>
            </w: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«Исполнители и алгоритмы.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51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</w:tr>
      <w:tr w:rsidR="00E051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присваивания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</w:tr>
      <w:tr w:rsidR="00E051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</w:tr>
      <w:tr w:rsidR="00E051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</w:tr>
      <w:tr w:rsidR="00E051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</w:tr>
      <w:tr w:rsidR="00E051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«Язык </w:t>
            </w: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0514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</w:t>
            </w: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курсу информатики </w:t>
            </w: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E051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514D" w:rsidRDefault="00E0514D"/>
        </w:tc>
      </w:tr>
    </w:tbl>
    <w:p w:rsidR="00E0514D" w:rsidRDefault="00E0514D">
      <w:pPr>
        <w:sectPr w:rsidR="00E051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514D" w:rsidRDefault="00D222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E0514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514D" w:rsidRDefault="00E0514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514D" w:rsidRDefault="00E051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514D" w:rsidRDefault="00E0514D">
            <w:pPr>
              <w:spacing w:after="0"/>
              <w:ind w:left="135"/>
            </w:pPr>
          </w:p>
        </w:tc>
      </w:tr>
      <w:tr w:rsidR="00E051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514D" w:rsidRDefault="00E051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514D" w:rsidRDefault="00E0514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514D" w:rsidRDefault="00E0514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514D" w:rsidRDefault="00E0514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514D" w:rsidRDefault="00E051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514D" w:rsidRDefault="00E051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514D" w:rsidRDefault="00E0514D"/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</w:t>
            </w: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веб-страниц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Облачные </w:t>
            </w: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технологии. Использование </w:t>
            </w:r>
            <w:proofErr w:type="spellStart"/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онлайн-офиса</w:t>
            </w:r>
            <w:proofErr w:type="spellEnd"/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темам «Глобальная сеть Интернет и стратегии безопасного </w:t>
            </w: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51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однотабличной базы данных. Составление запросов к базе </w:t>
            </w: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</w:tr>
      <w:tr w:rsidR="00E051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матрица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</w:tr>
      <w:tr w:rsidR="00E051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Разбиение задачи на подзадачи. Составление алгоритмов и программ с использованием </w:t>
            </w: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051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Сигнал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диаграмм и </w:t>
            </w: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  <w:proofErr w:type="spellEnd"/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</w:t>
            </w: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0514D" w:rsidRPr="006B718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51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514D" w:rsidRDefault="00E0514D"/>
        </w:tc>
      </w:tr>
    </w:tbl>
    <w:p w:rsidR="00E0514D" w:rsidRDefault="00E0514D">
      <w:pPr>
        <w:sectPr w:rsidR="00E051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514D" w:rsidRDefault="00E0514D">
      <w:pPr>
        <w:sectPr w:rsidR="00E051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514D" w:rsidRDefault="00D2223D">
      <w:pPr>
        <w:spacing w:after="0"/>
        <w:ind w:left="120"/>
      </w:pPr>
      <w:bookmarkStart w:id="9" w:name="block-1365116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0514D" w:rsidRDefault="00D2223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0514D" w:rsidRDefault="00D2223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0514D" w:rsidRDefault="00D2223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E0514D" w:rsidRDefault="00D2223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E0514D" w:rsidRDefault="00D2223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0514D" w:rsidRDefault="00D2223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0514D" w:rsidRDefault="00E0514D">
      <w:pPr>
        <w:spacing w:after="0"/>
        <w:ind w:left="120"/>
      </w:pPr>
    </w:p>
    <w:p w:rsidR="00E0514D" w:rsidRPr="006B7184" w:rsidRDefault="00D2223D">
      <w:pPr>
        <w:spacing w:after="0" w:line="480" w:lineRule="auto"/>
        <w:ind w:left="120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  <w:r w:rsidRPr="006B7184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:rsidR="00E0514D" w:rsidRDefault="00D2223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E0514D" w:rsidRDefault="00E0514D">
      <w:pPr>
        <w:sectPr w:rsidR="00E0514D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D2223D" w:rsidRDefault="00D2223D"/>
    <w:sectPr w:rsidR="00D2223D" w:rsidSect="00E0514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0514D"/>
    <w:rsid w:val="006B7184"/>
    <w:rsid w:val="00D2223D"/>
    <w:rsid w:val="00E05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0514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051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B7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B71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cfe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ba2" TargetMode="External"/><Relationship Id="rId66" Type="http://schemas.openxmlformats.org/officeDocument/2006/relationships/hyperlink" Target="https://m.edsoo.ru/8a165e94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be06" TargetMode="External"/><Relationship Id="rId102" Type="http://schemas.openxmlformats.org/officeDocument/2006/relationships/hyperlink" Target="https://m.edsoo.ru/8a17db70" TargetMode="External"/><Relationship Id="rId110" Type="http://schemas.openxmlformats.org/officeDocument/2006/relationships/hyperlink" Target="https://m.edsoo.ru/8a17ee6c" TargetMode="Externa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56" Type="http://schemas.openxmlformats.org/officeDocument/2006/relationships/hyperlink" Target="https://m.edsoo.ru/8a164828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ba1e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1d2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4d96" TargetMode="External"/><Relationship Id="rId67" Type="http://schemas.openxmlformats.org/officeDocument/2006/relationships/hyperlink" Target="https://m.edsoo.ru/8a178c38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64c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8372</Words>
  <Characters>47726</Characters>
  <Application>Microsoft Office Word</Application>
  <DocSecurity>0</DocSecurity>
  <Lines>397</Lines>
  <Paragraphs>111</Paragraphs>
  <ScaleCrop>false</ScaleCrop>
  <Company/>
  <LinksUpToDate>false</LinksUpToDate>
  <CharactersWithSpaces>55987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2023-11-01T08:42:00Z</dcterms:created>
  <dcterms:modified xsi:type="dcterms:W3CDTF">2023-11-01T08:51:00Z</dcterms:modified>
</cp:coreProperties>
</file>