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2B" w:rsidRPr="007A442B" w:rsidRDefault="007A442B" w:rsidP="007A442B">
      <w:pPr>
        <w:jc w:val="right"/>
        <w:rPr>
          <w:b/>
        </w:rPr>
      </w:pPr>
      <w:r>
        <w:rPr>
          <w:b/>
        </w:rPr>
        <w:t xml:space="preserve">                              </w:t>
      </w:r>
      <w:r w:rsidRPr="007A442B">
        <w:rPr>
          <w:b/>
        </w:rPr>
        <w:t xml:space="preserve"> Утверждаю</w:t>
      </w:r>
    </w:p>
    <w:p w:rsidR="007A442B" w:rsidRPr="00E26AAF" w:rsidRDefault="007A442B" w:rsidP="00E26AAF">
      <w:pPr>
        <w:jc w:val="right"/>
        <w:rPr>
          <w:b/>
        </w:rPr>
      </w:pPr>
      <w:r w:rsidRPr="007A442B">
        <w:rPr>
          <w:b/>
        </w:rPr>
        <w:t xml:space="preserve">Директор школы:            </w:t>
      </w:r>
      <w:r w:rsidR="001A1D39">
        <w:rPr>
          <w:b/>
        </w:rPr>
        <w:t xml:space="preserve">                  /</w:t>
      </w:r>
      <w:proofErr w:type="spellStart"/>
      <w:r w:rsidR="001A1D39">
        <w:rPr>
          <w:b/>
        </w:rPr>
        <w:t>АрслангерееваД.И</w:t>
      </w:r>
      <w:proofErr w:type="spellEnd"/>
      <w:r w:rsidRPr="007A442B">
        <w:rPr>
          <w:b/>
        </w:rPr>
        <w:t>./</w:t>
      </w:r>
    </w:p>
    <w:p w:rsidR="00E26AAF" w:rsidRPr="007A442B" w:rsidRDefault="00CE030A" w:rsidP="00E26AAF">
      <w:pPr>
        <w:jc w:val="center"/>
        <w:rPr>
          <w:b/>
          <w:sz w:val="32"/>
          <w:szCs w:val="32"/>
        </w:rPr>
      </w:pPr>
      <w:r w:rsidRPr="007A442B">
        <w:rPr>
          <w:b/>
          <w:sz w:val="32"/>
          <w:szCs w:val="32"/>
        </w:rPr>
        <w:t>План работы</w:t>
      </w:r>
    </w:p>
    <w:p w:rsidR="00CE030A" w:rsidRPr="007A442B" w:rsidRDefault="00CE030A" w:rsidP="00CE030A">
      <w:pPr>
        <w:jc w:val="center"/>
        <w:rPr>
          <w:b/>
          <w:sz w:val="32"/>
          <w:szCs w:val="32"/>
        </w:rPr>
      </w:pPr>
      <w:r w:rsidRPr="007A442B">
        <w:rPr>
          <w:b/>
          <w:sz w:val="32"/>
          <w:szCs w:val="32"/>
        </w:rPr>
        <w:t xml:space="preserve"> по профилактике наркомании, алкоголизма, </w:t>
      </w:r>
      <w:proofErr w:type="spellStart"/>
      <w:r w:rsidRPr="007A442B">
        <w:rPr>
          <w:b/>
          <w:sz w:val="32"/>
          <w:szCs w:val="32"/>
        </w:rPr>
        <w:t>табакокурения</w:t>
      </w:r>
      <w:proofErr w:type="spellEnd"/>
    </w:p>
    <w:p w:rsidR="002672B1" w:rsidRPr="007A442B" w:rsidRDefault="002672B1" w:rsidP="00CE030A">
      <w:pPr>
        <w:jc w:val="center"/>
        <w:rPr>
          <w:b/>
          <w:sz w:val="32"/>
          <w:szCs w:val="32"/>
        </w:rPr>
      </w:pPr>
      <w:r w:rsidRPr="007A442B">
        <w:rPr>
          <w:b/>
          <w:sz w:val="32"/>
          <w:szCs w:val="32"/>
        </w:rPr>
        <w:t xml:space="preserve"> в МК</w:t>
      </w:r>
      <w:r w:rsidR="00CE030A" w:rsidRPr="007A442B">
        <w:rPr>
          <w:b/>
          <w:sz w:val="32"/>
          <w:szCs w:val="32"/>
        </w:rPr>
        <w:t xml:space="preserve">ОУ  </w:t>
      </w:r>
      <w:r w:rsidRPr="007A442B">
        <w:rPr>
          <w:b/>
          <w:sz w:val="32"/>
          <w:szCs w:val="32"/>
        </w:rPr>
        <w:t xml:space="preserve"> «</w:t>
      </w:r>
      <w:proofErr w:type="spellStart"/>
      <w:r w:rsidRPr="007A442B">
        <w:rPr>
          <w:b/>
          <w:sz w:val="32"/>
          <w:szCs w:val="32"/>
        </w:rPr>
        <w:t>Алмалинская</w:t>
      </w:r>
      <w:proofErr w:type="spellEnd"/>
      <w:r w:rsidRPr="007A442B">
        <w:rPr>
          <w:b/>
          <w:sz w:val="32"/>
          <w:szCs w:val="32"/>
        </w:rPr>
        <w:t xml:space="preserve"> СОШ </w:t>
      </w:r>
      <w:proofErr w:type="spellStart"/>
      <w:r w:rsidRPr="007A442B">
        <w:rPr>
          <w:b/>
          <w:sz w:val="32"/>
          <w:szCs w:val="32"/>
        </w:rPr>
        <w:t>им.И.И.Исламова</w:t>
      </w:r>
      <w:proofErr w:type="spellEnd"/>
      <w:r w:rsidR="0074009E" w:rsidRPr="007A442B">
        <w:rPr>
          <w:b/>
          <w:sz w:val="32"/>
          <w:szCs w:val="32"/>
        </w:rPr>
        <w:t>»</w:t>
      </w:r>
    </w:p>
    <w:p w:rsidR="00CE030A" w:rsidRDefault="002672B1" w:rsidP="0074009E">
      <w:pPr>
        <w:jc w:val="center"/>
        <w:rPr>
          <w:i/>
          <w:sz w:val="32"/>
          <w:szCs w:val="32"/>
        </w:rPr>
      </w:pPr>
      <w:r w:rsidRPr="007A442B">
        <w:rPr>
          <w:b/>
          <w:sz w:val="32"/>
          <w:szCs w:val="32"/>
        </w:rPr>
        <w:t>н</w:t>
      </w:r>
      <w:r w:rsidR="001A1D39">
        <w:rPr>
          <w:b/>
          <w:sz w:val="32"/>
          <w:szCs w:val="32"/>
        </w:rPr>
        <w:t>а 202</w:t>
      </w:r>
      <w:r w:rsidR="000F4009">
        <w:rPr>
          <w:b/>
          <w:sz w:val="32"/>
          <w:szCs w:val="32"/>
        </w:rPr>
        <w:t>3</w:t>
      </w:r>
      <w:r w:rsidR="00E26AAF">
        <w:rPr>
          <w:b/>
          <w:sz w:val="32"/>
          <w:szCs w:val="32"/>
        </w:rPr>
        <w:t>-202</w:t>
      </w:r>
      <w:r w:rsidR="000F4009">
        <w:rPr>
          <w:b/>
          <w:sz w:val="32"/>
          <w:szCs w:val="32"/>
        </w:rPr>
        <w:t>4</w:t>
      </w:r>
      <w:r w:rsidR="00CE030A" w:rsidRPr="007A442B">
        <w:rPr>
          <w:b/>
          <w:sz w:val="32"/>
          <w:szCs w:val="32"/>
        </w:rPr>
        <w:t xml:space="preserve"> учебный год.</w:t>
      </w:r>
      <w:r w:rsidR="00CE030A" w:rsidRPr="007A442B">
        <w:rPr>
          <w:i/>
          <w:sz w:val="32"/>
          <w:szCs w:val="32"/>
        </w:rPr>
        <w:t xml:space="preserve"> </w:t>
      </w:r>
    </w:p>
    <w:p w:rsidR="001A1D39" w:rsidRPr="007A442B" w:rsidRDefault="001A1D39" w:rsidP="0074009E">
      <w:pPr>
        <w:jc w:val="center"/>
        <w:rPr>
          <w:b/>
          <w:sz w:val="32"/>
          <w:szCs w:val="32"/>
        </w:rPr>
      </w:pPr>
    </w:p>
    <w:p w:rsidR="001A1D39" w:rsidRDefault="001A1D39" w:rsidP="00CE030A">
      <w:r>
        <w:t xml:space="preserve">   План работы реализуется </w:t>
      </w:r>
      <w:proofErr w:type="gramStart"/>
      <w:r>
        <w:t>через</w:t>
      </w:r>
      <w:proofErr w:type="gramEnd"/>
      <w:r>
        <w:t xml:space="preserve">: </w:t>
      </w:r>
    </w:p>
    <w:p w:rsidR="001A1D39" w:rsidRDefault="001A1D39" w:rsidP="00CE030A">
      <w:r>
        <w:t>совместную работу администрации школы, учителей - предметников, классных руководителей, школьной библиотеки и социально – психологической службы, ОПДН, КДН, педагогов дополнительного образования, школьного самоуправления, родительского комитета и УС школы; планомерную работу с родителями обучающихся.</w:t>
      </w:r>
    </w:p>
    <w:p w:rsidR="001A1D39" w:rsidRDefault="001A1D39" w:rsidP="00CE030A">
      <w:r>
        <w:t xml:space="preserve"> Цель: профилактика вредных зависимостей (связанная с распространением наркомании, алкоголизма, </w:t>
      </w:r>
      <w:proofErr w:type="spellStart"/>
      <w:r>
        <w:t>табакокурением</w:t>
      </w:r>
      <w:proofErr w:type="spellEnd"/>
      <w:r>
        <w:t xml:space="preserve"> и употреблением ПАВ). </w:t>
      </w:r>
    </w:p>
    <w:p w:rsidR="001A1D39" w:rsidRDefault="001A1D39" w:rsidP="00CE030A">
      <w:r>
        <w:t>Задачи:  профилактика аддитивного поведения и вредных привычек;</w:t>
      </w:r>
    </w:p>
    <w:p w:rsidR="001A1D39" w:rsidRDefault="001A1D39" w:rsidP="00CE030A">
      <w:r>
        <w:t xml:space="preserve">     </w:t>
      </w:r>
      <w:r>
        <w:sym w:font="Symbol" w:char="F0B7"/>
      </w:r>
      <w:r>
        <w:t xml:space="preserve">  гражданско-правовое воспитание;</w:t>
      </w:r>
    </w:p>
    <w:p w:rsidR="001A1D39" w:rsidRDefault="001A1D39" w:rsidP="00CE030A">
      <w:r>
        <w:t xml:space="preserve">     </w:t>
      </w:r>
      <w:r>
        <w:sym w:font="Symbol" w:char="F0B7"/>
      </w:r>
      <w:r>
        <w:t xml:space="preserve">  формирование положительного отношения к здоровому образу жизни у </w:t>
      </w:r>
      <w:proofErr w:type="gramStart"/>
      <w:r>
        <w:t>обучающихся</w:t>
      </w:r>
      <w:proofErr w:type="gramEnd"/>
      <w:r>
        <w:t>;</w:t>
      </w:r>
    </w:p>
    <w:p w:rsidR="001A1D39" w:rsidRDefault="001A1D39" w:rsidP="00CE030A">
      <w:r>
        <w:t xml:space="preserve">     </w:t>
      </w:r>
      <w:r>
        <w:sym w:font="Symbol" w:char="F0B7"/>
      </w:r>
      <w:r>
        <w:t xml:space="preserve">  информирование родителей и обучающихся о последствиях негативных зависимостей;</w:t>
      </w:r>
    </w:p>
    <w:p w:rsidR="001A1D39" w:rsidRDefault="001A1D39" w:rsidP="00CE030A">
      <w:r>
        <w:t xml:space="preserve">     </w:t>
      </w:r>
      <w:r>
        <w:sym w:font="Symbol" w:char="F0B7"/>
      </w:r>
      <w:r>
        <w:t xml:space="preserve">  выявление обучающихся и своевременное решение проблем, возникающих в процессе</w:t>
      </w:r>
    </w:p>
    <w:p w:rsidR="00CE030A" w:rsidRDefault="001A1D39" w:rsidP="00CE030A">
      <w:r>
        <w:t xml:space="preserve">     </w:t>
      </w:r>
      <w:r>
        <w:sym w:font="Symbol" w:char="F0B7"/>
      </w:r>
      <w:r>
        <w:t xml:space="preserve"> обучения и общения с участием профилактических межведомственных служб.</w:t>
      </w:r>
    </w:p>
    <w:p w:rsidR="001A1D39" w:rsidRPr="006E7E8D" w:rsidRDefault="001A1D39" w:rsidP="00CE030A"/>
    <w:tbl>
      <w:tblPr>
        <w:tblW w:w="0" w:type="auto"/>
        <w:jc w:val="center"/>
        <w:tblInd w:w="-1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7"/>
        <w:gridCol w:w="162"/>
        <w:gridCol w:w="707"/>
        <w:gridCol w:w="69"/>
        <w:gridCol w:w="4572"/>
        <w:gridCol w:w="289"/>
        <w:gridCol w:w="192"/>
        <w:gridCol w:w="1394"/>
        <w:gridCol w:w="69"/>
        <w:gridCol w:w="497"/>
        <w:gridCol w:w="6268"/>
        <w:gridCol w:w="368"/>
      </w:tblGrid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 xml:space="preserve">№ </w:t>
            </w:r>
            <w:proofErr w:type="spellStart"/>
            <w:proofErr w:type="gramStart"/>
            <w:r w:rsidRPr="007A442B">
              <w:t>п</w:t>
            </w:r>
            <w:proofErr w:type="spellEnd"/>
            <w:proofErr w:type="gramEnd"/>
            <w:r w:rsidRPr="007A442B">
              <w:t>/</w:t>
            </w:r>
            <w:proofErr w:type="spellStart"/>
            <w:r w:rsidRPr="007A442B">
              <w:t>п</w:t>
            </w:r>
            <w:proofErr w:type="spellEnd"/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Мероприятия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Сроки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Ответственный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5566" w:type="dxa"/>
            <w:gridSpan w:val="11"/>
          </w:tcPr>
          <w:p w:rsidR="00CE030A" w:rsidRPr="007A442B" w:rsidRDefault="00CE030A" w:rsidP="000278CC">
            <w:pPr>
              <w:jc w:val="center"/>
              <w:rPr>
                <w:b/>
              </w:rPr>
            </w:pPr>
            <w:r w:rsidRPr="007A442B">
              <w:rPr>
                <w:b/>
              </w:rPr>
              <w:t>1. Работа с детьми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Изучение нормативных документов по профилактике наркомании, алкоголизма, </w:t>
            </w:r>
            <w:proofErr w:type="spellStart"/>
            <w:r w:rsidRPr="007A442B">
              <w:t>табакокурения</w:t>
            </w:r>
            <w:proofErr w:type="spellEnd"/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2.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Организация взаимодействия администрации школы с КДН, ПДН, ЦРБ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руководители.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3.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Выявление детей «группы риска» 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</w:t>
            </w:r>
            <w:r w:rsidR="00447701">
              <w:t xml:space="preserve"> </w:t>
            </w:r>
            <w:r w:rsidR="00E26AAF">
              <w:t>соц</w:t>
            </w:r>
            <w:proofErr w:type="gramStart"/>
            <w:r w:rsidR="00E26AAF">
              <w:t>.р</w:t>
            </w:r>
            <w:proofErr w:type="gramEnd"/>
            <w:r w:rsidR="00E26AAF">
              <w:t>аботник,</w:t>
            </w:r>
            <w:r w:rsidR="00447701">
              <w:t xml:space="preserve"> </w:t>
            </w:r>
            <w:r w:rsidR="00E26AAF">
              <w:t>психолог,</w:t>
            </w:r>
            <w:r w:rsidRPr="007A442B">
              <w:t xml:space="preserve"> классные руководители.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4.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Проведение с детьми «группы риска» воспитательных бесед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5.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Участие учащихся в месячнике профилактики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По плану школы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6.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Встречи учащихся школы с врачом - наркологом.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7.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Контроль  посещаемости учебных занятий детьми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руководители.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8.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Контроль  занятости детей во внеурочное время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 директора по воспитательной работе,</w:t>
            </w:r>
          </w:p>
          <w:p w:rsidR="00CE030A" w:rsidRPr="007A442B" w:rsidRDefault="00CE030A" w:rsidP="000278CC">
            <w:r w:rsidRPr="007A442B">
              <w:t>классные руководители.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9.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Проведение с детьми «группы риска» индивидуальных </w:t>
            </w:r>
            <w:r w:rsidRPr="007A442B">
              <w:lastRenderedPageBreak/>
              <w:t xml:space="preserve">и групповых занятий по предупреждению </w:t>
            </w:r>
            <w:proofErr w:type="spellStart"/>
            <w:r w:rsidRPr="007A442B">
              <w:t>девиантного</w:t>
            </w:r>
            <w:proofErr w:type="spellEnd"/>
            <w:r w:rsidRPr="007A442B">
              <w:t xml:space="preserve"> и </w:t>
            </w:r>
            <w:proofErr w:type="spellStart"/>
            <w:r w:rsidRPr="007A442B">
              <w:t>деленквентного</w:t>
            </w:r>
            <w:proofErr w:type="spellEnd"/>
            <w:r w:rsidRPr="007A442B">
              <w:t xml:space="preserve"> поведения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lastRenderedPageBreak/>
              <w:t xml:space="preserve">В течение </w:t>
            </w:r>
            <w:r w:rsidRPr="007A442B">
              <w:lastRenderedPageBreak/>
              <w:t>учебного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lastRenderedPageBreak/>
              <w:t xml:space="preserve">Зам. директора по воспитательной </w:t>
            </w:r>
            <w:proofErr w:type="spellStart"/>
            <w:r w:rsidRPr="007A442B">
              <w:t>работе</w:t>
            </w:r>
            <w:proofErr w:type="gramStart"/>
            <w:r w:rsidR="002672B1" w:rsidRPr="007A442B">
              <w:t>,п</w:t>
            </w:r>
            <w:proofErr w:type="gramEnd"/>
            <w:r w:rsidR="002672B1" w:rsidRPr="007A442B">
              <w:t>сихолог</w:t>
            </w:r>
            <w:proofErr w:type="spellEnd"/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lastRenderedPageBreak/>
              <w:t>10.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Проведение занятий на </w:t>
            </w:r>
            <w:proofErr w:type="spellStart"/>
            <w:r w:rsidRPr="007A442B">
              <w:t>антинаркотическую</w:t>
            </w:r>
            <w:proofErr w:type="spellEnd"/>
            <w:r w:rsidRPr="007A442B">
              <w:t xml:space="preserve"> тему на уроках биологии в 9 - 10 классах.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 xml:space="preserve">Учитель биологии 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11.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Трудоустройство детей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каникулярное  время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12.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Всемирный День борьбы со </w:t>
            </w:r>
            <w:proofErr w:type="spellStart"/>
            <w:r w:rsidRPr="007A442B">
              <w:t>СПИДом</w:t>
            </w:r>
            <w:proofErr w:type="spellEnd"/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1 Декабря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Классные руководители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13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Международный День борьбы с наркоманией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26 июня</w:t>
            </w:r>
          </w:p>
        </w:tc>
        <w:tc>
          <w:tcPr>
            <w:tcW w:w="6268" w:type="dxa"/>
          </w:tcPr>
          <w:p w:rsidR="00CE030A" w:rsidRPr="007A442B" w:rsidRDefault="002672B1" w:rsidP="000278CC">
            <w:r w:rsidRPr="007A442B">
              <w:t>Зам. директора по воспитательной работе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14.</w:t>
            </w:r>
          </w:p>
        </w:tc>
        <w:tc>
          <w:tcPr>
            <w:tcW w:w="5991" w:type="dxa"/>
            <w:gridSpan w:val="6"/>
          </w:tcPr>
          <w:p w:rsidR="00CE030A" w:rsidRPr="007A442B" w:rsidRDefault="002672B1" w:rsidP="000278CC">
            <w:r w:rsidRPr="007A442B">
              <w:t>Организация внеур</w:t>
            </w:r>
            <w:r w:rsidR="00447701">
              <w:t>очн</w:t>
            </w:r>
            <w:r w:rsidR="00CE030A" w:rsidRPr="007A442B">
              <w:t>ой работы в школе.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 xml:space="preserve">Зам. директора по воспитательной работе 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15.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Профилактика формирования асоциальных гру</w:t>
            </w:r>
            <w:proofErr w:type="gramStart"/>
            <w:r w:rsidRPr="007A442B">
              <w:t>п</w:t>
            </w:r>
            <w:r w:rsidR="002672B1" w:rsidRPr="007A442B">
              <w:t>п</w:t>
            </w:r>
            <w:r w:rsidRPr="007A442B">
              <w:t xml:space="preserve"> в шк</w:t>
            </w:r>
            <w:proofErr w:type="gramEnd"/>
            <w:r w:rsidRPr="007A442B">
              <w:t>оле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16</w:t>
            </w:r>
          </w:p>
        </w:tc>
        <w:tc>
          <w:tcPr>
            <w:tcW w:w="5991" w:type="dxa"/>
            <w:gridSpan w:val="6"/>
          </w:tcPr>
          <w:p w:rsidR="00CE030A" w:rsidRDefault="00CE030A" w:rsidP="000278CC">
            <w:r w:rsidRPr="007A442B">
              <w:t xml:space="preserve">Кл. часы по профилактике </w:t>
            </w:r>
            <w:proofErr w:type="spellStart"/>
            <w:r w:rsidRPr="007A442B">
              <w:t>наркомании</w:t>
            </w:r>
            <w:proofErr w:type="gramStart"/>
            <w:r w:rsidRPr="007A442B">
              <w:t>,а</w:t>
            </w:r>
            <w:proofErr w:type="gramEnd"/>
            <w:r w:rsidRPr="007A442B">
              <w:t>лкоголизма,табакокурения</w:t>
            </w:r>
            <w:proofErr w:type="spellEnd"/>
            <w:r w:rsidRPr="007A442B">
              <w:t>.</w:t>
            </w:r>
          </w:p>
          <w:p w:rsidR="00E26AAF" w:rsidRPr="007A442B" w:rsidRDefault="00E26AAF" w:rsidP="00E26AAF">
            <w:r>
              <w:t>Выставка книг «</w:t>
            </w:r>
            <w:proofErr w:type="gramStart"/>
            <w:r>
              <w:t>Скажем</w:t>
            </w:r>
            <w:proofErr w:type="gramEnd"/>
            <w:r>
              <w:t xml:space="preserve"> нет наркотикам»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Default="00CE030A" w:rsidP="000278CC">
            <w:r w:rsidRPr="007A442B">
              <w:t>Классные руководители</w:t>
            </w:r>
          </w:p>
          <w:p w:rsidR="00E26AAF" w:rsidRDefault="00E26AAF" w:rsidP="000278CC"/>
          <w:p w:rsidR="00E26AAF" w:rsidRPr="007A442B" w:rsidRDefault="00E26AAF" w:rsidP="000278CC">
            <w:r>
              <w:t xml:space="preserve">Педагог-библиотекарь 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17.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Конкурс рисунков «Я выбираю жизнь».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Декабрь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 xml:space="preserve">Учитель </w:t>
            </w:r>
            <w:proofErr w:type="gramStart"/>
            <w:r w:rsidRPr="007A442B">
              <w:t>ИЗО</w:t>
            </w:r>
            <w:proofErr w:type="gramEnd"/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18.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 xml:space="preserve">Тематические классные </w:t>
            </w:r>
            <w:r w:rsidR="002672B1" w:rsidRPr="007A442B">
              <w:t>часы по праву. 2-11</w:t>
            </w:r>
            <w:r w:rsidRPr="007A442B">
              <w:t xml:space="preserve"> классы.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Ноябрь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Классные руководители.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19.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r w:rsidRPr="007A442B">
              <w:t>Встречи со</w:t>
            </w:r>
            <w:r w:rsidR="002672B1" w:rsidRPr="007A442B">
              <w:t xml:space="preserve"> специалистами прокуратуры. 5-11</w:t>
            </w:r>
            <w:r w:rsidRPr="007A442B">
              <w:t xml:space="preserve"> классы.</w:t>
            </w:r>
          </w:p>
        </w:tc>
        <w:tc>
          <w:tcPr>
            <w:tcW w:w="1960" w:type="dxa"/>
            <w:gridSpan w:val="3"/>
          </w:tcPr>
          <w:p w:rsidR="00CE030A" w:rsidRPr="007A442B" w:rsidRDefault="002672B1" w:rsidP="000278CC">
            <w:r w:rsidRPr="007A442B">
              <w:t>Январь</w:t>
            </w:r>
          </w:p>
        </w:tc>
        <w:tc>
          <w:tcPr>
            <w:tcW w:w="6268" w:type="dxa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20.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proofErr w:type="gramStart"/>
            <w:r w:rsidRPr="007A442B">
              <w:t>Мероприятия</w:t>
            </w:r>
            <w:proofErr w:type="gramEnd"/>
            <w:r w:rsidRPr="007A442B">
              <w:t xml:space="preserve"> направленные на профилактику употребления спиртных напитков, наркотических средств, </w:t>
            </w:r>
            <w:proofErr w:type="spellStart"/>
            <w:r w:rsidRPr="007A442B">
              <w:t>табакокурения</w:t>
            </w:r>
            <w:proofErr w:type="spellEnd"/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proofErr w:type="spellStart"/>
            <w:r w:rsidRPr="007A442B">
              <w:t>Кл</w:t>
            </w:r>
            <w:proofErr w:type="gramStart"/>
            <w:r w:rsidRPr="007A442B">
              <w:t>.р</w:t>
            </w:r>
            <w:proofErr w:type="gramEnd"/>
            <w:r w:rsidRPr="007A442B">
              <w:t>уководители</w:t>
            </w:r>
            <w:proofErr w:type="spellEnd"/>
            <w:r w:rsidRPr="007A442B">
              <w:t xml:space="preserve"> Специалисты  ЦРБ</w:t>
            </w:r>
          </w:p>
        </w:tc>
      </w:tr>
      <w:tr w:rsidR="00CE030A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CE030A" w:rsidRPr="007A442B" w:rsidRDefault="00CE030A" w:rsidP="000278CC">
            <w:r w:rsidRPr="007A442B">
              <w:t>21.</w:t>
            </w:r>
          </w:p>
        </w:tc>
        <w:tc>
          <w:tcPr>
            <w:tcW w:w="5991" w:type="dxa"/>
            <w:gridSpan w:val="6"/>
          </w:tcPr>
          <w:p w:rsidR="00CE030A" w:rsidRPr="007A442B" w:rsidRDefault="00CE030A" w:rsidP="000278CC">
            <w:proofErr w:type="gramStart"/>
            <w:r w:rsidRPr="007A442B">
              <w:t>Мероприятия</w:t>
            </w:r>
            <w:proofErr w:type="gramEnd"/>
            <w:r w:rsidRPr="007A442B">
              <w:t xml:space="preserve"> направленные на пропаганду   правовых знаний</w:t>
            </w:r>
            <w:r w:rsidR="002672B1" w:rsidRPr="007A442B">
              <w:t xml:space="preserve"> и ЗОЖ</w:t>
            </w:r>
          </w:p>
        </w:tc>
        <w:tc>
          <w:tcPr>
            <w:tcW w:w="1960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CE030A" w:rsidRPr="007A442B" w:rsidRDefault="00CE030A" w:rsidP="000278CC">
            <w:proofErr w:type="spellStart"/>
            <w:r w:rsidRPr="007A442B">
              <w:t>Кл</w:t>
            </w:r>
            <w:proofErr w:type="gramStart"/>
            <w:r w:rsidRPr="007A442B">
              <w:t>.р</w:t>
            </w:r>
            <w:proofErr w:type="gramEnd"/>
            <w:r w:rsidRPr="007A442B">
              <w:t>уководители</w:t>
            </w:r>
            <w:proofErr w:type="spellEnd"/>
          </w:p>
          <w:p w:rsidR="00CE030A" w:rsidRPr="007A442B" w:rsidRDefault="00CE030A" w:rsidP="000278CC"/>
        </w:tc>
      </w:tr>
      <w:tr w:rsidR="002672B1" w:rsidRPr="007A442B" w:rsidTr="00E26AAF">
        <w:trPr>
          <w:gridAfter w:val="1"/>
          <w:wAfter w:w="368" w:type="dxa"/>
          <w:jc w:val="center"/>
        </w:trPr>
        <w:tc>
          <w:tcPr>
            <w:tcW w:w="1347" w:type="dxa"/>
          </w:tcPr>
          <w:p w:rsidR="002672B1" w:rsidRPr="007A442B" w:rsidRDefault="002672B1" w:rsidP="000278CC">
            <w:r w:rsidRPr="007A442B">
              <w:t>22.</w:t>
            </w:r>
          </w:p>
        </w:tc>
        <w:tc>
          <w:tcPr>
            <w:tcW w:w="5991" w:type="dxa"/>
            <w:gridSpan w:val="6"/>
          </w:tcPr>
          <w:p w:rsidR="002672B1" w:rsidRPr="007A442B" w:rsidRDefault="002672B1" w:rsidP="000278CC">
            <w:r w:rsidRPr="007A442B">
              <w:t>Проведение спортивных мероприятий</w:t>
            </w:r>
            <w:proofErr w:type="gramStart"/>
            <w:r w:rsidRPr="007A442B">
              <w:t xml:space="preserve"> ,</w:t>
            </w:r>
            <w:proofErr w:type="gramEnd"/>
            <w:r w:rsidRPr="007A442B">
              <w:t xml:space="preserve"> приуроченных ЗОЖ</w:t>
            </w:r>
          </w:p>
        </w:tc>
        <w:tc>
          <w:tcPr>
            <w:tcW w:w="1960" w:type="dxa"/>
            <w:gridSpan w:val="3"/>
          </w:tcPr>
          <w:p w:rsidR="002672B1" w:rsidRPr="007A442B" w:rsidRDefault="002672B1" w:rsidP="000278CC">
            <w:r w:rsidRPr="007A442B">
              <w:t>В течение года</w:t>
            </w:r>
          </w:p>
        </w:tc>
        <w:tc>
          <w:tcPr>
            <w:tcW w:w="6268" w:type="dxa"/>
          </w:tcPr>
          <w:p w:rsidR="002672B1" w:rsidRPr="007A442B" w:rsidRDefault="002672B1" w:rsidP="000278CC">
            <w:r w:rsidRPr="007A442B">
              <w:t>Учитель физической культуры</w:t>
            </w:r>
          </w:p>
        </w:tc>
      </w:tr>
      <w:tr w:rsidR="00CE030A" w:rsidRPr="006E7E8D" w:rsidTr="007A442B">
        <w:tblPrEx>
          <w:jc w:val="left"/>
          <w:tblLook w:val="0000"/>
        </w:tblPrEx>
        <w:trPr>
          <w:gridBefore w:val="2"/>
          <w:wBefore w:w="1509" w:type="dxa"/>
          <w:cantSplit/>
        </w:trPr>
        <w:tc>
          <w:tcPr>
            <w:tcW w:w="14425" w:type="dxa"/>
            <w:gridSpan w:val="10"/>
          </w:tcPr>
          <w:p w:rsidR="00CE030A" w:rsidRPr="00E26AAF" w:rsidRDefault="00CE030A" w:rsidP="00E26AAF">
            <w:pPr>
              <w:jc w:val="center"/>
            </w:pPr>
            <w:r w:rsidRPr="007A442B">
              <w:br w:type="page"/>
            </w:r>
            <w:r w:rsidRPr="007A442B">
              <w:rPr>
                <w:b/>
              </w:rPr>
              <w:t>2. Работа с родителями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1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>Выявление неблагополучных семей. Составление списков.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2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>Рейды по неблагополучным семьям. Составление актов посещения.</w:t>
            </w:r>
          </w:p>
          <w:p w:rsidR="00CE030A" w:rsidRPr="007A442B" w:rsidRDefault="00CE030A" w:rsidP="000278CC">
            <w:r w:rsidRPr="007A442B">
              <w:t>Совместное посещение семей с работниками ОВД.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 xml:space="preserve">Зам. директора по воспитательной работе, </w:t>
            </w:r>
            <w:proofErr w:type="spellStart"/>
            <w:r w:rsidRPr="007A442B">
              <w:t>кл</w:t>
            </w:r>
            <w:proofErr w:type="spellEnd"/>
            <w:r w:rsidRPr="007A442B">
              <w:t>. рук.</w:t>
            </w:r>
          </w:p>
        </w:tc>
      </w:tr>
      <w:tr w:rsidR="00CE030A" w:rsidRPr="008A5124" w:rsidTr="007A442B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</w:t>
            </w:r>
          </w:p>
        </w:tc>
        <w:tc>
          <w:tcPr>
            <w:tcW w:w="13649" w:type="dxa"/>
            <w:gridSpan w:val="8"/>
          </w:tcPr>
          <w:p w:rsidR="00CE030A" w:rsidRPr="007A442B" w:rsidRDefault="00CE030A" w:rsidP="000278CC">
            <w:r w:rsidRPr="007A442B">
              <w:t>Оказание социально-педагогической помощи.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3.1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 xml:space="preserve">Проведение консультаций с родителями, имеющими проблемы (в частности, </w:t>
            </w:r>
            <w:proofErr w:type="spellStart"/>
            <w:r w:rsidRPr="007A442B">
              <w:t>алкоголизм</w:t>
            </w:r>
            <w:proofErr w:type="gramStart"/>
            <w:r w:rsidRPr="007A442B">
              <w:t>,н</w:t>
            </w:r>
            <w:proofErr w:type="gramEnd"/>
            <w:r w:rsidRPr="007A442B">
              <w:t>аркомания</w:t>
            </w:r>
            <w:proofErr w:type="spellEnd"/>
            <w:r w:rsidRPr="007A442B">
              <w:t xml:space="preserve">) и с родителями детей «группы риска» (девиация, </w:t>
            </w:r>
            <w:proofErr w:type="spellStart"/>
            <w:r w:rsidRPr="007A442B">
              <w:t>деленквентность</w:t>
            </w:r>
            <w:proofErr w:type="spellEnd"/>
            <w:r w:rsidRPr="007A442B">
              <w:t>).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3.2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 xml:space="preserve">Семейные и индивидуальные консультации 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 xml:space="preserve">В течение </w:t>
            </w:r>
            <w:r w:rsidRPr="007A442B">
              <w:lastRenderedPageBreak/>
              <w:t>учебного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lastRenderedPageBreak/>
              <w:t>Зам. директора по воспитательной работе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lastRenderedPageBreak/>
              <w:t>3.3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 xml:space="preserve">Занятия (индивидуальные и групповые) с родителями 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/>
          <w:p w:rsidR="00CE030A" w:rsidRPr="007A442B" w:rsidRDefault="00CE030A" w:rsidP="000278CC">
            <w:r w:rsidRPr="007A442B">
              <w:t xml:space="preserve">Зам. директора по воспитательной работе 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3.4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>Участие родителей в КТД, посвящённом Дню Матери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26 ноября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>Классные руководители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3.5</w:t>
            </w:r>
          </w:p>
        </w:tc>
        <w:tc>
          <w:tcPr>
            <w:tcW w:w="4861" w:type="dxa"/>
            <w:gridSpan w:val="2"/>
          </w:tcPr>
          <w:p w:rsidR="00CE030A" w:rsidRPr="007A442B" w:rsidRDefault="00CE030A" w:rsidP="000278CC">
            <w:r w:rsidRPr="007A442B">
              <w:t>Участие родителей в КТД, посвящённом Дню семьи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15 мая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>Классные руководители</w:t>
            </w:r>
          </w:p>
        </w:tc>
      </w:tr>
      <w:tr w:rsidR="00CE030A" w:rsidRPr="008A5124" w:rsidTr="00E26AAF">
        <w:tblPrEx>
          <w:jc w:val="left"/>
          <w:tblLook w:val="0000"/>
        </w:tblPrEx>
        <w:trPr>
          <w:gridBefore w:val="2"/>
          <w:wBefore w:w="1509" w:type="dxa"/>
          <w:trHeight w:val="527"/>
        </w:trPr>
        <w:tc>
          <w:tcPr>
            <w:tcW w:w="776" w:type="dxa"/>
            <w:gridSpan w:val="2"/>
          </w:tcPr>
          <w:p w:rsidR="00CE030A" w:rsidRPr="007A442B" w:rsidRDefault="00CE030A" w:rsidP="000278CC">
            <w:r w:rsidRPr="007A442B">
              <w:t>3.6</w:t>
            </w:r>
          </w:p>
        </w:tc>
        <w:tc>
          <w:tcPr>
            <w:tcW w:w="4861" w:type="dxa"/>
            <w:gridSpan w:val="2"/>
          </w:tcPr>
          <w:p w:rsidR="00E26AAF" w:rsidRPr="007A442B" w:rsidRDefault="00CE030A" w:rsidP="000278CC">
            <w:r w:rsidRPr="007A442B">
              <w:t>Участие родителей в мероприятиях школы и класса совместно с детьми.</w:t>
            </w:r>
          </w:p>
        </w:tc>
        <w:tc>
          <w:tcPr>
            <w:tcW w:w="1655" w:type="dxa"/>
            <w:gridSpan w:val="3"/>
          </w:tcPr>
          <w:p w:rsidR="00CE030A" w:rsidRPr="007A442B" w:rsidRDefault="00CE030A" w:rsidP="000278CC">
            <w:r w:rsidRPr="007A442B">
              <w:t>В течение года</w:t>
            </w:r>
          </w:p>
        </w:tc>
        <w:tc>
          <w:tcPr>
            <w:tcW w:w="7133" w:type="dxa"/>
            <w:gridSpan w:val="3"/>
          </w:tcPr>
          <w:p w:rsidR="00CE030A" w:rsidRPr="007A442B" w:rsidRDefault="00CE030A" w:rsidP="000278CC">
            <w:r w:rsidRPr="007A442B">
              <w:t>Зам. директора по воспитательной работе, классные руководители.</w:t>
            </w:r>
          </w:p>
        </w:tc>
      </w:tr>
      <w:tr w:rsidR="00CE030A" w:rsidRPr="006E7E8D" w:rsidTr="007A442B">
        <w:tblPrEx>
          <w:jc w:val="left"/>
          <w:tblLook w:val="0000"/>
        </w:tblPrEx>
        <w:trPr>
          <w:gridBefore w:val="2"/>
          <w:wBefore w:w="1509" w:type="dxa"/>
          <w:cantSplit/>
        </w:trPr>
        <w:tc>
          <w:tcPr>
            <w:tcW w:w="14425" w:type="dxa"/>
            <w:gridSpan w:val="10"/>
          </w:tcPr>
          <w:p w:rsidR="00E26AAF" w:rsidRDefault="00CE030A" w:rsidP="000278CC">
            <w:pPr>
              <w:jc w:val="center"/>
            </w:pPr>
            <w:r w:rsidRPr="007A442B">
              <w:br w:type="page"/>
            </w:r>
          </w:p>
          <w:p w:rsidR="00E26AAF" w:rsidRDefault="00E26AAF" w:rsidP="000278CC">
            <w:pPr>
              <w:jc w:val="center"/>
            </w:pPr>
          </w:p>
          <w:p w:rsidR="00CE030A" w:rsidRPr="007A442B" w:rsidRDefault="00CE030A" w:rsidP="000278CC">
            <w:pPr>
              <w:jc w:val="center"/>
              <w:rPr>
                <w:b/>
              </w:rPr>
            </w:pPr>
            <w:r w:rsidRPr="007A442B">
              <w:rPr>
                <w:b/>
              </w:rPr>
              <w:t>3. Работа с педагогическим коллективом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07" w:type="dxa"/>
          </w:tcPr>
          <w:p w:rsidR="00CE030A" w:rsidRPr="007A442B" w:rsidRDefault="00CE030A" w:rsidP="000278CC">
            <w:r w:rsidRPr="007A442B">
              <w:t>1</w:t>
            </w:r>
          </w:p>
        </w:tc>
        <w:tc>
          <w:tcPr>
            <w:tcW w:w="4641" w:type="dxa"/>
            <w:gridSpan w:val="2"/>
          </w:tcPr>
          <w:p w:rsidR="00CE030A" w:rsidRPr="007A442B" w:rsidRDefault="00CE030A" w:rsidP="000278CC">
            <w:r w:rsidRPr="007A442B">
              <w:t>Организация участия классных руководителей в социальной жизни детей через рейды, составление социальных паспортов, организация социальной помощи, составление актов и др.</w:t>
            </w:r>
          </w:p>
        </w:tc>
        <w:tc>
          <w:tcPr>
            <w:tcW w:w="187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202" w:type="dxa"/>
            <w:gridSpan w:val="4"/>
          </w:tcPr>
          <w:p w:rsidR="00CE030A" w:rsidRPr="007A442B" w:rsidRDefault="00CE030A" w:rsidP="000278CC">
            <w:r w:rsidRPr="007A442B">
              <w:t>Зам. директора по воспитательной работе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07" w:type="dxa"/>
          </w:tcPr>
          <w:p w:rsidR="00CE030A" w:rsidRPr="007A442B" w:rsidRDefault="00CE030A" w:rsidP="000278CC">
            <w:r w:rsidRPr="007A442B">
              <w:t>2</w:t>
            </w:r>
          </w:p>
        </w:tc>
        <w:tc>
          <w:tcPr>
            <w:tcW w:w="4641" w:type="dxa"/>
            <w:gridSpan w:val="2"/>
          </w:tcPr>
          <w:p w:rsidR="00CE030A" w:rsidRPr="007A442B" w:rsidRDefault="00CE030A" w:rsidP="000278CC">
            <w:r w:rsidRPr="007A442B">
              <w:t>Выступления  для учителей по социально-психологической  тематике:</w:t>
            </w:r>
          </w:p>
          <w:p w:rsidR="00CE030A" w:rsidRPr="007A442B" w:rsidRDefault="00CE030A" w:rsidP="000278CC">
            <w:pPr>
              <w:ind w:left="360"/>
            </w:pPr>
            <w:r w:rsidRPr="007A442B">
              <w:t>«Воспитание подростка сегодня»</w:t>
            </w:r>
          </w:p>
          <w:p w:rsidR="00CE030A" w:rsidRPr="007A442B" w:rsidRDefault="00CE030A" w:rsidP="000278CC">
            <w:pPr>
              <w:ind w:left="360"/>
            </w:pPr>
            <w:r w:rsidRPr="007A442B">
              <w:t xml:space="preserve">« Исследования самопознания и </w:t>
            </w:r>
            <w:proofErr w:type="spellStart"/>
            <w:r w:rsidRPr="007A442B">
              <w:t>саморегуляции</w:t>
            </w:r>
            <w:proofErr w:type="spellEnd"/>
            <w:r w:rsidRPr="007A442B">
              <w:t xml:space="preserve"> у старшеклассников»</w:t>
            </w:r>
          </w:p>
          <w:p w:rsidR="00CE030A" w:rsidRPr="007A442B" w:rsidRDefault="00CE030A" w:rsidP="000278CC">
            <w:pPr>
              <w:ind w:left="360"/>
            </w:pPr>
            <w:r w:rsidRPr="007A442B">
              <w:t>«Гуманистическая экология»</w:t>
            </w:r>
          </w:p>
          <w:p w:rsidR="00CE030A" w:rsidRPr="007A442B" w:rsidRDefault="00CE030A" w:rsidP="000278CC">
            <w:pPr>
              <w:ind w:left="360"/>
            </w:pPr>
            <w:r w:rsidRPr="007A442B">
              <w:t xml:space="preserve">«Процесс  самоопределения личности» (по профориентации учащихся) </w:t>
            </w:r>
          </w:p>
        </w:tc>
        <w:tc>
          <w:tcPr>
            <w:tcW w:w="187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  <w:p w:rsidR="00CE030A" w:rsidRPr="007A442B" w:rsidRDefault="00CE030A" w:rsidP="000278CC"/>
          <w:p w:rsidR="00CE030A" w:rsidRPr="007A442B" w:rsidRDefault="00CE030A" w:rsidP="000278CC"/>
        </w:tc>
        <w:tc>
          <w:tcPr>
            <w:tcW w:w="7202" w:type="dxa"/>
            <w:gridSpan w:val="4"/>
          </w:tcPr>
          <w:p w:rsidR="00CE030A" w:rsidRPr="007A442B" w:rsidRDefault="00CE030A" w:rsidP="000278CC">
            <w:r w:rsidRPr="007A442B">
              <w:t xml:space="preserve">Зам. директора по воспитательной работе 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07" w:type="dxa"/>
          </w:tcPr>
          <w:p w:rsidR="00CE030A" w:rsidRPr="007A442B" w:rsidRDefault="00CE030A" w:rsidP="000278CC">
            <w:r w:rsidRPr="007A442B">
              <w:t>3</w:t>
            </w:r>
          </w:p>
        </w:tc>
        <w:tc>
          <w:tcPr>
            <w:tcW w:w="4641" w:type="dxa"/>
            <w:gridSpan w:val="2"/>
          </w:tcPr>
          <w:p w:rsidR="00CE030A" w:rsidRPr="007A442B" w:rsidRDefault="00CE030A" w:rsidP="007A442B">
            <w:r w:rsidRPr="007A442B">
              <w:t>Семинар  «Формирование здорового мышления»</w:t>
            </w:r>
          </w:p>
        </w:tc>
        <w:tc>
          <w:tcPr>
            <w:tcW w:w="1875" w:type="dxa"/>
            <w:gridSpan w:val="3"/>
          </w:tcPr>
          <w:p w:rsidR="00CE030A" w:rsidRPr="007A442B" w:rsidRDefault="00CE030A" w:rsidP="000278CC">
            <w:r w:rsidRPr="007A442B">
              <w:t>В течение  учебного года</w:t>
            </w:r>
          </w:p>
        </w:tc>
        <w:tc>
          <w:tcPr>
            <w:tcW w:w="7202" w:type="dxa"/>
            <w:gridSpan w:val="4"/>
          </w:tcPr>
          <w:p w:rsidR="00CE030A" w:rsidRPr="007A442B" w:rsidRDefault="00CE030A" w:rsidP="000278CC">
            <w:r w:rsidRPr="007A442B">
              <w:t>Зам. директора по воспитательной работе.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</w:trPr>
        <w:tc>
          <w:tcPr>
            <w:tcW w:w="707" w:type="dxa"/>
          </w:tcPr>
          <w:p w:rsidR="00CE030A" w:rsidRPr="007A442B" w:rsidRDefault="00CE030A" w:rsidP="000278CC">
            <w:r w:rsidRPr="007A442B">
              <w:t>4</w:t>
            </w:r>
          </w:p>
        </w:tc>
        <w:tc>
          <w:tcPr>
            <w:tcW w:w="4641" w:type="dxa"/>
            <w:gridSpan w:val="2"/>
          </w:tcPr>
          <w:p w:rsidR="00CE030A" w:rsidRPr="007A442B" w:rsidRDefault="00CE030A" w:rsidP="000278CC">
            <w:r w:rsidRPr="007A442B">
              <w:t>Консультации для классных руководителей</w:t>
            </w:r>
          </w:p>
        </w:tc>
        <w:tc>
          <w:tcPr>
            <w:tcW w:w="1875" w:type="dxa"/>
            <w:gridSpan w:val="3"/>
          </w:tcPr>
          <w:p w:rsidR="00CE030A" w:rsidRPr="007A442B" w:rsidRDefault="00CE030A" w:rsidP="000278CC">
            <w:r w:rsidRPr="007A442B">
              <w:t>В течение учебного года</w:t>
            </w:r>
          </w:p>
        </w:tc>
        <w:tc>
          <w:tcPr>
            <w:tcW w:w="7202" w:type="dxa"/>
            <w:gridSpan w:val="4"/>
          </w:tcPr>
          <w:p w:rsidR="00CE030A" w:rsidRPr="007A442B" w:rsidRDefault="00CE030A" w:rsidP="000278CC">
            <w:r w:rsidRPr="007A442B">
              <w:t>Зам. директора по воспитательной работе.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  <w:cantSplit/>
        </w:trPr>
        <w:tc>
          <w:tcPr>
            <w:tcW w:w="14425" w:type="dxa"/>
            <w:gridSpan w:val="10"/>
          </w:tcPr>
          <w:p w:rsidR="00CE030A" w:rsidRPr="007A442B" w:rsidRDefault="00CE030A" w:rsidP="000278CC">
            <w:pPr>
              <w:jc w:val="center"/>
              <w:rPr>
                <w:b/>
              </w:rPr>
            </w:pPr>
            <w:r w:rsidRPr="007A442B">
              <w:rPr>
                <w:b/>
              </w:rPr>
              <w:t>4 Досуг</w:t>
            </w:r>
          </w:p>
        </w:tc>
      </w:tr>
      <w:tr w:rsidR="00CE030A" w:rsidRPr="00167DAD" w:rsidTr="007A442B">
        <w:tblPrEx>
          <w:jc w:val="left"/>
          <w:tblLook w:val="0000"/>
        </w:tblPrEx>
        <w:trPr>
          <w:gridBefore w:val="2"/>
          <w:wBefore w:w="1509" w:type="dxa"/>
          <w:cantSplit/>
        </w:trPr>
        <w:tc>
          <w:tcPr>
            <w:tcW w:w="14425" w:type="dxa"/>
            <w:gridSpan w:val="10"/>
          </w:tcPr>
          <w:p w:rsidR="00CE030A" w:rsidRPr="007A442B" w:rsidRDefault="00CE030A" w:rsidP="000278CC">
            <w:r w:rsidRPr="007A442B">
              <w:t xml:space="preserve"> Культурно-массовая и спортивно-оздоровительная работа</w:t>
            </w:r>
          </w:p>
          <w:p w:rsidR="00CE030A" w:rsidRPr="007A442B" w:rsidRDefault="00CE030A" w:rsidP="002672B1">
            <w:r w:rsidRPr="007A442B">
              <w:t>(по плану воспитательной работы М</w:t>
            </w:r>
            <w:r w:rsidR="002672B1" w:rsidRPr="007A442B">
              <w:t>КОУ «</w:t>
            </w:r>
            <w:proofErr w:type="spellStart"/>
            <w:r w:rsidR="002672B1" w:rsidRPr="007A442B">
              <w:t>Алмалинская</w:t>
            </w:r>
            <w:proofErr w:type="spellEnd"/>
            <w:r w:rsidR="002672B1" w:rsidRPr="007A442B">
              <w:t xml:space="preserve"> СОШ</w:t>
            </w:r>
            <w:r w:rsidR="000F4009">
              <w:t xml:space="preserve"> им. </w:t>
            </w:r>
            <w:proofErr w:type="spellStart"/>
            <w:r w:rsidR="000F4009">
              <w:t>И.И.Исламова</w:t>
            </w:r>
            <w:proofErr w:type="spellEnd"/>
            <w:r w:rsidR="000F4009">
              <w:t>» на 2023-2024</w:t>
            </w:r>
            <w:r w:rsidRPr="007A442B">
              <w:t xml:space="preserve"> учебный год.)</w:t>
            </w:r>
          </w:p>
        </w:tc>
      </w:tr>
    </w:tbl>
    <w:p w:rsidR="00CE030A" w:rsidRDefault="00CE030A" w:rsidP="00CE030A"/>
    <w:p w:rsidR="00CE030A" w:rsidRDefault="00CE030A" w:rsidP="00CE030A"/>
    <w:p w:rsidR="00CE030A" w:rsidRDefault="00CE030A" w:rsidP="00CE030A"/>
    <w:p w:rsidR="00CE030A" w:rsidRDefault="001A1D39" w:rsidP="001A1D39">
      <w:r>
        <w:t xml:space="preserve">                                                                   </w:t>
      </w:r>
      <w:r w:rsidR="007A442B">
        <w:t>Зам</w:t>
      </w:r>
      <w:proofErr w:type="gramStart"/>
      <w:r w:rsidR="007A442B">
        <w:t>.д</w:t>
      </w:r>
      <w:proofErr w:type="gramEnd"/>
      <w:r w:rsidR="007A442B">
        <w:t>иректора по ВР:                                 /</w:t>
      </w:r>
      <w:proofErr w:type="spellStart"/>
      <w:r w:rsidR="007A442B">
        <w:t>Джаватова</w:t>
      </w:r>
      <w:proofErr w:type="spellEnd"/>
      <w:r w:rsidR="007A442B">
        <w:t xml:space="preserve"> У.А./</w:t>
      </w:r>
    </w:p>
    <w:p w:rsidR="00D27452" w:rsidRDefault="00D27452"/>
    <w:sectPr w:rsidR="00D27452" w:rsidSect="001A1D3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030A"/>
    <w:rsid w:val="00024B52"/>
    <w:rsid w:val="000F4009"/>
    <w:rsid w:val="001A1D39"/>
    <w:rsid w:val="002672B1"/>
    <w:rsid w:val="003213E7"/>
    <w:rsid w:val="00447701"/>
    <w:rsid w:val="0074009E"/>
    <w:rsid w:val="007A3182"/>
    <w:rsid w:val="007A442B"/>
    <w:rsid w:val="008567E3"/>
    <w:rsid w:val="008744DA"/>
    <w:rsid w:val="00A75F60"/>
    <w:rsid w:val="00B9634F"/>
    <w:rsid w:val="00C835FA"/>
    <w:rsid w:val="00CE030A"/>
    <w:rsid w:val="00D27452"/>
    <w:rsid w:val="00E2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030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3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Пользователь Windows</cp:lastModifiedBy>
  <cp:revision>13</cp:revision>
  <cp:lastPrinted>2023-10-19T04:54:00Z</cp:lastPrinted>
  <dcterms:created xsi:type="dcterms:W3CDTF">2013-12-02T17:39:00Z</dcterms:created>
  <dcterms:modified xsi:type="dcterms:W3CDTF">2023-10-19T04:55:00Z</dcterms:modified>
</cp:coreProperties>
</file>