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6E" w:rsidRDefault="00461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</w:p>
    <w:p w:rsidR="00631C6E" w:rsidRDefault="00461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проверке рабочих программ на 201</w:t>
      </w:r>
      <w:r w:rsidR="000340F4" w:rsidRPr="000340F4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– 201</w:t>
      </w:r>
      <w:r w:rsidR="000340F4" w:rsidRPr="000340F4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631C6E" w:rsidRDefault="00461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педагогов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631C6E" w:rsidRDefault="004617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соответствие с планом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  в августе 201</w:t>
      </w:r>
      <w:r w:rsidR="000340F4" w:rsidRPr="000340F4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года была осуществлена проверка рабочих программ учителей.</w:t>
      </w:r>
    </w:p>
    <w:p w:rsidR="00631C6E" w:rsidRDefault="0046171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Цель проверки: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1.Соответствие рабочих программ педагогов программам, рекомендованным министерством образования и науки.                                                                                                                                   2.Выполнение положения о рабочей программе педагогов, </w:t>
      </w:r>
      <w:r>
        <w:rPr>
          <w:rFonts w:ascii="Times New Roman" w:eastAsia="Times New Roman" w:hAnsi="Times New Roman" w:cs="Times New Roman"/>
          <w:spacing w:val="-6"/>
          <w:sz w:val="24"/>
        </w:rPr>
        <w:t>разработанной в соответствии с законом Россий</w:t>
      </w:r>
      <w:r>
        <w:rPr>
          <w:rFonts w:ascii="Times New Roman" w:eastAsia="Times New Roman" w:hAnsi="Times New Roman" w:cs="Times New Roman"/>
          <w:spacing w:val="-5"/>
          <w:sz w:val="24"/>
        </w:rPr>
        <w:t>ской Федерации «Об образовании»,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</w:rPr>
        <w:t>Типовым положением об общеобразовательном учреждении,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Положением ОУ о разработке рабочих программ, регламентирующих порядок разработки и реализации рабочих программ </w:t>
      </w:r>
      <w:r>
        <w:rPr>
          <w:rFonts w:ascii="Times New Roman" w:eastAsia="Times New Roman" w:hAnsi="Times New Roman" w:cs="Times New Roman"/>
          <w:sz w:val="24"/>
        </w:rPr>
        <w:t xml:space="preserve">педагогов.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3.Правильность оформления школьной документации, своевременность заполнения.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В ходе контроля было установлено: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1.Учителями школы программы составлены в соответствии с программами, учебным планом и положением ОУ о разработке рабочих программ педагогов по предметным дисциплинам.                                                                                                                     2.Титульные листы рабочих программ учителей оформлены в соответствии с положением.                                                                                                                                            3.Количество часов, отводимое программой для изучения отдельных тем  в тематических планах учителей, выдерживается.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>Выводы и рекомендации:</w:t>
      </w:r>
    </w:p>
    <w:p w:rsidR="00631C6E" w:rsidRDefault="00461710">
      <w:pPr>
        <w:numPr>
          <w:ilvl w:val="0"/>
          <w:numId w:val="1"/>
        </w:numPr>
        <w:tabs>
          <w:tab w:val="left" w:pos="821"/>
        </w:tabs>
        <w:spacing w:after="0" w:line="360" w:lineRule="auto"/>
        <w:ind w:left="720" w:right="5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Составить календарно-тематическое планирование по предметам на основе разработанных рабочих программ.</w:t>
      </w:r>
    </w:p>
    <w:p w:rsidR="00631C6E" w:rsidRDefault="00461710">
      <w:pPr>
        <w:numPr>
          <w:ilvl w:val="0"/>
          <w:numId w:val="1"/>
        </w:numPr>
        <w:tabs>
          <w:tab w:val="left" w:pos="821"/>
        </w:tabs>
        <w:spacing w:after="0" w:line="360" w:lineRule="auto"/>
        <w:ind w:left="720" w:right="5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631C6E" w:rsidRDefault="00461710">
      <w:pPr>
        <w:numPr>
          <w:ilvl w:val="0"/>
          <w:numId w:val="1"/>
        </w:numPr>
        <w:tabs>
          <w:tab w:val="left" w:pos="821"/>
        </w:tabs>
        <w:spacing w:after="0" w:line="360" w:lineRule="auto"/>
        <w:ind w:left="720" w:right="5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Педагогам, имеющим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расхождения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прохождении учебного материала с тематическим планированием принять меры по его ликвидации.</w:t>
      </w:r>
    </w:p>
    <w:p w:rsidR="00631C6E" w:rsidRDefault="00461710">
      <w:pPr>
        <w:tabs>
          <w:tab w:val="left" w:pos="821"/>
          <w:tab w:val="left" w:pos="7170"/>
        </w:tabs>
        <w:spacing w:after="0" w:line="360" w:lineRule="auto"/>
        <w:ind w:right="5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</w:t>
      </w:r>
    </w:p>
    <w:p w:rsidR="00631C6E" w:rsidRDefault="00461710">
      <w:pPr>
        <w:tabs>
          <w:tab w:val="left" w:pos="821"/>
          <w:tab w:val="left" w:pos="7170"/>
        </w:tabs>
        <w:spacing w:after="0" w:line="360" w:lineRule="auto"/>
        <w:ind w:right="5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Заместитель директора школы по УР: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Бийболатова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Л.Г./</w:t>
      </w:r>
    </w:p>
    <w:p w:rsidR="00631C6E" w:rsidRDefault="00461710">
      <w:pPr>
        <w:tabs>
          <w:tab w:val="left" w:pos="821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                                    </w:t>
      </w:r>
    </w:p>
    <w:p w:rsidR="00631C6E" w:rsidRDefault="00631C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31C6E" w:rsidSect="006E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93DEC"/>
    <w:multiLevelType w:val="multilevel"/>
    <w:tmpl w:val="FEB2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1C6E"/>
    <w:rsid w:val="000340F4"/>
    <w:rsid w:val="00461710"/>
    <w:rsid w:val="00631C6E"/>
    <w:rsid w:val="006668D2"/>
    <w:rsid w:val="006E6AE5"/>
    <w:rsid w:val="00EB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2018-11-30T10:22:00Z</cp:lastPrinted>
  <dcterms:created xsi:type="dcterms:W3CDTF">2016-12-01T11:50:00Z</dcterms:created>
  <dcterms:modified xsi:type="dcterms:W3CDTF">2018-11-30T10:23:00Z</dcterms:modified>
</cp:coreProperties>
</file>