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74" w:rsidRDefault="00506774" w:rsidP="00506774">
      <w:pPr>
        <w:jc w:val="center"/>
        <w:rPr>
          <w:b/>
          <w:color w:val="403152"/>
          <w:sz w:val="28"/>
          <w:szCs w:val="28"/>
        </w:rPr>
      </w:pPr>
      <w:r>
        <w:rPr>
          <w:b/>
          <w:noProof/>
          <w:color w:val="403152"/>
          <w:sz w:val="28"/>
          <w:szCs w:val="28"/>
          <w:lang w:eastAsia="ru-RU"/>
        </w:rPr>
        <w:drawing>
          <wp:inline distT="0" distB="0" distL="0" distR="0">
            <wp:extent cx="1304925" cy="1143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774" w:rsidRDefault="00506774" w:rsidP="005067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506774" w:rsidRDefault="00506774" w:rsidP="0050677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506774" w:rsidRDefault="00506774" w:rsidP="00506774">
      <w:pPr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506774" w:rsidRDefault="00506774" w:rsidP="00506774">
      <w:pPr>
        <w:rPr>
          <w:color w:val="403152"/>
        </w:rPr>
      </w:pPr>
      <w:r>
        <w:rPr>
          <w:b/>
          <w:sz w:val="28"/>
        </w:rPr>
        <w:t xml:space="preserve">  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proofErr w:type="spellStart"/>
      <w:r>
        <w:rPr>
          <w:lang w:val="en-US"/>
        </w:rPr>
        <w:t>almalokum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463"/>
      </w:tblGrid>
      <w:tr w:rsidR="00506774" w:rsidRPr="00962FE7" w:rsidTr="00962FE7">
        <w:trPr>
          <w:trHeight w:val="264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6774" w:rsidRPr="00962FE7" w:rsidRDefault="00962FE7" w:rsidP="00962FE7">
            <w:pPr>
              <w:rPr>
                <w:sz w:val="24"/>
                <w:szCs w:val="24"/>
              </w:rPr>
            </w:pPr>
            <w:r w:rsidRPr="00962FE7">
              <w:rPr>
                <w:sz w:val="24"/>
                <w:szCs w:val="24"/>
              </w:rPr>
              <w:t xml:space="preserve">«9» сентября 2019г                                                  </w:t>
            </w:r>
            <w:r>
              <w:rPr>
                <w:sz w:val="24"/>
                <w:szCs w:val="24"/>
              </w:rPr>
              <w:t xml:space="preserve">               </w:t>
            </w:r>
            <w:r w:rsidRPr="00962FE7">
              <w:rPr>
                <w:sz w:val="24"/>
                <w:szCs w:val="24"/>
              </w:rPr>
              <w:t>Заместителю главы администрации</w:t>
            </w:r>
          </w:p>
          <w:p w:rsidR="00962FE7" w:rsidRPr="00962FE7" w:rsidRDefault="00962FE7" w:rsidP="00962FE7">
            <w:pPr>
              <w:jc w:val="right"/>
              <w:rPr>
                <w:sz w:val="24"/>
                <w:szCs w:val="24"/>
              </w:rPr>
            </w:pPr>
            <w:r w:rsidRPr="00962FE7">
              <w:rPr>
                <w:sz w:val="24"/>
                <w:szCs w:val="24"/>
              </w:rPr>
              <w:t>МР «</w:t>
            </w:r>
            <w:proofErr w:type="spellStart"/>
            <w:r w:rsidRPr="00962FE7">
              <w:rPr>
                <w:sz w:val="24"/>
                <w:szCs w:val="24"/>
              </w:rPr>
              <w:t>Кумторкалинский</w:t>
            </w:r>
            <w:proofErr w:type="spellEnd"/>
            <w:r w:rsidRPr="00962FE7">
              <w:rPr>
                <w:sz w:val="24"/>
                <w:szCs w:val="24"/>
              </w:rPr>
              <w:t xml:space="preserve"> район»</w:t>
            </w:r>
          </w:p>
          <w:p w:rsidR="00962FE7" w:rsidRPr="00962FE7" w:rsidRDefault="00962FE7" w:rsidP="00962FE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62FE7">
              <w:rPr>
                <w:sz w:val="24"/>
                <w:szCs w:val="24"/>
              </w:rPr>
              <w:t>о вопросам общественной безопасности</w:t>
            </w:r>
          </w:p>
          <w:p w:rsidR="00962FE7" w:rsidRPr="00962FE7" w:rsidRDefault="00962FE7" w:rsidP="00962FE7">
            <w:pPr>
              <w:jc w:val="right"/>
              <w:rPr>
                <w:sz w:val="24"/>
                <w:szCs w:val="24"/>
              </w:rPr>
            </w:pPr>
            <w:proofErr w:type="spellStart"/>
            <w:r w:rsidRPr="00962FE7">
              <w:rPr>
                <w:sz w:val="24"/>
                <w:szCs w:val="24"/>
              </w:rPr>
              <w:t>Джанбалову</w:t>
            </w:r>
            <w:proofErr w:type="spellEnd"/>
            <w:r w:rsidRPr="00962FE7">
              <w:rPr>
                <w:sz w:val="24"/>
                <w:szCs w:val="24"/>
              </w:rPr>
              <w:t xml:space="preserve"> М.М.</w:t>
            </w:r>
          </w:p>
        </w:tc>
      </w:tr>
    </w:tbl>
    <w:p w:rsidR="00506774" w:rsidRDefault="00506774" w:rsidP="00506774">
      <w:r>
        <w:t xml:space="preserve">                                                            </w:t>
      </w:r>
    </w:p>
    <w:p w:rsidR="00506774" w:rsidRDefault="00506774" w:rsidP="00506774">
      <w:pPr>
        <w:jc w:val="center"/>
        <w:rPr>
          <w:sz w:val="32"/>
          <w:szCs w:val="32"/>
        </w:rPr>
      </w:pPr>
      <w:r>
        <w:t xml:space="preserve">                 </w:t>
      </w:r>
      <w:r>
        <w:rPr>
          <w:sz w:val="32"/>
          <w:szCs w:val="32"/>
        </w:rPr>
        <w:t>Информация</w:t>
      </w:r>
    </w:p>
    <w:p w:rsidR="00506774" w:rsidRDefault="00506774" w:rsidP="005067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 проведенных мероприятиях, посвященных </w:t>
      </w:r>
    </w:p>
    <w:p w:rsidR="00506774" w:rsidRDefault="00506774" w:rsidP="00506774">
      <w:pPr>
        <w:jc w:val="center"/>
        <w:rPr>
          <w:sz w:val="32"/>
          <w:szCs w:val="32"/>
        </w:rPr>
      </w:pPr>
      <w:r>
        <w:rPr>
          <w:sz w:val="32"/>
          <w:szCs w:val="32"/>
        </w:rPr>
        <w:t>Дню солидарности в борьбе с терроризмом</w:t>
      </w:r>
    </w:p>
    <w:p w:rsidR="00506774" w:rsidRDefault="00506774" w:rsidP="00506774">
      <w:pPr>
        <w:jc w:val="center"/>
        <w:rPr>
          <w:sz w:val="32"/>
          <w:szCs w:val="32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Алмалинская</w:t>
      </w:r>
      <w:proofErr w:type="spellEnd"/>
      <w:r>
        <w:rPr>
          <w:sz w:val="32"/>
          <w:szCs w:val="32"/>
        </w:rPr>
        <w:t xml:space="preserve"> СОШ».</w:t>
      </w:r>
    </w:p>
    <w:p w:rsidR="00506774" w:rsidRDefault="00506774" w:rsidP="00506774">
      <w:pPr>
        <w:jc w:val="center"/>
        <w:rPr>
          <w:sz w:val="32"/>
          <w:szCs w:val="32"/>
        </w:rPr>
      </w:pP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 Во исполнение республиканского плана общественно-политических мероприятий, приуроченных ко Дню солидарности в борьбе с терроризмом, исполнения пунктов 2.1.1 и 2.1.6 Плана мероприятий Министерства образования и науки РД по реализации в 2019году «Комплексного плана противодействия идеологии терроризма в РФ на 2019-2020 годы в Республике Дагестан на 2019г». В </w:t>
      </w:r>
      <w:proofErr w:type="spellStart"/>
      <w:r>
        <w:rPr>
          <w:sz w:val="28"/>
          <w:szCs w:val="28"/>
        </w:rPr>
        <w:t>Алмалинско</w:t>
      </w:r>
      <w:r w:rsidR="001F5238">
        <w:rPr>
          <w:sz w:val="28"/>
          <w:szCs w:val="28"/>
        </w:rPr>
        <w:t>й</w:t>
      </w:r>
      <w:proofErr w:type="spellEnd"/>
      <w:r w:rsidR="001F5238">
        <w:rPr>
          <w:sz w:val="28"/>
          <w:szCs w:val="28"/>
        </w:rPr>
        <w:t xml:space="preserve"> СОШ с  2 по 7</w:t>
      </w:r>
      <w:r>
        <w:rPr>
          <w:sz w:val="28"/>
          <w:szCs w:val="28"/>
        </w:rPr>
        <w:t xml:space="preserve">  сентября 2019 г. по составленному плану прошли мероприятия, посвященные Дню солидарности в борьбе с терроризмом:</w:t>
      </w:r>
    </w:p>
    <w:p w:rsidR="001F5238" w:rsidRDefault="00613621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5238">
        <w:rPr>
          <w:sz w:val="28"/>
          <w:szCs w:val="28"/>
        </w:rPr>
        <w:t>Цель проведенных мероприятий: сформировать у учащихся представление о терроризме,</w:t>
      </w:r>
      <w:r w:rsidR="00962FE7">
        <w:rPr>
          <w:sz w:val="28"/>
          <w:szCs w:val="28"/>
        </w:rPr>
        <w:t xml:space="preserve"> акцент</w:t>
      </w:r>
      <w:r w:rsidR="001F5238">
        <w:rPr>
          <w:sz w:val="28"/>
          <w:szCs w:val="28"/>
        </w:rPr>
        <w:t xml:space="preserve">ировать внимание учащихся на необходимости проявления бдительности с целью профилактики совершения террористических актов, </w:t>
      </w:r>
      <w:r w:rsidR="001F5238">
        <w:rPr>
          <w:sz w:val="28"/>
          <w:szCs w:val="28"/>
        </w:rPr>
        <w:lastRenderedPageBreak/>
        <w:t>содействовать формированию толерантности и профилактики межнациональной розни и нетерпимости, содействовать формированию чувства милосердия к жертвам терактов (на примере Беслана), ознакомить учащихся с основными правилами поведения в условиях теракта</w:t>
      </w:r>
    </w:p>
    <w:p w:rsidR="00962FE7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-с 2 .09.2019 по 5.09.2019г 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были розданы памятки для классных руководителей </w:t>
      </w:r>
      <w:r w:rsidR="001F5238">
        <w:rPr>
          <w:sz w:val="28"/>
          <w:szCs w:val="28"/>
        </w:rPr>
        <w:t xml:space="preserve"> с 1 по 11 классы, с целью распространения среди учащихся:</w:t>
      </w:r>
      <w:r>
        <w:rPr>
          <w:sz w:val="28"/>
          <w:szCs w:val="28"/>
        </w:rPr>
        <w:t xml:space="preserve">«Как себя вести в толпе в случае возможного теракта», «Если ты обнаружил подозрительный(взрывоопасный) предмет» </w:t>
      </w:r>
      <w:r w:rsidR="001F5238">
        <w:rPr>
          <w:sz w:val="28"/>
          <w:szCs w:val="28"/>
        </w:rPr>
        <w:t>, «Если заметишь подозрительный предмет»</w:t>
      </w:r>
      <w:r w:rsidR="00962FE7">
        <w:rPr>
          <w:sz w:val="28"/>
          <w:szCs w:val="28"/>
        </w:rPr>
        <w:t>.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-В школе выпустили стенгазеты на темы: «Мы помним» и «Нет терроризму»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- Классные руководители </w:t>
      </w:r>
      <w:r w:rsidR="00962FE7">
        <w:rPr>
          <w:sz w:val="28"/>
          <w:szCs w:val="28"/>
        </w:rPr>
        <w:t>1-11классов 3 сентября провели единый республиканский урок «Терроризму – нет»</w:t>
      </w:r>
      <w:r>
        <w:rPr>
          <w:sz w:val="28"/>
          <w:szCs w:val="28"/>
        </w:rPr>
        <w:t>.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-На уроках ОБЖ учитель провел инструктажи на тему: «Наши действия в случае угрозы совершения террористического акта».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- Учитель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 в 5-7 </w:t>
      </w:r>
      <w:proofErr w:type="gramStart"/>
      <w:r>
        <w:rPr>
          <w:sz w:val="28"/>
          <w:szCs w:val="28"/>
        </w:rPr>
        <w:t>классах</w:t>
      </w:r>
      <w:proofErr w:type="gramEnd"/>
      <w:r>
        <w:rPr>
          <w:sz w:val="28"/>
          <w:szCs w:val="28"/>
        </w:rPr>
        <w:t xml:space="preserve"> организовала выставку рисунков  на тему: «Мы против террора».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-  Библиотекарь школы организовала </w:t>
      </w:r>
      <w:proofErr w:type="gramStart"/>
      <w:r>
        <w:rPr>
          <w:sz w:val="28"/>
          <w:szCs w:val="28"/>
        </w:rPr>
        <w:t xml:space="preserve">выставку </w:t>
      </w:r>
      <w:r w:rsidR="00613621">
        <w:rPr>
          <w:sz w:val="28"/>
          <w:szCs w:val="28"/>
        </w:rPr>
        <w:t>книг о терроризме</w:t>
      </w:r>
      <w:proofErr w:type="gramEnd"/>
      <w:r w:rsidR="00613621">
        <w:rPr>
          <w:sz w:val="28"/>
          <w:szCs w:val="28"/>
        </w:rPr>
        <w:t xml:space="preserve"> и экстремизме «Мы помним…»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>На этом проведение мероприятий «О Дне солидарности в борьбе с терроризмом» не завершается,  в течение сентября планируем провести и спортивные мероприятия.</w:t>
      </w: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Проведенные мероприятия, особенно подчеркнули мысль о том, что весь мир должен объединиться в борьбе с жестокостью, злом, насилием и терроризмом. Ведь чужой беды не бывает, горе не имеет национальных и религиозных различий.</w:t>
      </w:r>
    </w:p>
    <w:p w:rsidR="00506774" w:rsidRDefault="00613621" w:rsidP="00506774">
      <w:pPr>
        <w:rPr>
          <w:sz w:val="28"/>
          <w:szCs w:val="28"/>
        </w:rPr>
      </w:pPr>
      <w:r>
        <w:rPr>
          <w:sz w:val="28"/>
          <w:szCs w:val="28"/>
        </w:rPr>
        <w:t>ФОТООТЧЁТ:</w:t>
      </w:r>
    </w:p>
    <w:p w:rsidR="00C874F0" w:rsidRDefault="00C874F0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8450" cy="6765253"/>
            <wp:effectExtent l="19050" t="0" r="0" b="0"/>
            <wp:docPr id="7" name="Рисунок 6" descr="C:\Users\St\Desktop\IMG-201909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esktop\IMG-20190904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328" r="1516" b="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76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0" w:rsidRDefault="00C874F0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0685" cy="3800531"/>
            <wp:effectExtent l="19050" t="0" r="0" b="0"/>
            <wp:docPr id="6" name="Рисунок 5" descr="C:\Users\St\Desktop\IMG-201909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esktop\IMG-20190903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0" w:rsidRDefault="00C874F0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53225" cy="3790950"/>
            <wp:effectExtent l="19050" t="0" r="9525" b="0"/>
            <wp:docPr id="5" name="Рисунок 4" descr="C:\Users\St\Desktop\IMG-201909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esktop\IMG-20190905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70" b="1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0" w:rsidRDefault="00C874F0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3225" cy="4171950"/>
            <wp:effectExtent l="19050" t="0" r="9525" b="0"/>
            <wp:docPr id="4" name="Рисунок 3" descr="C:\Users\St\Desktop\IMG-201909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esktop\IMG-20190903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0" w:rsidRDefault="00C874F0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98714" cy="3419475"/>
            <wp:effectExtent l="19050" t="0" r="6886" b="0"/>
            <wp:docPr id="3" name="Рисунок 2" descr="C:\Users\St\Desktop\IMG-201909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esktop\IMG-20190903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025" r="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714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F0" w:rsidRDefault="00AE4446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72150" cy="3800475"/>
            <wp:effectExtent l="19050" t="0" r="0" b="0"/>
            <wp:docPr id="8" name="Рисунок 7" descr="C:\Users\St\Desktop\20190909_13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\Desktop\20190909_135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924" r="8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46" w:rsidRDefault="00AE4446" w:rsidP="00506774">
      <w:pPr>
        <w:rPr>
          <w:sz w:val="28"/>
          <w:szCs w:val="28"/>
        </w:rPr>
      </w:pPr>
    </w:p>
    <w:p w:rsidR="00613621" w:rsidRDefault="00AE4446" w:rsidP="0050677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7706" cy="3797300"/>
            <wp:effectExtent l="0" t="857250" r="0" b="831850"/>
            <wp:docPr id="9" name="Рисунок 8" descr="C:\Users\St\Desktop\20190909_13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\Desktop\20190909_135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764" r="13639"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5507706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621" w:rsidRDefault="00613621" w:rsidP="00506774">
      <w:pPr>
        <w:rPr>
          <w:sz w:val="28"/>
          <w:szCs w:val="28"/>
        </w:rPr>
      </w:pPr>
    </w:p>
    <w:p w:rsidR="00506774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Зам. директора по ВР: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1F505C" w:rsidRPr="00962FE7" w:rsidRDefault="00506774" w:rsidP="0050677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sectPr w:rsidR="001F505C" w:rsidRPr="00962FE7" w:rsidSect="00613621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774"/>
    <w:rsid w:val="001F505C"/>
    <w:rsid w:val="001F5238"/>
    <w:rsid w:val="00506774"/>
    <w:rsid w:val="00613621"/>
    <w:rsid w:val="00962FE7"/>
    <w:rsid w:val="00AE4446"/>
    <w:rsid w:val="00C8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2019-09-09T09:47:00Z</dcterms:created>
  <dcterms:modified xsi:type="dcterms:W3CDTF">2019-09-09T10:59:00Z</dcterms:modified>
</cp:coreProperties>
</file>