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E8" w:rsidRDefault="00E761E8" w:rsidP="00E06A1D">
      <w:pPr>
        <w:tabs>
          <w:tab w:val="left" w:pos="4650"/>
          <w:tab w:val="left" w:pos="697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E761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87474" cy="5943041"/>
            <wp:effectExtent l="1905000" t="0" r="1870176" b="0"/>
            <wp:docPr id="12" name="Рисунок 3" descr="C:\Users\user\Downloads\IMG_20200722_100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00722_1005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90512" cy="595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660" w:rsidRPr="00C13F68" w:rsidRDefault="00923660" w:rsidP="009236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F6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23660" w:rsidRPr="00C13F68" w:rsidRDefault="00923660" w:rsidP="00923660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F68">
        <w:rPr>
          <w:rFonts w:ascii="Times New Roman" w:hAnsi="Times New Roman" w:cs="Times New Roman"/>
          <w:sz w:val="28"/>
          <w:szCs w:val="28"/>
        </w:rPr>
        <w:t>о проведении промежуточной аттестации обучающихся с ОВЗ, детей инвалидов, в том числе обучающихся на дому и осуществлении текущего контроля их успеваемости.</w:t>
      </w:r>
    </w:p>
    <w:p w:rsidR="00C13F68" w:rsidRPr="00C13F68" w:rsidRDefault="00C13F68" w:rsidP="00C13F68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F68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 УЧРЕЖДЕНИЯ</w:t>
      </w:r>
    </w:p>
    <w:p w:rsidR="00C13F68" w:rsidRPr="00C13F68" w:rsidRDefault="00C13F68" w:rsidP="00C13F68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F6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13F68">
        <w:rPr>
          <w:rFonts w:ascii="Times New Roman" w:hAnsi="Times New Roman" w:cs="Times New Roman"/>
          <w:sz w:val="28"/>
          <w:szCs w:val="28"/>
        </w:rPr>
        <w:t>Алмалинская</w:t>
      </w:r>
      <w:proofErr w:type="spellEnd"/>
      <w:r w:rsidRPr="00C13F68">
        <w:rPr>
          <w:rFonts w:ascii="Times New Roman" w:hAnsi="Times New Roman" w:cs="Times New Roman"/>
          <w:sz w:val="28"/>
          <w:szCs w:val="28"/>
        </w:rPr>
        <w:t xml:space="preserve">  СОШ им. </w:t>
      </w:r>
      <w:proofErr w:type="spellStart"/>
      <w:r w:rsidRPr="00C13F68">
        <w:rPr>
          <w:rFonts w:ascii="Times New Roman" w:hAnsi="Times New Roman" w:cs="Times New Roman"/>
          <w:sz w:val="28"/>
          <w:szCs w:val="28"/>
        </w:rPr>
        <w:t>И.И.Исламова</w:t>
      </w:r>
      <w:proofErr w:type="spellEnd"/>
      <w:r w:rsidRPr="00C13F68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923660" w:rsidRPr="00CD0A26" w:rsidRDefault="00923660" w:rsidP="00923660">
      <w:pPr>
        <w:rPr>
          <w:rFonts w:ascii="Times New Roman" w:hAnsi="Times New Roman" w:cs="Times New Roman"/>
          <w:b/>
          <w:sz w:val="24"/>
          <w:szCs w:val="24"/>
        </w:rPr>
      </w:pPr>
      <w:r w:rsidRPr="00CD0A26">
        <w:rPr>
          <w:rFonts w:ascii="Times New Roman" w:hAnsi="Times New Roman" w:cs="Times New Roman"/>
          <w:b/>
          <w:sz w:val="24"/>
          <w:szCs w:val="24"/>
        </w:rPr>
        <w:t xml:space="preserve">1.Общие положения </w:t>
      </w:r>
    </w:p>
    <w:p w:rsidR="00923660" w:rsidRPr="00CD0A26" w:rsidRDefault="00923660" w:rsidP="00923660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Положение о проведении промежуточной аттестации обучающихся с ОВЗ и осуществлении текущ</w:t>
      </w:r>
      <w:r>
        <w:rPr>
          <w:rFonts w:ascii="Times New Roman" w:hAnsi="Times New Roman" w:cs="Times New Roman"/>
          <w:sz w:val="24"/>
          <w:szCs w:val="24"/>
        </w:rPr>
        <w:t>его контроля их успеваемости в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И.И.Исламова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CD0A26">
        <w:rPr>
          <w:rFonts w:ascii="Times New Roman" w:hAnsi="Times New Roman" w:cs="Times New Roman"/>
          <w:sz w:val="24"/>
          <w:szCs w:val="24"/>
        </w:rPr>
        <w:t xml:space="preserve"> (далее – Положение) разработано в соответствии с Федеральным законом от 12.2012 г. № 273-ФЗ «Об образовании в Российской Федерации», приказом </w:t>
      </w:r>
      <w:proofErr w:type="spellStart"/>
      <w:r w:rsidRPr="00CD0A2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D0A26">
        <w:rPr>
          <w:rFonts w:ascii="Times New Roman" w:hAnsi="Times New Roman" w:cs="Times New Roman"/>
          <w:sz w:val="24"/>
          <w:szCs w:val="24"/>
        </w:rPr>
        <w:t xml:space="preserve"> России от 14 октября 2013 г. № 1145 «Об утверждении образца свидетельства об обучении и порядка его выдачи лицам сограниченными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программам», приказом Министерства образования и науки Российской Федерации от 25 декабря 2013 года № 1394 «Об утверждении Порядка проведения государственной итоговой аттестации по образовательным программам основного общего образования», приказом Министерства образования и науки Российской Федерации от 26 декабря 2013года № 1400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Об утверждении Порядка проведения государственной итоговой аттестации по образовательным программам среднего общего образования», приказом Министерства образования и науки Российской Федерации от 30.08.2013 г. № 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образования», СанПиН 2.4.2.2821-10 «Санитарно-эпидемиологические требования к условиям и организации обучения в общеобразовательных учреждениях» от 29 декабря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2010 г. N 189 (ред. № 3 от 02.01.2016), приказом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Уставом школы.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0A26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Настоящее Положение о проведении промежуточной аттестации обучающихся с ОВЗ, детей инвалидов, обучающихся на дому и осуществлении текущего контроля их успеваемости (далее — Положение) является локальным нормативны</w:t>
      </w:r>
      <w:r w:rsidR="00CD0A26">
        <w:rPr>
          <w:rFonts w:ascii="Times New Roman" w:hAnsi="Times New Roman" w:cs="Times New Roman"/>
          <w:sz w:val="24"/>
          <w:szCs w:val="24"/>
        </w:rPr>
        <w:t>м актом МКОУ «</w:t>
      </w:r>
      <w:proofErr w:type="spellStart"/>
      <w:r w:rsidR="00CD0A26">
        <w:rPr>
          <w:rFonts w:ascii="Times New Roman" w:hAnsi="Times New Roman" w:cs="Times New Roman"/>
          <w:sz w:val="24"/>
          <w:szCs w:val="24"/>
        </w:rPr>
        <w:t>Алмалинская</w:t>
      </w:r>
      <w:proofErr w:type="spellEnd"/>
      <w:r w:rsidR="00CD0A26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="00CD0A26">
        <w:rPr>
          <w:rFonts w:ascii="Times New Roman" w:hAnsi="Times New Roman" w:cs="Times New Roman"/>
          <w:sz w:val="24"/>
          <w:szCs w:val="24"/>
        </w:rPr>
        <w:t>И.И.Исламова</w:t>
      </w:r>
      <w:proofErr w:type="spellEnd"/>
      <w:r w:rsidR="00CD0A26">
        <w:rPr>
          <w:rFonts w:ascii="Times New Roman" w:hAnsi="Times New Roman" w:cs="Times New Roman"/>
          <w:sz w:val="24"/>
          <w:szCs w:val="24"/>
        </w:rPr>
        <w:t>»</w:t>
      </w:r>
      <w:r w:rsidRPr="00CD0A26">
        <w:rPr>
          <w:rFonts w:ascii="Times New Roman" w:hAnsi="Times New Roman" w:cs="Times New Roman"/>
          <w:sz w:val="24"/>
          <w:szCs w:val="24"/>
        </w:rPr>
        <w:t xml:space="preserve">, регулирующим периодичность, порядок, систему оценок и формы проведения промежуточной аттестации обучающихся с ОВЗ и текущего контроля их успеваемости. </w:t>
      </w:r>
      <w:proofErr w:type="gramEnd"/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>1.3. Обучающиеся с ограниченными возможностями здоровья получают общее образование по адаптированным основным общеобразовательным программам в образовательных организациях, в которых создаются специальные условия (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>. 2 ст. 79 Федерального закона № 273-ФЗ). Прием на обучение по адаптированной основной общеобразовательной программе осуществляется только с согласия родителей (законных представителей) и на основании рекомендаций психолого-медико-педагогической комиссии (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. 3 ст. 55 Федерального закона № 273-ФЗ). </w:t>
      </w:r>
    </w:p>
    <w:p w:rsid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1.4. Порядок организации и осуществления образовательной деятельности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основным общеобразовательным программам — образовательным программам начального общего, основного общего и среднего общего образования, в том числе особенности организации образовательной деятельности для лиц с ограниченными возможностями здоровья, утвержден приказом Министерства образования и науки Российской Федерации от 30 августа 2013 г. № 1015.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 xml:space="preserve">Школа разрабатывает и утверждает адаптированные основные общеобразовательные программы для глухих, слабослышащих, позднооглохших, слепых, слабовидящих, с </w:t>
      </w:r>
      <w:r w:rsidRPr="00CD0A26">
        <w:rPr>
          <w:rFonts w:ascii="Times New Roman" w:hAnsi="Times New Roman" w:cs="Times New Roman"/>
          <w:sz w:val="24"/>
          <w:szCs w:val="24"/>
        </w:rPr>
        <w:lastRenderedPageBreak/>
        <w:t xml:space="preserve">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ОВЗ и для инвалидов также в соответствии с индивидуальной программой реабилитации инвалида. </w:t>
      </w:r>
      <w:proofErr w:type="gramEnd"/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1.6. Адаптированные образовательные программы разрабатываются на основе основных образовательных программ и реализуются в соответствии с федеральными государственными образовательными стандартами общего образования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обучающихся с ОВЗ.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1.7. Для детей с умственной отсталостью адаптированная основная общеобразовательная программа не предполагает освоение уровня основного общего образования, установленного федеральными образовательными стандартами начального и основного общего образования.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1.8.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 xml:space="preserve"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адаптированной для обучения лиц с ОВЗ с учетом особенностей их психофизического развития, индивидуальных возможностей, а для инвалидов также в соответствии с индивидуальной программой реабилитации инвалида, сопровождается текущим контролем успеваемости и промежуточной аттестацией учащихся. </w:t>
      </w:r>
      <w:proofErr w:type="gramEnd"/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1.9. Текущий контроль успеваемости учащихся – это систематическая проверка учебных достижений учащихся, проводимая педагогом в ходе осуществления образовательной деятельности в соответствии с адаптированной образовательной программой.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1.10. Промежуточная аттестация – это установление уровня достижения результатов освоения учебных предметов, курсов, дисциплин (модулей), предусмотренных адаптированной образовательной программой.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>2. Содержание и порядок проведения текущего контроля успеваемости обучающихся с ОВЗ, д</w:t>
      </w:r>
      <w:r w:rsidR="00CD0A26">
        <w:rPr>
          <w:rFonts w:ascii="Times New Roman" w:hAnsi="Times New Roman" w:cs="Times New Roman"/>
          <w:sz w:val="24"/>
          <w:szCs w:val="24"/>
        </w:rPr>
        <w:t>етей инвалидов, в том числе обуч</w:t>
      </w:r>
      <w:r w:rsidRPr="00CD0A26">
        <w:rPr>
          <w:rFonts w:ascii="Times New Roman" w:hAnsi="Times New Roman" w:cs="Times New Roman"/>
          <w:sz w:val="24"/>
          <w:szCs w:val="24"/>
        </w:rPr>
        <w:t xml:space="preserve">ающихся на дому.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 xml:space="preserve">Текущий контроль успеваемости учащихся с ОВЗ и умственной отсталостью (интеллектуальными нарушениями) проводится в течение учебного периода в целях: контроля уровня достижения учащимися результатов, предусмотренных адаптированной образовательной программой; оценки соответствия результатов освоения адаптированных образовательных программ требованиям ФГОС ОВЗ, ФГОС УО (ИН); обеспечение оперативного управления учебным процессом, своевременное внесение элементов коррекции в индивидуальные планы. </w:t>
      </w:r>
      <w:proofErr w:type="gramEnd"/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Текущий контроль успеваемости (порядок, периодичность и сроки проведения, обязательные формы и их количество) проводится: с учетом особенностей психофизического развития и возможностей детей с ЗПР и детей с интеллектуальными нарушениями; рекомендаций ПМПК (</w:t>
      </w:r>
      <w:proofErr w:type="spellStart"/>
      <w:r w:rsidRPr="00CD0A26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CD0A26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CD0A26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CD0A26">
        <w:rPr>
          <w:rFonts w:ascii="Times New Roman" w:hAnsi="Times New Roman" w:cs="Times New Roman"/>
          <w:sz w:val="24"/>
          <w:szCs w:val="24"/>
        </w:rPr>
        <w:t xml:space="preserve"> технологий; определяется учителем, ведущим учебный предмет, при планировании на учебный год и отражается в рабочем варианте его программы (календарно-тематическом плане). </w:t>
      </w:r>
      <w:proofErr w:type="gramEnd"/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lastRenderedPageBreak/>
        <w:t xml:space="preserve">2.3. Формами текущего контроля успеваемости могут быть оценка устных ответов обучающихся, самостоятельной, практической и контрольной работ.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>2.4. В целях проведения объективного текущего контроля успеваемости, педагогами школы разрабатываются контрольные задания, содержание которых учитывает тот уровень, который смогли достичь обучающиеся в процессе обучения и позволяет оценивать степень личного продвижения обучающимися в освоении тем, разделов, глав учебных программ на время проверки.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 2.5. Оценка устного ответа обучающегося с ЗПР, легкой и умеренной степенью умственной отсталости при текущем контроле успеваемости, выста</w:t>
      </w:r>
      <w:r w:rsidR="00CD0A26">
        <w:rPr>
          <w:rFonts w:ascii="Times New Roman" w:hAnsi="Times New Roman" w:cs="Times New Roman"/>
          <w:sz w:val="24"/>
          <w:szCs w:val="24"/>
        </w:rPr>
        <w:t>вляется в классный  журнал</w:t>
      </w:r>
      <w:r w:rsidRPr="00CD0A26">
        <w:rPr>
          <w:rFonts w:ascii="Times New Roman" w:hAnsi="Times New Roman" w:cs="Times New Roman"/>
          <w:sz w:val="24"/>
          <w:szCs w:val="24"/>
        </w:rPr>
        <w:t xml:space="preserve"> в виде отметки по 5-балльной системе в конце урока.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Письменные, практический, самостоятельные, контрольные и другие виды работ обучающихся с ЗПР, легкой и умеренной степенью умственной отсталости, оцениваются по 5-балльной системе выста</w:t>
      </w:r>
      <w:r w:rsidR="00CD0A26">
        <w:rPr>
          <w:rFonts w:ascii="Times New Roman" w:hAnsi="Times New Roman" w:cs="Times New Roman"/>
          <w:sz w:val="24"/>
          <w:szCs w:val="24"/>
        </w:rPr>
        <w:t>вляются в классный  журнал</w:t>
      </w:r>
      <w:r w:rsidRPr="00CD0A2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2.7. Последствия получения неудовлетворительного результата текущего контроля успеваемости определяются педагогическим работником в соответствии с адаптированной 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 В ходе текущего контроля успеваемости педагог не может оценить работу обучающегося отметкой «2» («неудовлетворительно») при выполнении самостоятельной работы обучающего характера.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2.8. Успеваемость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, занимающихся по индивидуальному учебному плану, подлежит текущему контролю по предметам, включенным в этот план.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2.9. Обучающиеся, пропустившие по независящим от них обстоятельствам 2/3 учебного времени, не аттестуются по итогам четверти (полугодия). Вопрос об аттестации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обучающихся решается в индивидуальном порядке.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2.10. Педагогические работники доводят до сведения родителей (законных представителей) сведения о результатах текущего контроля успеваемости учащихся как посредством заполнения предусмотренных документов (дневник учащегося), так и по запросу родителей (законных представителей) учащихся. Педагогические работники в рамках работы с родителями (законными представителями) учащихся обязаны прокомментировать результаты текущего контроля успеваемости учащихся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классному руководителю.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2.11.Текущий контроль предметов блока коррекционных занятий.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>2.11.1. К коррекционным занятиям (индивидуальным и групповым) относятся логопедические занятия, занятия с социальным педагогом и педагогом-психологом (</w:t>
      </w:r>
      <w:proofErr w:type="spellStart"/>
      <w:r w:rsidRPr="00CD0A26">
        <w:rPr>
          <w:rFonts w:ascii="Times New Roman" w:hAnsi="Times New Roman" w:cs="Times New Roman"/>
          <w:sz w:val="24"/>
          <w:szCs w:val="24"/>
        </w:rPr>
        <w:t>психокоррекция</w:t>
      </w:r>
      <w:proofErr w:type="spellEnd"/>
      <w:r w:rsidRPr="00CD0A2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lastRenderedPageBreak/>
        <w:t xml:space="preserve">2.11.2. При планировании развития психомоторики и сенсорных процессов учителем разрабатывается схема обследования и оценки уровня </w:t>
      </w:r>
      <w:proofErr w:type="spellStart"/>
      <w:r w:rsidRPr="00CD0A2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D0A26">
        <w:rPr>
          <w:rFonts w:ascii="Times New Roman" w:hAnsi="Times New Roman" w:cs="Times New Roman"/>
          <w:sz w:val="24"/>
          <w:szCs w:val="24"/>
        </w:rPr>
        <w:t xml:space="preserve"> моторных и сенсорных процессов у детей, которая позволяет отслеживать продвижение учащихся в своем развитии. Отметки в журнал не ставятся.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2.11.3. При планировании логопедической работы педагог-логопед составляет речевые карты с направлениями работы и картами динамического наблюдения за состоянием письменной речи учащихся, с помощью которых отслеживает развитие речи учащихся.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2.12. Текущий контроль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и умственной отсталостью (интеллектуальными нарушениями), получающих образование в форме индивидуального обучения на дому: </w:t>
      </w:r>
    </w:p>
    <w:p w:rsidR="005B2443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2.12.1. Текущий контроль по основным предметам проводит учитель, осуществляющий обучение на дому. Для проверки качества усвоения индивидуального плана, составленного в соответствии с программами учебного плана для детей с ограниченными возможностями здоровья и умственной отсталостью (интеллектуальными нарушениями), обучающимися на дому, по итогам учебной четверти и года учителями проводятся контрольные работы в форме промежуточной аттестации.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>2.12.2. Результаты текущего контроля детей с ограниченными возможностями здоровья и умственной отсталостью (интеллектуальными нарушениями) обучающихся индивидуально на дому, систематически заносятся в журнал индивидуального обучения. Результаты промежуточной аттестации вносятся в классный журнал соответствующего класса, согласно положен</w:t>
      </w:r>
      <w:r w:rsidR="005B2443">
        <w:rPr>
          <w:rFonts w:ascii="Times New Roman" w:hAnsi="Times New Roman" w:cs="Times New Roman"/>
          <w:sz w:val="24"/>
          <w:szCs w:val="24"/>
        </w:rPr>
        <w:t>ию</w:t>
      </w:r>
      <w:r w:rsidRPr="00CD0A26">
        <w:rPr>
          <w:rFonts w:ascii="Times New Roman" w:hAnsi="Times New Roman" w:cs="Times New Roman"/>
          <w:sz w:val="24"/>
          <w:szCs w:val="24"/>
        </w:rPr>
        <w:t xml:space="preserve"> об индивидуальном обучении на дому.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2.13. Текущий контроль учащихся с тяжелой (глубокой) степенью умственной отсталости: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2.13.1. Обучение детей данной категории организовано по специальным программам, на основании которых составляются учебный план и индивидуальные программы для каждого ребенка, в которых указано какими умениями и навыками должен он овладеть, метод оценки знаний обучающихся, воспитанников. Отметки не выставляются. Отслеживается продвижение учащихся относительно самих себя, без сравнения результатов со сверстниками.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>3. Содержание и порядок проведения промежуточной аттестации обучающихся с ОВЗ, д</w:t>
      </w:r>
      <w:r w:rsidR="005B2443">
        <w:rPr>
          <w:rFonts w:ascii="Times New Roman" w:hAnsi="Times New Roman" w:cs="Times New Roman"/>
          <w:sz w:val="24"/>
          <w:szCs w:val="24"/>
        </w:rPr>
        <w:t>етей инвалидов, в том числе обуч</w:t>
      </w:r>
      <w:r w:rsidRPr="00CD0A26">
        <w:rPr>
          <w:rFonts w:ascii="Times New Roman" w:hAnsi="Times New Roman" w:cs="Times New Roman"/>
          <w:sz w:val="24"/>
          <w:szCs w:val="24"/>
        </w:rPr>
        <w:t xml:space="preserve">ающихся на дому.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3.1. Целью проведения промежуточной аттестации является: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sym w:font="Symbol" w:char="F0B7"/>
      </w:r>
      <w:r w:rsidRPr="00CD0A26">
        <w:rPr>
          <w:rFonts w:ascii="Times New Roman" w:hAnsi="Times New Roman" w:cs="Times New Roman"/>
          <w:sz w:val="24"/>
          <w:szCs w:val="24"/>
        </w:rPr>
        <w:t xml:space="preserve"> объективное установление фактического уровня освоения адаптированной образовательной программы и достижения результатов освоения адаптированной образовательной программы учащимися с ОВЗ и умственной отсталостью (интеллектуальными нарушениями);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sym w:font="Symbol" w:char="F0B7"/>
      </w:r>
      <w:r w:rsidRPr="00CD0A26">
        <w:rPr>
          <w:rFonts w:ascii="Times New Roman" w:hAnsi="Times New Roman" w:cs="Times New Roman"/>
          <w:sz w:val="24"/>
          <w:szCs w:val="24"/>
        </w:rPr>
        <w:t xml:space="preserve"> соотнесение этого уровня с требованиями ФГОС ОВЗ и ФГОС УО (НИ);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sym w:font="Symbol" w:char="F0B7"/>
      </w:r>
      <w:r w:rsidRPr="00CD0A26">
        <w:rPr>
          <w:rFonts w:ascii="Times New Roman" w:hAnsi="Times New Roman" w:cs="Times New Roman"/>
          <w:sz w:val="24"/>
          <w:szCs w:val="24"/>
        </w:rPr>
        <w:t xml:space="preserve"> оценка достижений конкретного учащегося, позволяющая выявить пробелы в освоении им адаптированной образовательной программы и учитывать индивидуальные </w:t>
      </w:r>
      <w:r w:rsidRPr="00CD0A26">
        <w:rPr>
          <w:rFonts w:ascii="Times New Roman" w:hAnsi="Times New Roman" w:cs="Times New Roman"/>
          <w:sz w:val="24"/>
          <w:szCs w:val="24"/>
        </w:rPr>
        <w:lastRenderedPageBreak/>
        <w:t>потребности учащегося с ОВЗ и умственной отсталостью (интеллектуальными нарушениями) в осуществлении образовательной деятельности;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sym w:font="Symbol" w:char="F0B7"/>
      </w:r>
      <w:r w:rsidRPr="00CD0A26">
        <w:rPr>
          <w:rFonts w:ascii="Times New Roman" w:hAnsi="Times New Roman" w:cs="Times New Roman"/>
          <w:sz w:val="24"/>
          <w:szCs w:val="24"/>
        </w:rPr>
        <w:t xml:space="preserve"> оценка динамики индивидуальных образовательных достижений, продвижения в достижении планируемых результатов освоения адаптированной образовательной программы;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sym w:font="Symbol" w:char="F0B7"/>
      </w:r>
      <w:r w:rsidRPr="00CD0A26">
        <w:rPr>
          <w:rFonts w:ascii="Times New Roman" w:hAnsi="Times New Roman" w:cs="Times New Roman"/>
          <w:sz w:val="24"/>
          <w:szCs w:val="24"/>
        </w:rPr>
        <w:t xml:space="preserve"> обеспечение основания перевода обучающегося в следующий класс;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sym w:font="Symbol" w:char="F0B7"/>
      </w:r>
      <w:r w:rsidRPr="00CD0A26">
        <w:rPr>
          <w:rFonts w:ascii="Times New Roman" w:hAnsi="Times New Roman" w:cs="Times New Roman"/>
          <w:sz w:val="24"/>
          <w:szCs w:val="24"/>
        </w:rPr>
        <w:t xml:space="preserve"> допуск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с ОВЗ к экзамену, в том числе обучающихся с легкой и умеренной степенью умственной отсталости по трудовому обучению.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3.2. Промежуточная аттестация в ОУ 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3.3. Промежуточная аттестация в ОУ подразделяется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>: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sym w:font="Symbol" w:char="F0B7"/>
      </w:r>
      <w:r w:rsidRPr="00CD0A26">
        <w:rPr>
          <w:rFonts w:ascii="Times New Roman" w:hAnsi="Times New Roman" w:cs="Times New Roman"/>
          <w:sz w:val="24"/>
          <w:szCs w:val="24"/>
        </w:rPr>
        <w:t xml:space="preserve"> годовую аттестацию – оценку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качества усвоения обучающихся всего объёма содержания учебного предмета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за учебный год;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sym w:font="Symbol" w:char="F0B7"/>
      </w:r>
      <w:r w:rsidRPr="00CD0A26">
        <w:rPr>
          <w:rFonts w:ascii="Times New Roman" w:hAnsi="Times New Roman" w:cs="Times New Roman"/>
          <w:sz w:val="24"/>
          <w:szCs w:val="24"/>
        </w:rPr>
        <w:t xml:space="preserve"> четвертную и полугодовую аттестацию – оценку качества усвоения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аттестации. </w:t>
      </w:r>
    </w:p>
    <w:p w:rsidR="005B2443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3.4. Формами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контроля качества усвоения содержания учебных программ обучающихся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5B2443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Формы письменной проверки: письменная проверка – это письменный ответ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на один или систему вопросов (заданий).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 xml:space="preserve">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диктанты; рефераты и другое. </w:t>
      </w:r>
      <w:proofErr w:type="gramEnd"/>
    </w:p>
    <w:p w:rsidR="005B2443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Формы устной проверки: устная проверка – это устный ответ обучающегося на один или систему вопросов в форме рассказа, беседы, собеседования, зачета и другое. </w:t>
      </w:r>
    </w:p>
    <w:p w:rsidR="005B2443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Комбинированная проверка предполагает сочетание письменных и устных форм проверок.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контроля качества освоения содержания учебных программ обучающихся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могут использоваться информационно – коммуникационные технологии. В случаях, предусмотренных образовательной программой, в качестве результатов промежуточной аттестации могут быть зачтены выполнение тех иных заданий, проектов в ходе образовательной деятельности, результаты участия в конкурсах, конференциях, иных подобных мероприятиях. Образовательной программой может быть предусмотрена </w:t>
      </w:r>
      <w:r w:rsidRPr="00CD0A26">
        <w:rPr>
          <w:rFonts w:ascii="Times New Roman" w:hAnsi="Times New Roman" w:cs="Times New Roman"/>
          <w:sz w:val="24"/>
          <w:szCs w:val="24"/>
        </w:rPr>
        <w:lastRenderedPageBreak/>
        <w:t>накопительная балльная система зачета результатов деятельности обучающегося с ОВЗ и умственной отсталостью (интеллектуальными нарушениями).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 3.5. Фиксация результатов промежуточной аттестации обучающихся с ЗПР и легкой (умеренной) степенью умственной отсталости применяются следующие формы оценивания: пятибалльная система оценивания в виде отметки (в баллах), «зачёт», «незачёт». Критерии оценивания по каждому предмету разрабатываются методическим объединением по данному предмету и утверждаются Педагогическим советом.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3.6. Для проведения промежуточной аттестации, на каждую четверть и год, составляется график, утверждаемый директором школы, который является открытым для всех участников образовательного процесса — педагогического коллектива, учащихся и их родителей (законных представителей).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3.7. Годовые отметки по всем предметам учебного плана учащихся с ЗПР и легкой (умеренной) степенью умственной отсталости выставляются в личное дело обучающегося и являются основанием для его перевода в следующий класс или для допуска к экзамену выпускников с умственной отсталостью (лёгкой и умеренной).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3.8. Вопрос о промежуточной аттестации учащегося решает учитель. В случае неудовлетворительной промежуточной аттестации за год, отметка ученика по предмету утверждается педагогическим советом школы.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>3.9. В первом классе школы промежуточная аттестация не проводится, т.к. в этих классах исключается система балльного (отметочного) оценивания. В те</w:t>
      </w:r>
      <w:r w:rsidR="00923660">
        <w:rPr>
          <w:rFonts w:ascii="Times New Roman" w:hAnsi="Times New Roman" w:cs="Times New Roman"/>
          <w:sz w:val="24"/>
          <w:szCs w:val="24"/>
        </w:rPr>
        <w:t xml:space="preserve">чение учебного года </w:t>
      </w:r>
      <w:r w:rsidRPr="00CD0A26">
        <w:rPr>
          <w:rFonts w:ascii="Times New Roman" w:hAnsi="Times New Roman" w:cs="Times New Roman"/>
          <w:sz w:val="24"/>
          <w:szCs w:val="24"/>
        </w:rPr>
        <w:t xml:space="preserve"> оценки учащимся не выставляются. Не допускается использование любой знаковой символики, заменяющей цифровую отметку (звездочки, самолетики, солнышки и пр.). Допускается лишь словесная объяснительная оценка.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3.10. Результат продвижения первоклассников в развитии может определяться на основе анализа (1 раз в четверть) их продуктивной деятельности: поделок, рисунков, уровня развития речи.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3.11.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3.12. Четвертные отметки выставляются при наличии 3-х и более текущих отметок за соответствующий период. Полугодовые отметки выставляются при наличии 5-ти и более текущих отметок за соответствующий период.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>3.13. Во 2-11-х классах для учащихся с ЗПР проводится годовая промежуточная письменная аттестация в формах: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sym w:font="Symbol" w:char="F0B7"/>
      </w:r>
      <w:r w:rsidRPr="00CD0A26">
        <w:rPr>
          <w:rFonts w:ascii="Times New Roman" w:hAnsi="Times New Roman" w:cs="Times New Roman"/>
          <w:sz w:val="24"/>
          <w:szCs w:val="24"/>
        </w:rPr>
        <w:t xml:space="preserve"> во 2-8-х классах: контрольная работа по математике, контрольный диктант с грамматическим заданием по русскому языку;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sym w:font="Symbol" w:char="F0B7"/>
      </w:r>
      <w:r w:rsidRPr="00CD0A26">
        <w:rPr>
          <w:rFonts w:ascii="Times New Roman" w:hAnsi="Times New Roman" w:cs="Times New Roman"/>
          <w:sz w:val="24"/>
          <w:szCs w:val="24"/>
        </w:rPr>
        <w:t xml:space="preserve"> в 9-х классах: контрольные работы по математике и русскому языку в формате ОГЭ или в формате ОГЭ в форме ГВЭ (в соответствии с медицинскими показаниями, решением МППК)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lastRenderedPageBreak/>
        <w:t xml:space="preserve">3.14. При пропуске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2/3 учебного времени, отводимого на изучение предмета, при отсутствии минимального количества отметок для аттестации за четверть, полугодие обучающийся не аттестуется.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3.15. В первом классе в течение первого полугодия контрольные диагностические работы не проводятся. </w:t>
      </w:r>
    </w:p>
    <w:p w:rsidR="00316C4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 xml:space="preserve">3.16. Классные руководители доводят до сведения родителей (законных представителей) сведения о результатах промежуточной аттестации </w:t>
      </w:r>
      <w:proofErr w:type="gramStart"/>
      <w:r w:rsidRPr="00CD0A26">
        <w:rPr>
          <w:rFonts w:ascii="Times New Roman" w:hAnsi="Times New Roman" w:cs="Times New Roman"/>
          <w:sz w:val="24"/>
          <w:szCs w:val="24"/>
        </w:rPr>
        <w:t>учащихся</w:t>
      </w:r>
      <w:proofErr w:type="gramEnd"/>
      <w:r w:rsidRPr="00CD0A26">
        <w:rPr>
          <w:rFonts w:ascii="Times New Roman" w:hAnsi="Times New Roman" w:cs="Times New Roman"/>
          <w:sz w:val="24"/>
          <w:szCs w:val="24"/>
        </w:rPr>
        <w:t xml:space="preserve"> как посредством заполнения предусмотренных документов, так и по запросу родителей (законных представителей) учащихся. Педагогические работники в рамках работы вродителями (законными представителями) учащихся обязаны прокомментировать результаты промежуточной аттестации учащихся в устной форме. В случае неудовлетворительных результатов аттестации – в письменной форме под роспись родителей (законных) представителей несовершеннолетних обучающихся с указанием даты ознакомления. 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к классному руководителю. </w:t>
      </w:r>
    </w:p>
    <w:p w:rsidR="00441CD5" w:rsidRPr="00CD0A26" w:rsidRDefault="00316C45">
      <w:pPr>
        <w:rPr>
          <w:rFonts w:ascii="Times New Roman" w:hAnsi="Times New Roman" w:cs="Times New Roman"/>
          <w:sz w:val="24"/>
          <w:szCs w:val="24"/>
        </w:rPr>
      </w:pPr>
      <w:r w:rsidRPr="00CD0A26">
        <w:rPr>
          <w:rFonts w:ascii="Times New Roman" w:hAnsi="Times New Roman" w:cs="Times New Roman"/>
          <w:sz w:val="24"/>
          <w:szCs w:val="24"/>
        </w:rPr>
        <w:t>3.17. Особенности сроков и порядка проведения промежуточной аттестации могут быть установлены ОУ для следующих категорий учащихся по заявлению учащихся (их законных представителей):</w:t>
      </w:r>
    </w:p>
    <w:sectPr w:rsidR="00441CD5" w:rsidRPr="00CD0A26" w:rsidSect="0069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16C45"/>
    <w:rsid w:val="00316C45"/>
    <w:rsid w:val="00441CD5"/>
    <w:rsid w:val="005B2443"/>
    <w:rsid w:val="00693347"/>
    <w:rsid w:val="00923660"/>
    <w:rsid w:val="00C13F68"/>
    <w:rsid w:val="00CA5643"/>
    <w:rsid w:val="00CD0A26"/>
    <w:rsid w:val="00E06A1D"/>
    <w:rsid w:val="00E7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2020-07-16T14:17:00Z</dcterms:created>
  <dcterms:modified xsi:type="dcterms:W3CDTF">2020-07-23T07:04:00Z</dcterms:modified>
</cp:coreProperties>
</file>