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94" w:rsidRPr="00E667F0" w:rsidRDefault="009F5DEF" w:rsidP="00E667F0">
      <w:pPr>
        <w:spacing w:after="0"/>
        <w:ind w:firstLine="9639"/>
        <w:rPr>
          <w:rFonts w:ascii="Times New Roman" w:hAnsi="Times New Roman" w:cs="Times New Roman"/>
          <w:sz w:val="28"/>
          <w:szCs w:val="28"/>
        </w:rPr>
      </w:pPr>
      <w:r w:rsidRPr="00E667F0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E667F0" w:rsidRPr="00E667F0" w:rsidRDefault="009F5DEF" w:rsidP="00E667F0">
      <w:pPr>
        <w:spacing w:after="0"/>
        <w:ind w:firstLine="9639"/>
        <w:rPr>
          <w:rFonts w:ascii="Times New Roman" w:hAnsi="Times New Roman" w:cs="Times New Roman"/>
          <w:sz w:val="28"/>
          <w:szCs w:val="28"/>
        </w:rPr>
      </w:pPr>
      <w:r w:rsidRPr="00E667F0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E667F0">
        <w:rPr>
          <w:rFonts w:ascii="Times New Roman" w:hAnsi="Times New Roman" w:cs="Times New Roman"/>
          <w:sz w:val="28"/>
          <w:szCs w:val="28"/>
        </w:rPr>
        <w:t>Алмалинская</w:t>
      </w:r>
      <w:proofErr w:type="spellEnd"/>
      <w:r w:rsidRPr="00E667F0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9F5DEF" w:rsidRPr="00E667F0" w:rsidRDefault="009F5DEF">
      <w:pPr>
        <w:ind w:firstLine="9639"/>
        <w:rPr>
          <w:rFonts w:ascii="Times New Roman" w:hAnsi="Times New Roman" w:cs="Times New Roman"/>
          <w:sz w:val="28"/>
          <w:szCs w:val="28"/>
        </w:rPr>
      </w:pPr>
      <w:r w:rsidRPr="00E667F0">
        <w:rPr>
          <w:rFonts w:ascii="Times New Roman" w:hAnsi="Times New Roman" w:cs="Times New Roman"/>
          <w:sz w:val="28"/>
          <w:szCs w:val="28"/>
        </w:rPr>
        <w:t>им. Исламова И.И.»</w:t>
      </w:r>
    </w:p>
    <w:p w:rsidR="009F5DEF" w:rsidRPr="00E667F0" w:rsidRDefault="009F5DEF">
      <w:pPr>
        <w:ind w:firstLine="9639"/>
        <w:rPr>
          <w:rFonts w:ascii="Times New Roman" w:hAnsi="Times New Roman" w:cs="Times New Roman"/>
          <w:sz w:val="28"/>
          <w:szCs w:val="28"/>
        </w:rPr>
      </w:pPr>
      <w:r w:rsidRPr="00E667F0">
        <w:rPr>
          <w:rFonts w:ascii="Times New Roman" w:hAnsi="Times New Roman" w:cs="Times New Roman"/>
          <w:sz w:val="28"/>
          <w:szCs w:val="28"/>
        </w:rPr>
        <w:t xml:space="preserve">__________/ </w:t>
      </w:r>
      <w:proofErr w:type="spellStart"/>
      <w:r w:rsidRPr="00E667F0">
        <w:rPr>
          <w:rFonts w:ascii="Times New Roman" w:hAnsi="Times New Roman" w:cs="Times New Roman"/>
          <w:sz w:val="28"/>
          <w:szCs w:val="28"/>
        </w:rPr>
        <w:t>Хангишиев</w:t>
      </w:r>
      <w:proofErr w:type="spellEnd"/>
      <w:r w:rsidRPr="00E667F0">
        <w:rPr>
          <w:rFonts w:ascii="Times New Roman" w:hAnsi="Times New Roman" w:cs="Times New Roman"/>
          <w:sz w:val="28"/>
          <w:szCs w:val="28"/>
        </w:rPr>
        <w:t xml:space="preserve"> Д.М. /</w:t>
      </w:r>
    </w:p>
    <w:p w:rsidR="009F5DEF" w:rsidRPr="00E667F0" w:rsidRDefault="009F5DEF">
      <w:pPr>
        <w:rPr>
          <w:rFonts w:ascii="Times New Roman" w:hAnsi="Times New Roman" w:cs="Times New Roman"/>
          <w:sz w:val="28"/>
          <w:szCs w:val="28"/>
        </w:rPr>
      </w:pPr>
    </w:p>
    <w:p w:rsidR="00E667F0" w:rsidRDefault="009F5DEF" w:rsidP="00E66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F0">
        <w:rPr>
          <w:rFonts w:ascii="Times New Roman" w:hAnsi="Times New Roman" w:cs="Times New Roman"/>
          <w:b/>
          <w:sz w:val="28"/>
          <w:szCs w:val="28"/>
        </w:rPr>
        <w:t xml:space="preserve">Годовой график распределения форм промежуточной аттестации по русскому языку и литературе </w:t>
      </w:r>
    </w:p>
    <w:p w:rsidR="009F5DEF" w:rsidRDefault="009F5DEF" w:rsidP="00E66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67F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67F0">
        <w:rPr>
          <w:rFonts w:ascii="Times New Roman" w:hAnsi="Times New Roman" w:cs="Times New Roman"/>
          <w:b/>
          <w:sz w:val="28"/>
          <w:szCs w:val="28"/>
        </w:rPr>
        <w:t xml:space="preserve"> с ОВЗ, с инвалидностью, получающих образование на дому в 2019-2020 учебном году</w:t>
      </w:r>
    </w:p>
    <w:p w:rsidR="00E667F0" w:rsidRPr="00E667F0" w:rsidRDefault="00E667F0" w:rsidP="00E667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1056"/>
        <w:gridCol w:w="1848"/>
        <w:gridCol w:w="2769"/>
        <w:gridCol w:w="986"/>
        <w:gridCol w:w="986"/>
        <w:gridCol w:w="986"/>
        <w:gridCol w:w="986"/>
      </w:tblGrid>
      <w:tr w:rsidR="00B40C1B" w:rsidRPr="00E667F0" w:rsidTr="00E667F0">
        <w:trPr>
          <w:trHeight w:val="291"/>
          <w:jc w:val="center"/>
        </w:trPr>
        <w:tc>
          <w:tcPr>
            <w:tcW w:w="624" w:type="dxa"/>
            <w:vMerge w:val="restart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6" w:type="dxa"/>
            <w:vMerge w:val="restart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8" w:type="dxa"/>
            <w:vMerge w:val="restart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69" w:type="dxa"/>
            <w:vMerge w:val="restart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944" w:type="dxa"/>
            <w:gridSpan w:val="4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Дата по четвертям</w:t>
            </w:r>
          </w:p>
        </w:tc>
      </w:tr>
      <w:tr w:rsidR="00B40C1B" w:rsidRPr="00E667F0" w:rsidTr="00E667F0">
        <w:trPr>
          <w:trHeight w:val="245"/>
          <w:jc w:val="center"/>
        </w:trPr>
        <w:tc>
          <w:tcPr>
            <w:tcW w:w="624" w:type="dxa"/>
            <w:vMerge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  <w:vMerge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C1B" w:rsidRPr="00E667F0" w:rsidTr="00E667F0">
        <w:trPr>
          <w:jc w:val="center"/>
        </w:trPr>
        <w:tc>
          <w:tcPr>
            <w:tcW w:w="624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69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B40C1B" w:rsidRPr="00E667F0" w:rsidTr="00E667F0">
        <w:trPr>
          <w:jc w:val="center"/>
        </w:trPr>
        <w:tc>
          <w:tcPr>
            <w:tcW w:w="624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8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769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40C1B" w:rsidRPr="00E667F0" w:rsidRDefault="00E667F0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986" w:type="dxa"/>
          </w:tcPr>
          <w:p w:rsidR="00B40C1B" w:rsidRPr="00E667F0" w:rsidRDefault="00B40C1B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40C1B" w:rsidRPr="00E667F0" w:rsidRDefault="00E667F0" w:rsidP="00E667F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7F0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bookmarkStart w:id="0" w:name="_GoBack"/>
        <w:bookmarkEnd w:id="0"/>
      </w:tr>
    </w:tbl>
    <w:p w:rsidR="00B40C1B" w:rsidRPr="00E667F0" w:rsidRDefault="00B40C1B">
      <w:pPr>
        <w:rPr>
          <w:rFonts w:ascii="Times New Roman" w:hAnsi="Times New Roman" w:cs="Times New Roman"/>
          <w:sz w:val="28"/>
          <w:szCs w:val="28"/>
        </w:rPr>
      </w:pPr>
    </w:p>
    <w:p w:rsidR="00E667F0" w:rsidRDefault="00E667F0" w:rsidP="00E667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67F0" w:rsidRPr="00E667F0" w:rsidRDefault="00E667F0" w:rsidP="00E667F0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7F0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литературы: _________ / </w:t>
      </w:r>
      <w:proofErr w:type="spellStart"/>
      <w:r w:rsidRPr="00E667F0">
        <w:rPr>
          <w:rFonts w:ascii="Times New Roman" w:hAnsi="Times New Roman" w:cs="Times New Roman"/>
          <w:sz w:val="28"/>
          <w:szCs w:val="28"/>
        </w:rPr>
        <w:t>Генжеева</w:t>
      </w:r>
      <w:proofErr w:type="spellEnd"/>
      <w:r w:rsidRPr="00E667F0">
        <w:rPr>
          <w:rFonts w:ascii="Times New Roman" w:hAnsi="Times New Roman" w:cs="Times New Roman"/>
          <w:sz w:val="28"/>
          <w:szCs w:val="28"/>
        </w:rPr>
        <w:t xml:space="preserve"> М.М. /</w:t>
      </w:r>
    </w:p>
    <w:sectPr w:rsidR="00E667F0" w:rsidRPr="00E667F0" w:rsidSect="009F5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06"/>
    <w:rsid w:val="00012557"/>
    <w:rsid w:val="003C49F5"/>
    <w:rsid w:val="005A6EFA"/>
    <w:rsid w:val="007E58B6"/>
    <w:rsid w:val="007F1C3D"/>
    <w:rsid w:val="009F5DEF"/>
    <w:rsid w:val="00B40C1B"/>
    <w:rsid w:val="00DF7706"/>
    <w:rsid w:val="00E667F0"/>
    <w:rsid w:val="00E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 </dc:creator>
  <cp:keywords/>
  <dc:description/>
  <cp:lastModifiedBy>Барият </cp:lastModifiedBy>
  <cp:revision>4</cp:revision>
  <dcterms:created xsi:type="dcterms:W3CDTF">2020-07-22T16:58:00Z</dcterms:created>
  <dcterms:modified xsi:type="dcterms:W3CDTF">2020-07-22T17:12:00Z</dcterms:modified>
</cp:coreProperties>
</file>